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E7" w:rsidRDefault="00B011E7">
      <w:pPr>
        <w:jc w:val="center"/>
        <w:rPr>
          <w:b/>
          <w:bCs/>
          <w:sz w:val="52"/>
          <w:szCs w:val="52"/>
        </w:rPr>
      </w:pPr>
      <w:bookmarkStart w:id="0" w:name="_GoBack"/>
      <w:bookmarkEnd w:id="0"/>
    </w:p>
    <w:p w:rsidR="00B011E7" w:rsidRDefault="00BB2376">
      <w:pPr>
        <w:jc w:val="center"/>
        <w:rPr>
          <w:b/>
          <w:bCs/>
          <w:sz w:val="52"/>
          <w:szCs w:val="52"/>
        </w:rPr>
      </w:pPr>
      <w:r>
        <w:rPr>
          <w:b/>
          <w:bCs/>
          <w:sz w:val="52"/>
          <w:szCs w:val="52"/>
        </w:rPr>
        <w:t>T.C.</w:t>
      </w:r>
    </w:p>
    <w:p w:rsidR="00B011E7" w:rsidRDefault="00BB2376">
      <w:pPr>
        <w:jc w:val="center"/>
        <w:rPr>
          <w:b/>
          <w:bCs/>
          <w:sz w:val="52"/>
          <w:szCs w:val="52"/>
        </w:rPr>
      </w:pPr>
      <w:r>
        <w:rPr>
          <w:b/>
          <w:bCs/>
          <w:sz w:val="52"/>
          <w:szCs w:val="52"/>
        </w:rPr>
        <w:t>GÜMÜŞHACIKÖY KAYMAKAMLIĞI</w:t>
      </w:r>
    </w:p>
    <w:p w:rsidR="00B011E7" w:rsidRDefault="00BB2376">
      <w:pPr>
        <w:jc w:val="center"/>
        <w:rPr>
          <w:sz w:val="36"/>
          <w:szCs w:val="36"/>
        </w:rPr>
      </w:pPr>
      <w:r>
        <w:rPr>
          <w:sz w:val="36"/>
          <w:szCs w:val="36"/>
        </w:rPr>
        <w:t>GÜMÜŞHACIKÖY İLÇE MİLLİ EĞİTİM MÜDÜRLÜĞÜ</w:t>
      </w:r>
    </w:p>
    <w:p w:rsidR="00B011E7" w:rsidRDefault="00B011E7">
      <w:pPr>
        <w:jc w:val="center"/>
      </w:pPr>
    </w:p>
    <w:p w:rsidR="00B011E7" w:rsidRDefault="00B011E7">
      <w:pPr>
        <w:jc w:val="center"/>
      </w:pPr>
    </w:p>
    <w:p w:rsidR="00B011E7" w:rsidRDefault="00BB2376">
      <w:pPr>
        <w:jc w:val="center"/>
        <w:rPr>
          <w:sz w:val="32"/>
          <w:szCs w:val="32"/>
        </w:rPr>
      </w:pPr>
      <w:r>
        <w:rPr>
          <w:sz w:val="32"/>
          <w:szCs w:val="32"/>
        </w:rPr>
        <w:t>GÜMÜŞHACIKÖY ANADOLU İMAM HATİP LİSESİ</w:t>
      </w:r>
    </w:p>
    <w:p w:rsidR="00B011E7" w:rsidRDefault="00B011E7">
      <w:pPr>
        <w:jc w:val="center"/>
      </w:pPr>
    </w:p>
    <w:p w:rsidR="00B011E7" w:rsidRDefault="00B011E7">
      <w:pPr>
        <w:jc w:val="center"/>
      </w:pPr>
    </w:p>
    <w:p w:rsidR="00B011E7" w:rsidRDefault="00BB2376">
      <w:pPr>
        <w:jc w:val="center"/>
      </w:pPr>
      <w:r>
        <w:rPr>
          <w:noProof/>
          <w:lang w:eastAsia="tr-TR" w:bidi="ar-SA"/>
        </w:rPr>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2875280" cy="28956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2875280" cy="2895600"/>
                    </a:xfrm>
                    <a:prstGeom prst="rect">
                      <a:avLst/>
                    </a:prstGeom>
                    <a:noFill/>
                    <a:ln w="9525">
                      <a:noFill/>
                      <a:miter lim="800000"/>
                      <a:headEnd/>
                      <a:tailEnd/>
                    </a:ln>
                  </pic:spPr>
                </pic:pic>
              </a:graphicData>
            </a:graphic>
          </wp:anchor>
        </w:drawing>
      </w: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pPr>
    </w:p>
    <w:p w:rsidR="00B011E7" w:rsidRDefault="00B011E7">
      <w:pPr>
        <w:jc w:val="center"/>
        <w:rPr>
          <w:sz w:val="36"/>
          <w:szCs w:val="36"/>
        </w:rPr>
      </w:pPr>
    </w:p>
    <w:p w:rsidR="00B011E7" w:rsidRDefault="00BB2376">
      <w:pPr>
        <w:jc w:val="center"/>
        <w:rPr>
          <w:sz w:val="36"/>
          <w:szCs w:val="36"/>
        </w:rPr>
      </w:pPr>
      <w:r>
        <w:rPr>
          <w:sz w:val="36"/>
          <w:szCs w:val="36"/>
        </w:rPr>
        <w:t>2015-2019 STRATEJİK PLAN</w:t>
      </w:r>
    </w:p>
    <w:p w:rsidR="00B011E7" w:rsidRDefault="00B011E7">
      <w:pPr>
        <w:jc w:val="center"/>
      </w:pPr>
    </w:p>
    <w:p w:rsidR="00B011E7" w:rsidRDefault="00BB2376">
      <w:pPr>
        <w:jc w:val="center"/>
      </w:pPr>
      <w:r>
        <w:rPr>
          <w:noProof/>
          <w:lang w:eastAsia="tr-TR" w:bidi="ar-SA"/>
        </w:rPr>
        <w:drawing>
          <wp:anchor distT="0" distB="0" distL="0" distR="0" simplePos="0" relativeHeight="251659264" behindDoc="0" locked="0" layoutInCell="1" allowOverlap="1">
            <wp:simplePos x="0" y="0"/>
            <wp:positionH relativeFrom="column">
              <wp:align>center</wp:align>
            </wp:positionH>
            <wp:positionV relativeFrom="paragraph">
              <wp:align>top</wp:align>
            </wp:positionV>
            <wp:extent cx="5050155" cy="31407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tretch>
                      <a:fillRect/>
                    </a:stretch>
                  </pic:blipFill>
                  <pic:spPr bwMode="auto">
                    <a:xfrm>
                      <a:off x="0" y="0"/>
                      <a:ext cx="5050155" cy="3140710"/>
                    </a:xfrm>
                    <a:prstGeom prst="rect">
                      <a:avLst/>
                    </a:prstGeom>
                    <a:noFill/>
                    <a:ln w="9525">
                      <a:noFill/>
                      <a:miter lim="800000"/>
                      <a:headEnd/>
                      <a:tailEnd/>
                    </a:ln>
                  </pic:spPr>
                </pic:pic>
              </a:graphicData>
            </a:graphic>
          </wp:anchor>
        </w:drawing>
      </w:r>
    </w:p>
    <w:p w:rsidR="00B011E7" w:rsidRDefault="00BB2376">
      <w:pPr>
        <w:pStyle w:val="TextBody"/>
        <w:jc w:val="center"/>
      </w:pPr>
      <w:r>
        <w:rPr>
          <w:noProof/>
          <w:lang w:eastAsia="tr-TR" w:bidi="ar-SA"/>
        </w:rPr>
        <w:lastRenderedPageBreak/>
        <w:drawing>
          <wp:anchor distT="0" distB="0" distL="0" distR="0" simplePos="0" relativeHeight="251655168" behindDoc="0" locked="0" layoutInCell="1" allowOverlap="1">
            <wp:simplePos x="0" y="0"/>
            <wp:positionH relativeFrom="column">
              <wp:align>center</wp:align>
            </wp:positionH>
            <wp:positionV relativeFrom="paragraph">
              <wp:align>top</wp:align>
            </wp:positionV>
            <wp:extent cx="6120130" cy="393128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cstate="print"/>
                    <a:stretch>
                      <a:fillRect/>
                    </a:stretch>
                  </pic:blipFill>
                  <pic:spPr bwMode="auto">
                    <a:xfrm>
                      <a:off x="0" y="0"/>
                      <a:ext cx="6120130" cy="3931285"/>
                    </a:xfrm>
                    <a:prstGeom prst="rect">
                      <a:avLst/>
                    </a:prstGeom>
                    <a:noFill/>
                    <a:ln w="9525">
                      <a:noFill/>
                      <a:miter lim="800000"/>
                      <a:headEnd/>
                      <a:tailEnd/>
                    </a:ln>
                  </pic:spPr>
                </pic:pic>
              </a:graphicData>
            </a:graphic>
          </wp:anchor>
        </w:drawing>
      </w:r>
    </w:p>
    <w:p w:rsidR="00B011E7" w:rsidRDefault="00BB2376">
      <w:pPr>
        <w:pStyle w:val="TextBody"/>
        <w:rPr>
          <w:rStyle w:val="StrongEmphasis"/>
          <w:rFonts w:ascii="Verdana" w:hAnsi="Verdana"/>
          <w:color w:val="2D2D2D"/>
          <w:sz w:val="22"/>
          <w:szCs w:val="22"/>
        </w:rPr>
      </w:pPr>
      <w:r>
        <w:rPr>
          <w:rStyle w:val="StrongEmphasis"/>
          <w:rFonts w:ascii="Verdana" w:hAnsi="Verdana"/>
          <w:color w:val="2D2D2D"/>
          <w:sz w:val="22"/>
          <w:szCs w:val="22"/>
        </w:rPr>
        <w:t>Ey Türk Gençliği!</w:t>
      </w:r>
    </w:p>
    <w:p w:rsidR="00B011E7" w:rsidRDefault="00BB2376">
      <w:pPr>
        <w:pStyle w:val="TextBody"/>
        <w:rPr>
          <w:rFonts w:ascii="Verdana" w:hAnsi="Verdana"/>
          <w:color w:val="2D2D2D"/>
          <w:sz w:val="22"/>
          <w:szCs w:val="22"/>
        </w:rPr>
      </w:pPr>
      <w:r>
        <w:rPr>
          <w:rFonts w:ascii="Verdana" w:hAnsi="Verdana"/>
          <w:color w:val="2D2D2D"/>
          <w:sz w:val="22"/>
          <w:szCs w:val="22"/>
        </w:rPr>
        <w:t>Birinci vazifen, Türk istiklâlini, Türk Cumhuriyetini, ilelebet, muhafaza ve müdafaa etmektir.</w:t>
      </w:r>
    </w:p>
    <w:p w:rsidR="00B011E7" w:rsidRDefault="00BB2376">
      <w:pPr>
        <w:pStyle w:val="TextBody"/>
        <w:rPr>
          <w:rFonts w:ascii="Verdana" w:hAnsi="Verdana"/>
          <w:color w:val="2D2D2D"/>
          <w:sz w:val="22"/>
          <w:szCs w:val="22"/>
        </w:rPr>
      </w:pPr>
      <w:r>
        <w:rPr>
          <w:rFonts w:ascii="Verdana" w:hAnsi="Verdana"/>
          <w:color w:val="2D2D2D"/>
          <w:sz w:val="22"/>
          <w:szCs w:val="22"/>
        </w:rPr>
        <w:t xml:space="preserve">Mevcudiyetinin ve istikbalinin yegâne temeli budur. Bu temel, senin, en kıymetli hazinendir. İstikbalde dahi, seni bu hazineden mahrum etmek isteyecek, </w:t>
      </w:r>
      <w:proofErr w:type="gramStart"/>
      <w:r>
        <w:rPr>
          <w:rFonts w:ascii="Verdana" w:hAnsi="Verdana"/>
          <w:color w:val="2D2D2D"/>
          <w:sz w:val="22"/>
          <w:szCs w:val="22"/>
        </w:rPr>
        <w:t>dahilî</w:t>
      </w:r>
      <w:proofErr w:type="gramEnd"/>
      <w:r>
        <w:rPr>
          <w:rFonts w:ascii="Verdana" w:hAnsi="Verdana"/>
          <w:color w:val="2D2D2D"/>
          <w:sz w:val="22"/>
          <w:szCs w:val="22"/>
        </w:rPr>
        <w:t xml:space="preserve"> ve haricî bedhahların olacaktır. Bir gün, İstiklâl ve Cumhuriyeti müdafaa mecburiyetine düşersen, vazifeye atılmak için, içinde bulunacağın vaziyetin imkân ve şerâitini düşünmeyeceksin! Bu imkân ve </w:t>
      </w:r>
      <w:proofErr w:type="spellStart"/>
      <w:r>
        <w:rPr>
          <w:rFonts w:ascii="Verdana" w:hAnsi="Verdana"/>
          <w:color w:val="2D2D2D"/>
          <w:sz w:val="22"/>
          <w:szCs w:val="22"/>
        </w:rPr>
        <w:t>şerâit</w:t>
      </w:r>
      <w:proofErr w:type="spellEnd"/>
      <w:r>
        <w:rPr>
          <w:rFonts w:ascii="Verdana" w:hAnsi="Verdana"/>
          <w:color w:val="2D2D2D"/>
          <w:sz w:val="22"/>
          <w:szCs w:val="22"/>
        </w:rPr>
        <w:t xml:space="preserve">, çok </w:t>
      </w:r>
      <w:proofErr w:type="spellStart"/>
      <w:r>
        <w:rPr>
          <w:rFonts w:ascii="Verdana" w:hAnsi="Verdana"/>
          <w:color w:val="2D2D2D"/>
          <w:sz w:val="22"/>
          <w:szCs w:val="22"/>
        </w:rPr>
        <w:t>nâmüsait</w:t>
      </w:r>
      <w:proofErr w:type="spellEnd"/>
      <w:r>
        <w:rPr>
          <w:rFonts w:ascii="Verdana" w:hAnsi="Verdana"/>
          <w:color w:val="2D2D2D"/>
          <w:sz w:val="22"/>
          <w:szCs w:val="22"/>
        </w:rPr>
        <w:t xml:space="preserve"> bir mahiyette tezahür edebilir. İstiklâl ve Cumhuriyetine kastedecek düşmanlar, bütün dünyada emsali görülmemiş bir galibiyetin mümessili olabilirler. Cebren ve hile ile aziz vatanın, bütün kaleleri </w:t>
      </w:r>
      <w:proofErr w:type="spellStart"/>
      <w:r>
        <w:rPr>
          <w:rFonts w:ascii="Verdana" w:hAnsi="Verdana"/>
          <w:color w:val="2D2D2D"/>
          <w:sz w:val="22"/>
          <w:szCs w:val="22"/>
        </w:rPr>
        <w:t>zaptedilmiş</w:t>
      </w:r>
      <w:proofErr w:type="spellEnd"/>
      <w:r>
        <w:rPr>
          <w:rFonts w:ascii="Verdana" w:hAnsi="Verdana"/>
          <w:color w:val="2D2D2D"/>
          <w:sz w:val="22"/>
          <w:szCs w:val="22"/>
        </w:rPr>
        <w:t xml:space="preserve">, bütün tersanelerine girilmiş, bütün orduları dağıtılmış ve memleketin her köşesi bilfiil işgal edilmiş olabilir. Bütün bu </w:t>
      </w:r>
      <w:proofErr w:type="spellStart"/>
      <w:r>
        <w:rPr>
          <w:rFonts w:ascii="Verdana" w:hAnsi="Verdana"/>
          <w:color w:val="2D2D2D"/>
          <w:sz w:val="22"/>
          <w:szCs w:val="22"/>
        </w:rPr>
        <w:t>şerâitten</w:t>
      </w:r>
      <w:proofErr w:type="spellEnd"/>
      <w:r>
        <w:rPr>
          <w:rFonts w:ascii="Verdana" w:hAnsi="Verdana"/>
          <w:color w:val="2D2D2D"/>
          <w:sz w:val="22"/>
          <w:szCs w:val="22"/>
        </w:rPr>
        <w:t xml:space="preserve"> daha </w:t>
      </w:r>
      <w:proofErr w:type="spellStart"/>
      <w:r>
        <w:rPr>
          <w:rFonts w:ascii="Verdana" w:hAnsi="Verdana"/>
          <w:color w:val="2D2D2D"/>
          <w:sz w:val="22"/>
          <w:szCs w:val="22"/>
        </w:rPr>
        <w:t>elîm</w:t>
      </w:r>
      <w:proofErr w:type="spellEnd"/>
      <w:r>
        <w:rPr>
          <w:rFonts w:ascii="Verdana" w:hAnsi="Verdana"/>
          <w:color w:val="2D2D2D"/>
          <w:sz w:val="22"/>
          <w:szCs w:val="22"/>
        </w:rPr>
        <w:t xml:space="preserve"> ve daha vahim olmak üzere, memleketin </w:t>
      </w:r>
      <w:proofErr w:type="gramStart"/>
      <w:r>
        <w:rPr>
          <w:rFonts w:ascii="Verdana" w:hAnsi="Verdana"/>
          <w:color w:val="2D2D2D"/>
          <w:sz w:val="22"/>
          <w:szCs w:val="22"/>
        </w:rPr>
        <w:t>dahilinde</w:t>
      </w:r>
      <w:proofErr w:type="gramEnd"/>
      <w:r>
        <w:rPr>
          <w:rFonts w:ascii="Verdana" w:hAnsi="Verdana"/>
          <w:color w:val="2D2D2D"/>
          <w:sz w:val="22"/>
          <w:szCs w:val="22"/>
        </w:rPr>
        <w:t xml:space="preserve">, iktidara sahip olanlar gaflet ve dalâlet ve </w:t>
      </w:r>
      <w:proofErr w:type="spellStart"/>
      <w:r>
        <w:rPr>
          <w:rFonts w:ascii="Verdana" w:hAnsi="Verdana"/>
          <w:color w:val="2D2D2D"/>
          <w:sz w:val="22"/>
          <w:szCs w:val="22"/>
        </w:rPr>
        <w:t>hattâ</w:t>
      </w:r>
      <w:proofErr w:type="spellEnd"/>
      <w:r>
        <w:rPr>
          <w:rFonts w:ascii="Verdana" w:hAnsi="Verdana"/>
          <w:color w:val="2D2D2D"/>
          <w:sz w:val="22"/>
          <w:szCs w:val="22"/>
        </w:rPr>
        <w:t xml:space="preserve"> hıyanet içinde bulunabilirler. </w:t>
      </w:r>
      <w:proofErr w:type="spellStart"/>
      <w:r>
        <w:rPr>
          <w:rFonts w:ascii="Verdana" w:hAnsi="Verdana"/>
          <w:color w:val="2D2D2D"/>
          <w:sz w:val="22"/>
          <w:szCs w:val="22"/>
        </w:rPr>
        <w:t>Hattâ</w:t>
      </w:r>
      <w:proofErr w:type="spellEnd"/>
      <w:r>
        <w:rPr>
          <w:rFonts w:ascii="Verdana" w:hAnsi="Verdana"/>
          <w:color w:val="2D2D2D"/>
          <w:sz w:val="22"/>
          <w:szCs w:val="22"/>
        </w:rPr>
        <w:t xml:space="preserve"> bu iktidar sahipleri şahsî menfaatlerini, müstevlilerin siyasi emelleriyle tevhit edebilirler. Millet, </w:t>
      </w:r>
      <w:proofErr w:type="spellStart"/>
      <w:r>
        <w:rPr>
          <w:rFonts w:ascii="Verdana" w:hAnsi="Verdana"/>
          <w:color w:val="2D2D2D"/>
          <w:sz w:val="22"/>
          <w:szCs w:val="22"/>
        </w:rPr>
        <w:t>fakr</w:t>
      </w:r>
      <w:proofErr w:type="spellEnd"/>
      <w:r>
        <w:rPr>
          <w:rFonts w:ascii="Verdana" w:hAnsi="Verdana"/>
          <w:color w:val="2D2D2D"/>
          <w:sz w:val="22"/>
          <w:szCs w:val="22"/>
        </w:rPr>
        <w:t xml:space="preserve"> ü zaruret içinde harap ve bîtap düşmüş olabilir.</w:t>
      </w:r>
    </w:p>
    <w:p w:rsidR="00B011E7" w:rsidRDefault="00BB2376">
      <w:pPr>
        <w:pStyle w:val="TextBody"/>
        <w:rPr>
          <w:rFonts w:ascii="Verdana" w:hAnsi="Verdana"/>
          <w:color w:val="2D2D2D"/>
          <w:sz w:val="22"/>
          <w:szCs w:val="22"/>
        </w:rPr>
      </w:pPr>
      <w:r>
        <w:rPr>
          <w:rFonts w:ascii="Verdana" w:hAnsi="Verdana"/>
          <w:color w:val="2D2D2D"/>
          <w:sz w:val="22"/>
          <w:szCs w:val="22"/>
        </w:rPr>
        <w:t>Ey Türk istikbalinin evlâdı! İşte, bu ahval ve şerâit içinde dahi, vazifen; Türk İstiklâl ve Cumhuriyetini kurtarmaktır! Muhtaç olduğun kudret, damarlarındaki asil kanda mevcuttur!</w:t>
      </w:r>
    </w:p>
    <w:p w:rsidR="00B011E7" w:rsidRDefault="00B011E7">
      <w:pPr>
        <w:pStyle w:val="TextBody"/>
        <w:rPr>
          <w:color w:val="2D2D2D"/>
          <w:sz w:val="22"/>
          <w:szCs w:val="22"/>
        </w:rPr>
      </w:pPr>
    </w:p>
    <w:p w:rsidR="00B011E7" w:rsidRDefault="00BB2376">
      <w:pPr>
        <w:pStyle w:val="TextBody"/>
        <w:jc w:val="right"/>
        <w:rPr>
          <w:rFonts w:ascii="Verdana" w:hAnsi="Verdana"/>
          <w:i/>
          <w:color w:val="2D2D2D"/>
          <w:sz w:val="22"/>
          <w:szCs w:val="22"/>
        </w:rPr>
      </w:pPr>
      <w:r>
        <w:rPr>
          <w:rFonts w:ascii="Verdana" w:hAnsi="Verdana"/>
          <w:i/>
          <w:color w:val="2D2D2D"/>
          <w:sz w:val="22"/>
          <w:szCs w:val="22"/>
        </w:rPr>
        <w:t>Mustafa Kemal Atatürk</w:t>
      </w:r>
    </w:p>
    <w:p w:rsidR="00B011E7" w:rsidRDefault="00B011E7">
      <w:pPr>
        <w:pStyle w:val="TextBody"/>
        <w:jc w:val="right"/>
        <w:rPr>
          <w:rFonts w:ascii="Verdana" w:hAnsi="Verdana"/>
          <w:i/>
          <w:color w:val="2D2D2D"/>
          <w:sz w:val="22"/>
          <w:szCs w:val="22"/>
        </w:rPr>
      </w:pPr>
    </w:p>
    <w:p w:rsidR="00B011E7" w:rsidRDefault="00BB2376">
      <w:pPr>
        <w:pStyle w:val="TextBody"/>
        <w:rPr>
          <w:rFonts w:ascii="Verdana" w:hAnsi="Verdana"/>
          <w:i/>
          <w:color w:val="2D2D2D"/>
          <w:sz w:val="22"/>
          <w:szCs w:val="22"/>
        </w:rPr>
      </w:pPr>
      <w:r>
        <w:rPr>
          <w:rFonts w:ascii="Verdana" w:hAnsi="Verdana"/>
          <w:i/>
          <w:noProof/>
          <w:color w:val="2D2D2D"/>
          <w:sz w:val="22"/>
          <w:szCs w:val="22"/>
          <w:lang w:eastAsia="tr-TR" w:bidi="ar-SA"/>
        </w:rPr>
        <w:lastRenderedPageBreak/>
        <w:drawing>
          <wp:anchor distT="0" distB="0" distL="0" distR="0" simplePos="0" relativeHeight="251656192" behindDoc="0" locked="0" layoutInCell="1" allowOverlap="1">
            <wp:simplePos x="0" y="0"/>
            <wp:positionH relativeFrom="column">
              <wp:align>center</wp:align>
            </wp:positionH>
            <wp:positionV relativeFrom="paragraph">
              <wp:align>top</wp:align>
            </wp:positionV>
            <wp:extent cx="6120130" cy="3725545"/>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cstate="print"/>
                    <a:stretch>
                      <a:fillRect/>
                    </a:stretch>
                  </pic:blipFill>
                  <pic:spPr bwMode="auto">
                    <a:xfrm>
                      <a:off x="0" y="0"/>
                      <a:ext cx="6120130" cy="3725545"/>
                    </a:xfrm>
                    <a:prstGeom prst="rect">
                      <a:avLst/>
                    </a:prstGeom>
                    <a:noFill/>
                    <a:ln w="9525">
                      <a:noFill/>
                      <a:miter lim="800000"/>
                      <a:headEnd/>
                      <a:tailEnd/>
                    </a:ln>
                  </pic:spPr>
                </pic:pic>
              </a:graphicData>
            </a:graphic>
          </wp:anchor>
        </w:drawing>
      </w:r>
    </w:p>
    <w:tbl>
      <w:tblPr>
        <w:tblW w:w="9682" w:type="dxa"/>
        <w:tblInd w:w="55" w:type="dxa"/>
        <w:tblBorders>
          <w:top w:val="nil"/>
          <w:left w:val="nil"/>
          <w:bottom w:val="nil"/>
          <w:right w:val="nil"/>
          <w:insideH w:val="nil"/>
          <w:insideV w:val="nil"/>
        </w:tblBorders>
        <w:tblCellMar>
          <w:top w:w="55" w:type="dxa"/>
          <w:left w:w="55" w:type="dxa"/>
          <w:bottom w:w="55" w:type="dxa"/>
          <w:right w:w="55" w:type="dxa"/>
        </w:tblCellMar>
        <w:tblLook w:val="0000"/>
      </w:tblPr>
      <w:tblGrid>
        <w:gridCol w:w="4840"/>
        <w:gridCol w:w="4842"/>
      </w:tblGrid>
      <w:tr w:rsidR="00B011E7">
        <w:tc>
          <w:tcPr>
            <w:tcW w:w="4840" w:type="dxa"/>
            <w:tcBorders>
              <w:top w:val="nil"/>
              <w:left w:val="nil"/>
              <w:bottom w:val="nil"/>
              <w:right w:val="nil"/>
            </w:tcBorders>
            <w:shd w:val="clear" w:color="auto" w:fill="auto"/>
          </w:tcPr>
          <w:p w:rsidR="00B011E7" w:rsidRDefault="00BB2376">
            <w:pPr>
              <w:pStyle w:val="TextBody"/>
              <w:rPr>
                <w:rFonts w:ascii="Times New Roman" w:hAnsi="Times New Roman"/>
                <w:color w:val="FF0000"/>
                <w:sz w:val="20"/>
                <w:szCs w:val="20"/>
              </w:rPr>
            </w:pPr>
            <w:r>
              <w:rPr>
                <w:rFonts w:ascii="Times New Roman" w:hAnsi="Times New Roman"/>
                <w:color w:val="FF0000"/>
                <w:sz w:val="20"/>
                <w:szCs w:val="20"/>
              </w:rPr>
              <w:t>İSTİKLAL MARŞI</w:t>
            </w:r>
          </w:p>
          <w:p w:rsidR="00B011E7" w:rsidRDefault="00BB2376">
            <w:pPr>
              <w:pStyle w:val="PreformattedText"/>
              <w:rPr>
                <w:rFonts w:ascii="Times New Roman" w:hAnsi="Times New Roman"/>
                <w:color w:val="000000"/>
              </w:rPr>
            </w:pPr>
            <w:r>
              <w:rPr>
                <w:rFonts w:ascii="Times New Roman" w:hAnsi="Times New Roman"/>
                <w:color w:val="000000"/>
              </w:rPr>
              <w:t>Korkma, sönmez bu şafaklarda yüzen al sancak;</w:t>
            </w:r>
          </w:p>
          <w:p w:rsidR="00B011E7" w:rsidRDefault="00BB2376">
            <w:pPr>
              <w:pStyle w:val="PreformattedText"/>
              <w:rPr>
                <w:rFonts w:ascii="Times New Roman" w:hAnsi="Times New Roman"/>
                <w:color w:val="000000"/>
              </w:rPr>
            </w:pPr>
            <w:proofErr w:type="gramStart"/>
            <w:r>
              <w:rPr>
                <w:rFonts w:ascii="Times New Roman" w:hAnsi="Times New Roman"/>
                <w:color w:val="000000"/>
              </w:rPr>
              <w:t>Sönmeden yurdumun üstünde tüten en son ocak.</w:t>
            </w:r>
            <w:proofErr w:type="gramEnd"/>
          </w:p>
          <w:p w:rsidR="00B011E7" w:rsidRDefault="00BB2376">
            <w:pPr>
              <w:pStyle w:val="PreformattedText"/>
              <w:rPr>
                <w:rFonts w:ascii="Times New Roman" w:hAnsi="Times New Roman"/>
                <w:color w:val="000000"/>
              </w:rPr>
            </w:pPr>
            <w:r>
              <w:rPr>
                <w:rFonts w:ascii="Times New Roman" w:hAnsi="Times New Roman"/>
                <w:color w:val="000000"/>
              </w:rPr>
              <w:t>O benim milletimin yıldızıdır, parlayacak;</w:t>
            </w:r>
          </w:p>
          <w:p w:rsidR="00B011E7" w:rsidRDefault="00BB2376">
            <w:pPr>
              <w:pStyle w:val="PreformattedText"/>
              <w:spacing w:after="283"/>
              <w:rPr>
                <w:rFonts w:ascii="Times New Roman" w:hAnsi="Times New Roman"/>
                <w:color w:val="000000"/>
              </w:rPr>
            </w:pPr>
            <w:r>
              <w:rPr>
                <w:rFonts w:ascii="Times New Roman" w:hAnsi="Times New Roman"/>
                <w:color w:val="000000"/>
              </w:rPr>
              <w:t>O benimdir, o benim milletimindir ancak.</w:t>
            </w:r>
          </w:p>
          <w:p w:rsidR="00B011E7" w:rsidRDefault="00BB2376">
            <w:pPr>
              <w:pStyle w:val="PreformattedText"/>
              <w:rPr>
                <w:rFonts w:ascii="Times New Roman" w:hAnsi="Times New Roman"/>
                <w:color w:val="000000"/>
              </w:rPr>
            </w:pPr>
            <w:r>
              <w:rPr>
                <w:rFonts w:ascii="Times New Roman" w:hAnsi="Times New Roman"/>
                <w:color w:val="000000"/>
              </w:rPr>
              <w:t>Çatma, kurban olayım, çehrene ey nazlı hilal!</w:t>
            </w:r>
          </w:p>
          <w:p w:rsidR="00B011E7" w:rsidRDefault="00BB2376">
            <w:pPr>
              <w:pStyle w:val="PreformattedText"/>
              <w:rPr>
                <w:rFonts w:ascii="Times New Roman" w:hAnsi="Times New Roman"/>
                <w:color w:val="000000"/>
              </w:rPr>
            </w:pPr>
            <w:r>
              <w:rPr>
                <w:rFonts w:ascii="Times New Roman" w:hAnsi="Times New Roman"/>
                <w:color w:val="000000"/>
              </w:rPr>
              <w:t>Kahraman ırkıma bir gül... Ne bu şiddet, bu celal?</w:t>
            </w:r>
          </w:p>
          <w:p w:rsidR="00B011E7" w:rsidRDefault="00BB2376">
            <w:pPr>
              <w:pStyle w:val="PreformattedText"/>
              <w:rPr>
                <w:rFonts w:ascii="Times New Roman" w:hAnsi="Times New Roman"/>
                <w:color w:val="000000"/>
              </w:rPr>
            </w:pPr>
            <w:r>
              <w:rPr>
                <w:rFonts w:ascii="Times New Roman" w:hAnsi="Times New Roman"/>
                <w:color w:val="000000"/>
              </w:rPr>
              <w:t>Sana olmaz dökülen kanlarımız sonra helal;</w:t>
            </w:r>
          </w:p>
          <w:p w:rsidR="00B011E7" w:rsidRDefault="00BB2376">
            <w:pPr>
              <w:pStyle w:val="PreformattedText"/>
              <w:spacing w:after="283"/>
              <w:rPr>
                <w:rFonts w:ascii="Times New Roman" w:hAnsi="Times New Roman"/>
                <w:color w:val="000000"/>
              </w:rPr>
            </w:pPr>
            <w:r>
              <w:rPr>
                <w:rFonts w:ascii="Times New Roman" w:hAnsi="Times New Roman"/>
                <w:color w:val="000000"/>
              </w:rPr>
              <w:t>Hakkıdır, Hakk'a tapan, milletimin istiklal.</w:t>
            </w:r>
          </w:p>
          <w:p w:rsidR="00B011E7" w:rsidRDefault="00BB2376">
            <w:pPr>
              <w:pStyle w:val="PreformattedText"/>
              <w:rPr>
                <w:rFonts w:ascii="Times New Roman" w:hAnsi="Times New Roman"/>
                <w:color w:val="000000"/>
              </w:rPr>
            </w:pPr>
            <w:r>
              <w:rPr>
                <w:rFonts w:ascii="Times New Roman" w:hAnsi="Times New Roman"/>
                <w:color w:val="000000"/>
              </w:rPr>
              <w:t>Ben ezelden beridir hür yaşadım, hür yaşarım.</w:t>
            </w:r>
          </w:p>
          <w:p w:rsidR="00B011E7" w:rsidRDefault="00BB2376">
            <w:pPr>
              <w:pStyle w:val="PreformattedText"/>
              <w:rPr>
                <w:rFonts w:ascii="Times New Roman" w:hAnsi="Times New Roman"/>
                <w:color w:val="000000"/>
              </w:rPr>
            </w:pPr>
            <w:r>
              <w:rPr>
                <w:rFonts w:ascii="Times New Roman" w:hAnsi="Times New Roman"/>
                <w:color w:val="000000"/>
              </w:rPr>
              <w:t>Hangi çılgın bana zincir vuracakmış? Şaşarım!</w:t>
            </w:r>
          </w:p>
          <w:p w:rsidR="00B011E7" w:rsidRDefault="00BB2376">
            <w:pPr>
              <w:pStyle w:val="PreformattedText"/>
              <w:rPr>
                <w:rFonts w:ascii="Times New Roman" w:hAnsi="Times New Roman"/>
                <w:color w:val="000000"/>
              </w:rPr>
            </w:pPr>
            <w:r>
              <w:rPr>
                <w:rFonts w:ascii="Times New Roman" w:hAnsi="Times New Roman"/>
                <w:color w:val="000000"/>
              </w:rPr>
              <w:t>Kükremiş sel gibiyim: Bendimi çiğner, aşarım;</w:t>
            </w:r>
          </w:p>
          <w:p w:rsidR="00B011E7" w:rsidRDefault="00BB2376">
            <w:pPr>
              <w:pStyle w:val="PreformattedText"/>
              <w:spacing w:after="283"/>
              <w:rPr>
                <w:rFonts w:ascii="Times New Roman" w:hAnsi="Times New Roman"/>
                <w:color w:val="000000"/>
              </w:rPr>
            </w:pPr>
            <w:r>
              <w:rPr>
                <w:rFonts w:ascii="Times New Roman" w:hAnsi="Times New Roman"/>
                <w:color w:val="000000"/>
              </w:rPr>
              <w:t>Yırtarım dağları, enginlere sığmam taşarım.</w:t>
            </w:r>
          </w:p>
          <w:p w:rsidR="00B011E7" w:rsidRDefault="00BB2376">
            <w:pPr>
              <w:pStyle w:val="PreformattedText"/>
              <w:rPr>
                <w:rFonts w:ascii="Times New Roman" w:hAnsi="Times New Roman"/>
                <w:color w:val="000000"/>
              </w:rPr>
            </w:pPr>
            <w:proofErr w:type="spellStart"/>
            <w:r>
              <w:rPr>
                <w:rFonts w:ascii="Times New Roman" w:hAnsi="Times New Roman"/>
                <w:color w:val="000000"/>
              </w:rPr>
              <w:t>Garb'ın</w:t>
            </w:r>
            <w:proofErr w:type="spellEnd"/>
            <w:r>
              <w:rPr>
                <w:rFonts w:ascii="Times New Roman" w:hAnsi="Times New Roman"/>
                <w:color w:val="000000"/>
              </w:rPr>
              <w:t xml:space="preserve"> afakını sarmışsa çelik zırhlı duvar;</w:t>
            </w:r>
          </w:p>
          <w:p w:rsidR="00B011E7" w:rsidRDefault="00BB2376">
            <w:pPr>
              <w:pStyle w:val="PreformattedText"/>
              <w:rPr>
                <w:rFonts w:ascii="Times New Roman" w:hAnsi="Times New Roman"/>
                <w:color w:val="000000"/>
              </w:rPr>
            </w:pPr>
            <w:r>
              <w:rPr>
                <w:rFonts w:ascii="Times New Roman" w:hAnsi="Times New Roman"/>
                <w:color w:val="000000"/>
              </w:rPr>
              <w:t>Benim iman dolu göğsüm gibi serhaddim var.</w:t>
            </w:r>
          </w:p>
          <w:p w:rsidR="00B011E7" w:rsidRDefault="00BB2376">
            <w:pPr>
              <w:pStyle w:val="PreformattedText"/>
              <w:rPr>
                <w:rFonts w:ascii="Times New Roman" w:hAnsi="Times New Roman"/>
                <w:color w:val="000000"/>
              </w:rPr>
            </w:pPr>
            <w:r>
              <w:rPr>
                <w:rFonts w:ascii="Times New Roman" w:hAnsi="Times New Roman"/>
                <w:color w:val="000000"/>
              </w:rPr>
              <w:t>Ulusun, korkma! Nasıl böyle bir imanı boğar,</w:t>
            </w:r>
          </w:p>
          <w:p w:rsidR="00B011E7" w:rsidRDefault="00BB2376">
            <w:pPr>
              <w:pStyle w:val="PreformattedText"/>
              <w:spacing w:after="283"/>
              <w:rPr>
                <w:rFonts w:ascii="Times New Roman" w:hAnsi="Times New Roman"/>
                <w:color w:val="000000"/>
              </w:rPr>
            </w:pPr>
            <w:r>
              <w:rPr>
                <w:rFonts w:ascii="Times New Roman" w:hAnsi="Times New Roman"/>
                <w:color w:val="000000"/>
              </w:rPr>
              <w:t>''Medeniyet!'' dediğin tek dişi kalmış canavar?</w:t>
            </w:r>
          </w:p>
          <w:p w:rsidR="00B011E7" w:rsidRDefault="00BB2376">
            <w:pPr>
              <w:pStyle w:val="PreformattedText"/>
              <w:rPr>
                <w:rFonts w:ascii="Times New Roman" w:hAnsi="Times New Roman"/>
                <w:color w:val="000000"/>
              </w:rPr>
            </w:pPr>
            <w:r>
              <w:rPr>
                <w:rFonts w:ascii="Times New Roman" w:hAnsi="Times New Roman"/>
                <w:color w:val="000000"/>
              </w:rPr>
              <w:t>Arkadaş! Yurduma alçakları uğratma sakın;</w:t>
            </w:r>
          </w:p>
          <w:p w:rsidR="00B011E7" w:rsidRDefault="00BB2376">
            <w:pPr>
              <w:pStyle w:val="PreformattedText"/>
              <w:rPr>
                <w:rFonts w:ascii="Times New Roman" w:hAnsi="Times New Roman"/>
                <w:color w:val="000000"/>
              </w:rPr>
            </w:pPr>
            <w:r>
              <w:rPr>
                <w:rFonts w:ascii="Times New Roman" w:hAnsi="Times New Roman"/>
                <w:color w:val="000000"/>
              </w:rPr>
              <w:t xml:space="preserve">Siper et gövdeni, dursun bu </w:t>
            </w:r>
            <w:proofErr w:type="gramStart"/>
            <w:r>
              <w:rPr>
                <w:rFonts w:ascii="Times New Roman" w:hAnsi="Times New Roman"/>
                <w:color w:val="000000"/>
              </w:rPr>
              <w:t>hayasızca</w:t>
            </w:r>
            <w:proofErr w:type="gramEnd"/>
            <w:r>
              <w:rPr>
                <w:rFonts w:ascii="Times New Roman" w:hAnsi="Times New Roman"/>
                <w:color w:val="000000"/>
              </w:rPr>
              <w:t xml:space="preserve"> akın.</w:t>
            </w:r>
          </w:p>
          <w:p w:rsidR="00B011E7" w:rsidRDefault="00BB2376">
            <w:pPr>
              <w:pStyle w:val="PreformattedText"/>
              <w:rPr>
                <w:rFonts w:ascii="Times New Roman" w:hAnsi="Times New Roman"/>
                <w:color w:val="000000"/>
              </w:rPr>
            </w:pPr>
            <w:r>
              <w:rPr>
                <w:rFonts w:ascii="Times New Roman" w:hAnsi="Times New Roman"/>
                <w:color w:val="000000"/>
              </w:rPr>
              <w:t xml:space="preserve">Doğacaktır sana </w:t>
            </w:r>
            <w:proofErr w:type="spellStart"/>
            <w:r>
              <w:rPr>
                <w:rFonts w:ascii="Times New Roman" w:hAnsi="Times New Roman"/>
                <w:color w:val="000000"/>
              </w:rPr>
              <w:t>va'dettiği</w:t>
            </w:r>
            <w:proofErr w:type="spellEnd"/>
            <w:r>
              <w:rPr>
                <w:rFonts w:ascii="Times New Roman" w:hAnsi="Times New Roman"/>
                <w:color w:val="000000"/>
              </w:rPr>
              <w:t xml:space="preserve"> günler Hakk'ın...</w:t>
            </w:r>
          </w:p>
          <w:p w:rsidR="00B011E7" w:rsidRDefault="00BB2376">
            <w:pPr>
              <w:pStyle w:val="PreformattedText"/>
              <w:spacing w:after="283"/>
              <w:rPr>
                <w:rFonts w:ascii="Times New Roman" w:hAnsi="Times New Roman"/>
                <w:color w:val="000000"/>
              </w:rPr>
            </w:pPr>
            <w:r>
              <w:rPr>
                <w:rFonts w:ascii="Times New Roman" w:hAnsi="Times New Roman"/>
                <w:color w:val="000000"/>
              </w:rPr>
              <w:t>Kim bilir, belki yarın, belki yarından da yakın.</w:t>
            </w:r>
          </w:p>
          <w:p w:rsidR="00B011E7" w:rsidRDefault="00B011E7">
            <w:pPr>
              <w:pStyle w:val="TableContents"/>
              <w:rPr>
                <w:rFonts w:ascii="Times New Roman" w:hAnsi="Times New Roman"/>
                <w:sz w:val="20"/>
                <w:szCs w:val="20"/>
              </w:rPr>
            </w:pPr>
          </w:p>
        </w:tc>
        <w:tc>
          <w:tcPr>
            <w:tcW w:w="4842" w:type="dxa"/>
            <w:tcBorders>
              <w:top w:val="nil"/>
              <w:left w:val="nil"/>
              <w:bottom w:val="nil"/>
              <w:right w:val="nil"/>
            </w:tcBorders>
            <w:shd w:val="clear" w:color="auto" w:fill="auto"/>
          </w:tcPr>
          <w:p w:rsidR="00B011E7" w:rsidRDefault="00B011E7">
            <w:pPr>
              <w:pStyle w:val="PreformattedText"/>
              <w:rPr>
                <w:rFonts w:ascii="Times New Roman" w:hAnsi="Times New Roman"/>
                <w:color w:val="000000"/>
              </w:rPr>
            </w:pPr>
          </w:p>
          <w:p w:rsidR="00B011E7" w:rsidRDefault="00B011E7">
            <w:pPr>
              <w:pStyle w:val="PreformattedText"/>
              <w:rPr>
                <w:rFonts w:ascii="Times New Roman" w:hAnsi="Times New Roman"/>
                <w:color w:val="000000"/>
              </w:rPr>
            </w:pPr>
          </w:p>
          <w:p w:rsidR="00B011E7" w:rsidRDefault="00BB2376">
            <w:pPr>
              <w:pStyle w:val="PreformattedText"/>
              <w:rPr>
                <w:rFonts w:ascii="Times New Roman" w:hAnsi="Times New Roman"/>
                <w:color w:val="000000"/>
              </w:rPr>
            </w:pPr>
            <w:r>
              <w:rPr>
                <w:rFonts w:ascii="Times New Roman" w:hAnsi="Times New Roman"/>
                <w:color w:val="000000"/>
              </w:rPr>
              <w:t>Bastığın yerleri ''toprak!'' diyerek geçme, tanı!</w:t>
            </w:r>
          </w:p>
          <w:p w:rsidR="00B011E7" w:rsidRDefault="00BB2376">
            <w:pPr>
              <w:pStyle w:val="PreformattedText"/>
              <w:rPr>
                <w:rFonts w:ascii="Times New Roman" w:hAnsi="Times New Roman"/>
                <w:color w:val="000000"/>
              </w:rPr>
            </w:pPr>
            <w:r>
              <w:rPr>
                <w:rFonts w:ascii="Times New Roman" w:hAnsi="Times New Roman"/>
                <w:color w:val="000000"/>
              </w:rPr>
              <w:t>Düşün altındaki binlerce kefensiz yatanı.</w:t>
            </w:r>
          </w:p>
          <w:p w:rsidR="00B011E7" w:rsidRDefault="00BB2376">
            <w:pPr>
              <w:pStyle w:val="PreformattedText"/>
              <w:rPr>
                <w:rFonts w:ascii="Times New Roman" w:hAnsi="Times New Roman"/>
                <w:color w:val="000000"/>
              </w:rPr>
            </w:pPr>
            <w:r>
              <w:rPr>
                <w:rFonts w:ascii="Times New Roman" w:hAnsi="Times New Roman"/>
                <w:color w:val="000000"/>
              </w:rPr>
              <w:t xml:space="preserve">Sen </w:t>
            </w:r>
            <w:proofErr w:type="spellStart"/>
            <w:r>
              <w:rPr>
                <w:rFonts w:ascii="Times New Roman" w:hAnsi="Times New Roman"/>
                <w:color w:val="000000"/>
              </w:rPr>
              <w:t>şehid</w:t>
            </w:r>
            <w:proofErr w:type="spellEnd"/>
            <w:r>
              <w:rPr>
                <w:rFonts w:ascii="Times New Roman" w:hAnsi="Times New Roman"/>
                <w:color w:val="000000"/>
              </w:rPr>
              <w:t xml:space="preserve"> oğlusun, incitme, yazıktır, atanı:</w:t>
            </w:r>
          </w:p>
          <w:p w:rsidR="00B011E7" w:rsidRDefault="00BB2376">
            <w:pPr>
              <w:pStyle w:val="PreformattedText"/>
              <w:spacing w:after="283"/>
              <w:rPr>
                <w:rFonts w:ascii="Times New Roman" w:hAnsi="Times New Roman"/>
                <w:color w:val="000000"/>
              </w:rPr>
            </w:pPr>
            <w:r>
              <w:rPr>
                <w:rFonts w:ascii="Times New Roman" w:hAnsi="Times New Roman"/>
                <w:color w:val="000000"/>
              </w:rPr>
              <w:t>Verme, dünyaları alsan da, bu cennet vatanı.</w:t>
            </w:r>
          </w:p>
          <w:p w:rsidR="00B011E7" w:rsidRDefault="00BB2376">
            <w:pPr>
              <w:pStyle w:val="PreformattedText"/>
              <w:rPr>
                <w:rFonts w:ascii="Times New Roman" w:hAnsi="Times New Roman"/>
                <w:color w:val="000000"/>
              </w:rPr>
            </w:pPr>
            <w:r>
              <w:rPr>
                <w:rFonts w:ascii="Times New Roman" w:hAnsi="Times New Roman"/>
                <w:color w:val="000000"/>
              </w:rPr>
              <w:t>Kim bu cennet vatanın uğruna olmaz ki feda?</w:t>
            </w:r>
          </w:p>
          <w:p w:rsidR="00B011E7" w:rsidRDefault="00BB2376">
            <w:pPr>
              <w:pStyle w:val="PreformattedText"/>
              <w:rPr>
                <w:rFonts w:ascii="Times New Roman" w:hAnsi="Times New Roman"/>
                <w:color w:val="000000"/>
              </w:rPr>
            </w:pPr>
            <w:r>
              <w:rPr>
                <w:rFonts w:ascii="Times New Roman" w:hAnsi="Times New Roman"/>
                <w:color w:val="000000"/>
              </w:rPr>
              <w:t>Şüheda fışkıracak toprağı sıksan, şüheda!</w:t>
            </w:r>
          </w:p>
          <w:p w:rsidR="00B011E7" w:rsidRDefault="00BB2376">
            <w:pPr>
              <w:pStyle w:val="PreformattedText"/>
              <w:rPr>
                <w:rFonts w:ascii="Times New Roman" w:hAnsi="Times New Roman"/>
                <w:color w:val="000000"/>
              </w:rPr>
            </w:pPr>
            <w:r>
              <w:rPr>
                <w:rFonts w:ascii="Times New Roman" w:hAnsi="Times New Roman"/>
                <w:color w:val="000000"/>
              </w:rPr>
              <w:t>Canı, cananı, bütün varımı alsın da Huda,</w:t>
            </w:r>
          </w:p>
          <w:p w:rsidR="00B011E7" w:rsidRDefault="00BB2376">
            <w:pPr>
              <w:pStyle w:val="PreformattedText"/>
              <w:spacing w:after="283"/>
              <w:rPr>
                <w:rFonts w:ascii="Times New Roman" w:hAnsi="Times New Roman"/>
                <w:color w:val="000000"/>
              </w:rPr>
            </w:pPr>
            <w:r>
              <w:rPr>
                <w:rFonts w:ascii="Times New Roman" w:hAnsi="Times New Roman"/>
                <w:color w:val="000000"/>
              </w:rPr>
              <w:t>Etmesin tek vatanımdan beni dünyada cüda.</w:t>
            </w:r>
          </w:p>
          <w:p w:rsidR="00B011E7" w:rsidRDefault="00BB2376">
            <w:pPr>
              <w:pStyle w:val="PreformattedText"/>
              <w:rPr>
                <w:rFonts w:ascii="Times New Roman" w:hAnsi="Times New Roman"/>
                <w:color w:val="000000"/>
              </w:rPr>
            </w:pPr>
            <w:r>
              <w:rPr>
                <w:rFonts w:ascii="Times New Roman" w:hAnsi="Times New Roman"/>
                <w:color w:val="000000"/>
              </w:rPr>
              <w:t>Ruhumun senden İlahi şudur ancak emeli:</w:t>
            </w:r>
          </w:p>
          <w:p w:rsidR="00B011E7" w:rsidRDefault="00BB2376">
            <w:pPr>
              <w:pStyle w:val="PreformattedText"/>
              <w:rPr>
                <w:rFonts w:ascii="Times New Roman" w:hAnsi="Times New Roman"/>
                <w:color w:val="000000"/>
              </w:rPr>
            </w:pPr>
            <w:r>
              <w:rPr>
                <w:rFonts w:ascii="Times New Roman" w:hAnsi="Times New Roman"/>
                <w:color w:val="000000"/>
              </w:rPr>
              <w:t xml:space="preserve">Değmesin </w:t>
            </w:r>
            <w:proofErr w:type="spellStart"/>
            <w:r>
              <w:rPr>
                <w:rFonts w:ascii="Times New Roman" w:hAnsi="Times New Roman"/>
                <w:color w:val="000000"/>
              </w:rPr>
              <w:t>ma'bedimin</w:t>
            </w:r>
            <w:proofErr w:type="spellEnd"/>
            <w:r>
              <w:rPr>
                <w:rFonts w:ascii="Times New Roman" w:hAnsi="Times New Roman"/>
                <w:color w:val="000000"/>
              </w:rPr>
              <w:t xml:space="preserve"> göğsüne </w:t>
            </w:r>
            <w:proofErr w:type="spellStart"/>
            <w:r>
              <w:rPr>
                <w:rFonts w:ascii="Times New Roman" w:hAnsi="Times New Roman"/>
                <w:color w:val="000000"/>
              </w:rPr>
              <w:t>na</w:t>
            </w:r>
            <w:proofErr w:type="spellEnd"/>
            <w:r>
              <w:rPr>
                <w:rFonts w:ascii="Times New Roman" w:hAnsi="Times New Roman"/>
                <w:color w:val="000000"/>
              </w:rPr>
              <w:t>-mahrem eli;</w:t>
            </w:r>
          </w:p>
          <w:p w:rsidR="00B011E7" w:rsidRDefault="00BB2376">
            <w:pPr>
              <w:pStyle w:val="PreformattedText"/>
              <w:rPr>
                <w:rFonts w:ascii="Times New Roman" w:hAnsi="Times New Roman"/>
                <w:color w:val="000000"/>
              </w:rPr>
            </w:pPr>
            <w:r>
              <w:rPr>
                <w:rFonts w:ascii="Times New Roman" w:hAnsi="Times New Roman"/>
                <w:color w:val="000000"/>
              </w:rPr>
              <w:t>Bu ezanlar -- ki şehadetleri dinin temeli --</w:t>
            </w:r>
          </w:p>
          <w:p w:rsidR="00B011E7" w:rsidRDefault="00BB2376">
            <w:pPr>
              <w:pStyle w:val="PreformattedText"/>
              <w:spacing w:after="283"/>
              <w:rPr>
                <w:rFonts w:ascii="Times New Roman" w:hAnsi="Times New Roman"/>
                <w:color w:val="000000"/>
              </w:rPr>
            </w:pPr>
            <w:r>
              <w:rPr>
                <w:rFonts w:ascii="Times New Roman" w:hAnsi="Times New Roman"/>
                <w:color w:val="000000"/>
              </w:rPr>
              <w:t>Ebedi, yurdumun üstünde benim inlemeli.</w:t>
            </w:r>
          </w:p>
          <w:p w:rsidR="00B011E7" w:rsidRDefault="00BB2376">
            <w:pPr>
              <w:pStyle w:val="PreformattedText"/>
              <w:rPr>
                <w:rFonts w:ascii="Times New Roman" w:hAnsi="Times New Roman"/>
                <w:color w:val="000000"/>
              </w:rPr>
            </w:pPr>
            <w:r>
              <w:rPr>
                <w:rFonts w:ascii="Times New Roman" w:hAnsi="Times New Roman"/>
                <w:color w:val="000000"/>
              </w:rPr>
              <w:t xml:space="preserve">O zaman </w:t>
            </w:r>
            <w:proofErr w:type="spellStart"/>
            <w:r>
              <w:rPr>
                <w:rFonts w:ascii="Times New Roman" w:hAnsi="Times New Roman"/>
                <w:color w:val="000000"/>
              </w:rPr>
              <w:t>vecd</w:t>
            </w:r>
            <w:proofErr w:type="spellEnd"/>
            <w:r>
              <w:rPr>
                <w:rFonts w:ascii="Times New Roman" w:hAnsi="Times New Roman"/>
                <w:color w:val="000000"/>
              </w:rPr>
              <w:t xml:space="preserve"> ile bin secde eder -- varsa -- taşım;</w:t>
            </w:r>
          </w:p>
          <w:p w:rsidR="00B011E7" w:rsidRDefault="00BB2376">
            <w:pPr>
              <w:pStyle w:val="PreformattedText"/>
              <w:rPr>
                <w:rFonts w:ascii="Times New Roman" w:hAnsi="Times New Roman"/>
                <w:color w:val="000000"/>
              </w:rPr>
            </w:pPr>
            <w:r>
              <w:rPr>
                <w:rFonts w:ascii="Times New Roman" w:hAnsi="Times New Roman"/>
                <w:color w:val="000000"/>
              </w:rPr>
              <w:t>Her cerihamda, İlahi, boşanıp kanlı yaşım,</w:t>
            </w:r>
          </w:p>
          <w:p w:rsidR="00B011E7" w:rsidRDefault="00BB2376">
            <w:pPr>
              <w:pStyle w:val="PreformattedText"/>
              <w:rPr>
                <w:rFonts w:ascii="Times New Roman" w:hAnsi="Times New Roman"/>
                <w:color w:val="000000"/>
              </w:rPr>
            </w:pPr>
            <w:r>
              <w:rPr>
                <w:rFonts w:ascii="Times New Roman" w:hAnsi="Times New Roman"/>
                <w:color w:val="000000"/>
              </w:rPr>
              <w:t xml:space="preserve">Fışkırır ruh-i </w:t>
            </w:r>
            <w:proofErr w:type="spellStart"/>
            <w:r>
              <w:rPr>
                <w:rFonts w:ascii="Times New Roman" w:hAnsi="Times New Roman"/>
                <w:color w:val="000000"/>
              </w:rPr>
              <w:t>mücerred</w:t>
            </w:r>
            <w:proofErr w:type="spellEnd"/>
            <w:r>
              <w:rPr>
                <w:rFonts w:ascii="Times New Roman" w:hAnsi="Times New Roman"/>
                <w:color w:val="000000"/>
              </w:rPr>
              <w:t xml:space="preserve"> gibi yerden </w:t>
            </w:r>
            <w:proofErr w:type="spellStart"/>
            <w:r>
              <w:rPr>
                <w:rFonts w:ascii="Times New Roman" w:hAnsi="Times New Roman"/>
                <w:color w:val="000000"/>
              </w:rPr>
              <w:t>na'şım</w:t>
            </w:r>
            <w:proofErr w:type="spellEnd"/>
            <w:r>
              <w:rPr>
                <w:rFonts w:ascii="Times New Roman" w:hAnsi="Times New Roman"/>
                <w:color w:val="000000"/>
              </w:rPr>
              <w:t>!</w:t>
            </w:r>
          </w:p>
          <w:p w:rsidR="00B011E7" w:rsidRDefault="00BB2376">
            <w:pPr>
              <w:pStyle w:val="PreformattedText"/>
              <w:spacing w:after="283"/>
              <w:rPr>
                <w:rFonts w:ascii="Times New Roman" w:hAnsi="Times New Roman"/>
                <w:color w:val="000000"/>
              </w:rPr>
            </w:pPr>
            <w:r>
              <w:rPr>
                <w:rFonts w:ascii="Times New Roman" w:hAnsi="Times New Roman"/>
                <w:color w:val="000000"/>
              </w:rPr>
              <w:t>O zaman yükselerek Arş'a değer, belki, başım.</w:t>
            </w:r>
          </w:p>
          <w:p w:rsidR="00B011E7" w:rsidRDefault="00BB2376">
            <w:pPr>
              <w:pStyle w:val="PreformattedText"/>
              <w:rPr>
                <w:rFonts w:ascii="Times New Roman" w:hAnsi="Times New Roman"/>
                <w:color w:val="000000"/>
              </w:rPr>
            </w:pPr>
            <w:r>
              <w:rPr>
                <w:rFonts w:ascii="Times New Roman" w:hAnsi="Times New Roman"/>
                <w:color w:val="000000"/>
              </w:rPr>
              <w:t>Dalgalan sen de şafaklar gibi ey şanlı hilal!</w:t>
            </w:r>
          </w:p>
          <w:p w:rsidR="00B011E7" w:rsidRDefault="00BB2376">
            <w:pPr>
              <w:pStyle w:val="PreformattedText"/>
              <w:rPr>
                <w:rFonts w:ascii="Times New Roman" w:hAnsi="Times New Roman"/>
                <w:color w:val="000000"/>
              </w:rPr>
            </w:pPr>
            <w:r>
              <w:rPr>
                <w:rFonts w:ascii="Times New Roman" w:hAnsi="Times New Roman"/>
                <w:color w:val="000000"/>
              </w:rPr>
              <w:t>Olsun artık dökülen kanlarımın hepsi helal.</w:t>
            </w:r>
          </w:p>
          <w:p w:rsidR="00B011E7" w:rsidRDefault="00BB2376">
            <w:pPr>
              <w:pStyle w:val="PreformattedText"/>
              <w:rPr>
                <w:rFonts w:ascii="Times New Roman" w:hAnsi="Times New Roman"/>
                <w:color w:val="000000"/>
              </w:rPr>
            </w:pPr>
            <w:proofErr w:type="spellStart"/>
            <w:r>
              <w:rPr>
                <w:rFonts w:ascii="Times New Roman" w:hAnsi="Times New Roman"/>
                <w:color w:val="000000"/>
              </w:rPr>
              <w:t>Ebediyyen</w:t>
            </w:r>
            <w:proofErr w:type="spellEnd"/>
            <w:r>
              <w:rPr>
                <w:rFonts w:ascii="Times New Roman" w:hAnsi="Times New Roman"/>
                <w:color w:val="000000"/>
              </w:rPr>
              <w:t xml:space="preserve"> sana yok, ırkıma yok izmihlal:</w:t>
            </w:r>
          </w:p>
          <w:p w:rsidR="00B011E7" w:rsidRDefault="00BB2376">
            <w:pPr>
              <w:pStyle w:val="PreformattedText"/>
              <w:rPr>
                <w:rFonts w:ascii="Times New Roman" w:hAnsi="Times New Roman"/>
                <w:color w:val="000000"/>
              </w:rPr>
            </w:pPr>
            <w:r>
              <w:rPr>
                <w:rFonts w:ascii="Times New Roman" w:hAnsi="Times New Roman"/>
                <w:color w:val="000000"/>
              </w:rPr>
              <w:t>Hakkıdır, hür yaşamış, bayrağımın hürriyet;</w:t>
            </w:r>
          </w:p>
          <w:p w:rsidR="00B011E7" w:rsidRDefault="00BB2376">
            <w:pPr>
              <w:pStyle w:val="PreformattedText"/>
              <w:spacing w:after="283"/>
              <w:rPr>
                <w:rFonts w:ascii="Times New Roman" w:hAnsi="Times New Roman"/>
                <w:color w:val="000000"/>
              </w:rPr>
            </w:pPr>
            <w:r>
              <w:rPr>
                <w:rFonts w:ascii="Times New Roman" w:hAnsi="Times New Roman"/>
                <w:color w:val="000000"/>
              </w:rPr>
              <w:t>Hakkıdır, Hakk'a tapan, milletimin istiklal.</w:t>
            </w:r>
          </w:p>
          <w:p w:rsidR="00B011E7" w:rsidRDefault="00B011E7">
            <w:pPr>
              <w:pStyle w:val="TextBody"/>
              <w:rPr>
                <w:rFonts w:ascii="Times New Roman" w:hAnsi="Times New Roman"/>
                <w:sz w:val="20"/>
                <w:szCs w:val="20"/>
              </w:rPr>
            </w:pPr>
          </w:p>
          <w:p w:rsidR="00B011E7" w:rsidRDefault="00C93BFA">
            <w:pPr>
              <w:pStyle w:val="PreformattedText"/>
              <w:spacing w:after="283"/>
              <w:ind w:left="1134" w:right="1134"/>
              <w:rPr>
                <w:rStyle w:val="InternetLink"/>
                <w:rFonts w:ascii="Times New Roman" w:hAnsi="Times New Roman"/>
                <w:color w:val="000000"/>
              </w:rPr>
            </w:pPr>
            <w:hyperlink r:id="rId12">
              <w:r w:rsidR="00BB2376">
                <w:rPr>
                  <w:rStyle w:val="InternetLink"/>
                  <w:rFonts w:ascii="Times New Roman" w:hAnsi="Times New Roman"/>
                  <w:color w:val="000000"/>
                </w:rPr>
                <w:t>Mehmet Akif ERSOY</w:t>
              </w:r>
            </w:hyperlink>
          </w:p>
          <w:p w:rsidR="00B011E7" w:rsidRDefault="00B011E7">
            <w:pPr>
              <w:pStyle w:val="TableContents"/>
              <w:rPr>
                <w:rFonts w:ascii="Times New Roman" w:hAnsi="Times New Roman"/>
                <w:sz w:val="20"/>
                <w:szCs w:val="20"/>
              </w:rPr>
            </w:pPr>
          </w:p>
        </w:tc>
      </w:tr>
    </w:tbl>
    <w:p w:rsidR="00B011E7" w:rsidRDefault="00B011E7">
      <w:pPr>
        <w:pStyle w:val="TextBody"/>
        <w:jc w:val="center"/>
        <w:rPr>
          <w:rFonts w:ascii="Times New Roman" w:hAnsi="Times New Roman"/>
          <w:b/>
          <w:bCs/>
          <w:color w:val="2D2D2D"/>
          <w:sz w:val="22"/>
          <w:szCs w:val="22"/>
        </w:rPr>
      </w:pPr>
    </w:p>
    <w:p w:rsidR="004B1DD9" w:rsidRPr="00073D33" w:rsidRDefault="004B1DD9" w:rsidP="004B1DD9">
      <w:pPr>
        <w:jc w:val="both"/>
        <w:rPr>
          <w:rFonts w:ascii="Times New Roman" w:hAnsi="Times New Roman"/>
          <w:b/>
          <w:bCs/>
          <w:color w:val="090D6B"/>
          <w:sz w:val="17"/>
          <w:szCs w:val="17"/>
        </w:rPr>
      </w:pPr>
      <w:r w:rsidRPr="00073D33">
        <w:rPr>
          <w:rFonts w:ascii="Times New Roman" w:hAnsi="Times New Roman"/>
          <w:b/>
          <w:bCs/>
          <w:color w:val="090D6B"/>
          <w:sz w:val="17"/>
          <w:szCs w:val="17"/>
        </w:rPr>
        <w:lastRenderedPageBreak/>
        <w:t xml:space="preserve">       </w:t>
      </w:r>
      <w:r w:rsidR="00312022">
        <w:rPr>
          <w:rFonts w:ascii="Times New Roman" w:hAnsi="Times New Roman"/>
          <w:b/>
          <w:bCs/>
          <w:color w:val="090D6B"/>
          <w:sz w:val="17"/>
          <w:szCs w:val="17"/>
        </w:rPr>
        <w:t xml:space="preserve">                   </w:t>
      </w:r>
      <w:r w:rsidRPr="00073D33">
        <w:rPr>
          <w:rFonts w:ascii="Times New Roman" w:hAnsi="Times New Roman"/>
          <w:b/>
          <w:bCs/>
          <w:color w:val="090D6B"/>
          <w:sz w:val="17"/>
          <w:szCs w:val="17"/>
        </w:rPr>
        <w:t xml:space="preserve">                  </w:t>
      </w:r>
      <w:r>
        <w:rPr>
          <w:rFonts w:ascii="Times New Roman" w:hAnsi="Times New Roman"/>
          <w:b/>
          <w:bCs/>
          <w:noProof/>
          <w:color w:val="090D6B"/>
          <w:sz w:val="17"/>
          <w:szCs w:val="17"/>
          <w:lang w:eastAsia="tr-TR" w:bidi="ar-SA"/>
        </w:rPr>
        <w:drawing>
          <wp:inline distT="0" distB="0" distL="0" distR="0">
            <wp:extent cx="3810000" cy="2857500"/>
            <wp:effectExtent l="19050" t="0" r="0" b="0"/>
            <wp:docPr id="13" name="Resim 10" descr="m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d[1]"/>
                    <pic:cNvPicPr>
                      <a:picLocks noChangeAspect="1" noChangeArrowheads="1"/>
                    </pic:cNvPicPr>
                  </pic:nvPicPr>
                  <pic:blipFill>
                    <a:blip r:embed="rId13"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073D33">
        <w:rPr>
          <w:rFonts w:ascii="Times New Roman" w:hAnsi="Times New Roman"/>
          <w:b/>
          <w:bCs/>
          <w:color w:val="090D6B"/>
          <w:sz w:val="17"/>
          <w:szCs w:val="17"/>
        </w:rPr>
        <w:t xml:space="preserve">        </w:t>
      </w:r>
    </w:p>
    <w:p w:rsidR="00312022" w:rsidRDefault="004B1DD9" w:rsidP="004B1DD9">
      <w:pPr>
        <w:jc w:val="both"/>
        <w:rPr>
          <w:rFonts w:ascii="Times New Roman" w:hAnsi="Times New Roman"/>
          <w:b/>
        </w:rPr>
      </w:pPr>
      <w:r w:rsidRPr="00073D33">
        <w:rPr>
          <w:rFonts w:ascii="Times New Roman" w:hAnsi="Times New Roman"/>
          <w:b/>
        </w:rPr>
        <w:t xml:space="preserve">                                                                </w:t>
      </w:r>
    </w:p>
    <w:p w:rsidR="004B1DD9" w:rsidRPr="00073D33" w:rsidRDefault="00312022" w:rsidP="004B1DD9">
      <w:pPr>
        <w:jc w:val="both"/>
        <w:rPr>
          <w:rFonts w:ascii="Times New Roman" w:hAnsi="Times New Roman"/>
          <w:b/>
        </w:rPr>
      </w:pPr>
      <w:r>
        <w:rPr>
          <w:rFonts w:ascii="Times New Roman" w:hAnsi="Times New Roman"/>
          <w:b/>
        </w:rPr>
        <w:t xml:space="preserve">                                                                            </w:t>
      </w:r>
      <w:r w:rsidR="004B1DD9" w:rsidRPr="00073D33">
        <w:rPr>
          <w:rFonts w:ascii="Times New Roman" w:hAnsi="Times New Roman"/>
          <w:b/>
        </w:rPr>
        <w:t>SUNUŞ</w:t>
      </w:r>
    </w:p>
    <w:p w:rsidR="004B1DD9" w:rsidRPr="00073D33" w:rsidRDefault="004B1DD9" w:rsidP="004B1DD9">
      <w:pPr>
        <w:ind w:firstLine="708"/>
        <w:jc w:val="both"/>
        <w:rPr>
          <w:rFonts w:ascii="Times New Roman" w:hAnsi="Times New Roman"/>
          <w:color w:val="333333"/>
          <w:lang w:eastAsia="tr-TR"/>
        </w:rPr>
      </w:pPr>
      <w:r w:rsidRPr="00073D33">
        <w:rPr>
          <w:rFonts w:ascii="Times New Roman" w:hAnsi="Times New Roman"/>
          <w:color w:val="000000"/>
          <w:lang w:eastAsia="tr-TR"/>
        </w:rPr>
        <w:t>Stratejik yönetim, kurumlarda geleceğe yönelik amaç ve hedeflerin belirlenmesine ve bu hedeflere ulaşılabilmesi için yapılması gerekli işlemlerin saptanmasına, etkili stratejiler geliştirilmesine imkân sağlayan, bir yönetim tekniğidir. Stratejik yönetim, sürekli yenilikçi yaklaşımları ve öğrenci merkezli eğitimi benimseyen, okullara rehberlik eden bir yönetim yaklaşımıdır.</w:t>
      </w:r>
    </w:p>
    <w:p w:rsidR="004B1DD9" w:rsidRPr="00073D33" w:rsidRDefault="004B1DD9" w:rsidP="004B1DD9">
      <w:pPr>
        <w:ind w:firstLine="708"/>
        <w:jc w:val="both"/>
        <w:rPr>
          <w:rFonts w:ascii="Times New Roman" w:hAnsi="Times New Roman"/>
          <w:color w:val="333333"/>
          <w:lang w:eastAsia="tr-TR"/>
        </w:rPr>
      </w:pPr>
      <w:r w:rsidRPr="00073D33">
        <w:rPr>
          <w:rFonts w:ascii="Times New Roman" w:hAnsi="Times New Roman"/>
          <w:color w:val="000000"/>
          <w:lang w:eastAsia="tr-TR"/>
        </w:rPr>
        <w:t>Stratejik planlama ise kurumların orta ve uzun vadeli amaçlarını, temel ilke ve politikalarını, hedef ve önceliklerini, performans ölçütlerini, bunlara ulaşmak için izlenecek yöntemler ile kaynak dağılımını içeren plandır. Stratejik planlama ile karar alıcılar, rollerini ve sorumluluklarını daha iyi yerine getirirler. Kurum  üyeleri arasındaki ilişki güçlenir.</w:t>
      </w:r>
      <w:r w:rsidRPr="00073D33">
        <w:rPr>
          <w:rFonts w:ascii="Times New Roman" w:hAnsi="Times New Roman"/>
          <w:b/>
          <w:bCs/>
          <w:color w:val="000000"/>
          <w:lang w:eastAsia="tr-TR"/>
        </w:rPr>
        <w:t xml:space="preserve">  </w:t>
      </w:r>
    </w:p>
    <w:p w:rsidR="004B1DD9" w:rsidRPr="00073D33" w:rsidRDefault="004B1DD9" w:rsidP="004B1DD9">
      <w:pPr>
        <w:jc w:val="both"/>
        <w:rPr>
          <w:rFonts w:ascii="Times New Roman" w:hAnsi="Times New Roman"/>
          <w:color w:val="333333"/>
          <w:sz w:val="17"/>
          <w:szCs w:val="17"/>
          <w:lang w:eastAsia="tr-TR"/>
        </w:rPr>
      </w:pPr>
      <w:r w:rsidRPr="00073D33">
        <w:rPr>
          <w:rFonts w:ascii="Times New Roman" w:hAnsi="Times New Roman"/>
          <w:color w:val="000000"/>
          <w:lang w:eastAsia="tr-TR"/>
        </w:rPr>
        <w:t>            Kurumda verimin ve kalitenin artırılması, aksayan y</w:t>
      </w:r>
      <w:r>
        <w:rPr>
          <w:rFonts w:ascii="Times New Roman" w:hAnsi="Times New Roman"/>
          <w:color w:val="000000"/>
          <w:lang w:eastAsia="tr-TR"/>
        </w:rPr>
        <w:t xml:space="preserve">önlerin tespit edilerek yeniden </w:t>
      </w:r>
      <w:r w:rsidRPr="00073D33">
        <w:rPr>
          <w:rFonts w:ascii="Times New Roman" w:hAnsi="Times New Roman"/>
          <w:color w:val="000000"/>
          <w:lang w:eastAsia="tr-TR"/>
        </w:rPr>
        <w:t>yapılandırılmaya gidilmesi, toplumun beklentilerini karşılayacak nitelikli insan gücünün yetiştirilmesi   amaç ve hedeflere dayalı yönetim anlayışının yerleştirilmesi ile mümkün olabilecektir. Bu durum yürütülen faaliyetlerin stratejik plan çerçevesinde olmasını gerekli kılmaktadır.</w:t>
      </w:r>
      <w:r w:rsidRPr="00073D33">
        <w:rPr>
          <w:rFonts w:ascii="Times New Roman" w:hAnsi="Times New Roman"/>
          <w:color w:val="333333"/>
          <w:sz w:val="17"/>
          <w:szCs w:val="17"/>
          <w:lang w:eastAsia="tr-TR"/>
        </w:rPr>
        <w:t xml:space="preserve"> </w:t>
      </w:r>
    </w:p>
    <w:p w:rsidR="004B1DD9" w:rsidRPr="00073D33" w:rsidRDefault="004B1DD9" w:rsidP="004B1DD9">
      <w:pPr>
        <w:ind w:firstLine="708"/>
        <w:jc w:val="both"/>
        <w:rPr>
          <w:rFonts w:ascii="Times New Roman" w:hAnsi="Times New Roman"/>
          <w:color w:val="333333"/>
          <w:lang w:eastAsia="tr-TR"/>
        </w:rPr>
      </w:pPr>
      <w:r>
        <w:rPr>
          <w:rFonts w:ascii="Times New Roman" w:hAnsi="Times New Roman"/>
          <w:color w:val="000000"/>
          <w:lang w:eastAsia="tr-TR"/>
        </w:rPr>
        <w:br/>
        <w:t xml:space="preserve">       </w:t>
      </w:r>
      <w:r w:rsidRPr="00073D33">
        <w:rPr>
          <w:rFonts w:ascii="Times New Roman" w:hAnsi="Times New Roman"/>
          <w:color w:val="000000"/>
          <w:lang w:eastAsia="tr-TR"/>
        </w:rPr>
        <w:t>10 Aralık 2003 tarih 5018 sayılı Kamu Mali Yönetimi ve Kontrol Kanunu (KMYKK)</w:t>
      </w:r>
      <w:r w:rsidRPr="00073D33">
        <w:rPr>
          <w:rFonts w:ascii="Times New Roman" w:hAnsi="Times New Roman"/>
          <w:b/>
          <w:bCs/>
          <w:color w:val="000000"/>
          <w:lang w:eastAsia="tr-TR"/>
        </w:rPr>
        <w:t xml:space="preserve">, </w:t>
      </w:r>
      <w:r w:rsidRPr="00073D33">
        <w:rPr>
          <w:rFonts w:ascii="Times New Roman" w:hAnsi="Times New Roman"/>
          <w:color w:val="000000"/>
          <w:lang w:eastAsia="tr-TR"/>
        </w:rPr>
        <w:t xml:space="preserve">Kalkınma planları, programlar, ilgili mevzuat ve benimsenen temel ilkeler doğrultusunda; </w:t>
      </w:r>
      <w:proofErr w:type="gramStart"/>
      <w:r w:rsidRPr="00073D33">
        <w:rPr>
          <w:rFonts w:ascii="Times New Roman" w:hAnsi="Times New Roman"/>
          <w:color w:val="000000"/>
          <w:lang w:eastAsia="tr-TR"/>
        </w:rPr>
        <w:t>misyon</w:t>
      </w:r>
      <w:proofErr w:type="gramEnd"/>
      <w:r w:rsidRPr="00073D33">
        <w:rPr>
          <w:rFonts w:ascii="Times New Roman" w:hAnsi="Times New Roman"/>
          <w:color w:val="000000"/>
          <w:lang w:eastAsia="tr-TR"/>
        </w:rPr>
        <w:t xml:space="preserve"> ve vizyon oluşturmak, stratejik amaçlar ve ölçülebilir hedefler saptamak, performanslarını önceden belirlenmiş olan göstergeler doğrultusunda ölçmek, uygulamanın izleme ve değerlendirilmesini yapmak gayesine yönelik olarak okul için oluşturulan stratejik planlamada 3 yıllık bir süreç içinde okulun geleceğinin bütünleştirilmiş bir anlayışla tasarlanması, okulun var olan ve gelecekte olabilecek kaynakları esas alınmıştır. </w:t>
      </w:r>
    </w:p>
    <w:p w:rsidR="004B1DD9" w:rsidRPr="00073D33" w:rsidRDefault="004B1DD9" w:rsidP="004B1DD9">
      <w:pPr>
        <w:jc w:val="both"/>
        <w:rPr>
          <w:rFonts w:ascii="Times New Roman" w:hAnsi="Times New Roman"/>
        </w:rPr>
      </w:pPr>
      <w:r w:rsidRPr="00073D33">
        <w:rPr>
          <w:rFonts w:ascii="Times New Roman" w:hAnsi="Times New Roman"/>
          <w:color w:val="000000"/>
          <w:lang w:eastAsia="tr-TR"/>
        </w:rPr>
        <w:t xml:space="preserve">Okulun mevcut yapısının tespiti için önce durum analizi yapılmış, </w:t>
      </w:r>
      <w:proofErr w:type="gramStart"/>
      <w:r w:rsidRPr="00073D33">
        <w:rPr>
          <w:rFonts w:ascii="Times New Roman" w:hAnsi="Times New Roman"/>
          <w:color w:val="000000"/>
          <w:lang w:eastAsia="tr-TR"/>
        </w:rPr>
        <w:t>misyon</w:t>
      </w:r>
      <w:proofErr w:type="gramEnd"/>
      <w:r w:rsidRPr="00073D33">
        <w:rPr>
          <w:rFonts w:ascii="Times New Roman" w:hAnsi="Times New Roman"/>
          <w:color w:val="000000"/>
          <w:lang w:eastAsia="tr-TR"/>
        </w:rPr>
        <w:t xml:space="preserve"> ve vizyonun ortaya konulmasını takiben stratejik amaçlar tespit edilmiştir. Tüm bu çalışmalar bize, okulumuzun kendi kendini geliştiren ve yenileyebilen bir yapıya sahip olmasını; hem hizmet alanlar, hem de hizmet verenler bakımından verimliliğinin artırılmasını sağlayacaktır.</w:t>
      </w:r>
      <w:r w:rsidRPr="00073D33">
        <w:rPr>
          <w:rFonts w:ascii="Times New Roman" w:hAnsi="Times New Roman"/>
          <w:b/>
          <w:bCs/>
          <w:color w:val="FF0000"/>
          <w:sz w:val="36"/>
          <w:lang w:eastAsia="tr-TR"/>
        </w:rPr>
        <w:t> </w:t>
      </w:r>
    </w:p>
    <w:p w:rsidR="00B011E7" w:rsidRPr="004B1DD9" w:rsidRDefault="004B1DD9" w:rsidP="004B1DD9">
      <w:pPr>
        <w:jc w:val="both"/>
        <w:rPr>
          <w:rFonts w:ascii="Times New Roman" w:hAnsi="Times New Roman"/>
        </w:rPr>
      </w:pPr>
      <w:r w:rsidRPr="00073D33">
        <w:rPr>
          <w:rFonts w:ascii="Times New Roman" w:hAnsi="Times New Roman"/>
        </w:rPr>
        <w:t xml:space="preserve">                                                                                                                                        Murat ÖNDER</w:t>
      </w:r>
      <w:r w:rsidRPr="00073D33">
        <w:rPr>
          <w:rFonts w:ascii="Times New Roman" w:hAnsi="Times New Roman"/>
        </w:rPr>
        <w:br/>
        <w:t xml:space="preserve">                                                                                                                                         Okul Müdürü</w:t>
      </w:r>
    </w:p>
    <w:p w:rsidR="00B011E7" w:rsidRDefault="00B011E7">
      <w:pPr>
        <w:pStyle w:val="TextBody"/>
        <w:jc w:val="center"/>
        <w:rPr>
          <w:rFonts w:ascii="Times New Roman" w:hAnsi="Times New Roman"/>
          <w:b/>
          <w:bCs/>
          <w:color w:val="2D2D2D"/>
          <w:sz w:val="22"/>
          <w:szCs w:val="22"/>
        </w:rPr>
      </w:pPr>
    </w:p>
    <w:p w:rsidR="00AA5E40" w:rsidRDefault="00AA5E40" w:rsidP="00417A98">
      <w:pPr>
        <w:pStyle w:val="TextBody"/>
        <w:jc w:val="center"/>
        <w:rPr>
          <w:rFonts w:ascii="Times New Roman" w:hAnsi="Times New Roman"/>
          <w:b/>
          <w:bCs/>
          <w:color w:val="2D2D2D"/>
          <w:sz w:val="22"/>
          <w:szCs w:val="22"/>
        </w:rPr>
      </w:pPr>
    </w:p>
    <w:p w:rsidR="004B1DD9" w:rsidRDefault="004B1DD9" w:rsidP="00417A98">
      <w:pPr>
        <w:pStyle w:val="TextBody"/>
        <w:jc w:val="center"/>
        <w:rPr>
          <w:rFonts w:ascii="Times New Roman" w:hAnsi="Times New Roman"/>
          <w:b/>
          <w:bCs/>
          <w:color w:val="2D2D2D"/>
          <w:sz w:val="22"/>
          <w:szCs w:val="22"/>
        </w:rPr>
      </w:pPr>
    </w:p>
    <w:p w:rsidR="004B1DD9" w:rsidRDefault="004B1DD9" w:rsidP="00417A98">
      <w:pPr>
        <w:pStyle w:val="TextBody"/>
        <w:jc w:val="center"/>
        <w:rPr>
          <w:rFonts w:ascii="Times New Roman" w:hAnsi="Times New Roman"/>
          <w:b/>
          <w:bCs/>
          <w:color w:val="2D2D2D"/>
          <w:sz w:val="22"/>
          <w:szCs w:val="22"/>
        </w:rPr>
      </w:pPr>
    </w:p>
    <w:p w:rsidR="00B011E7" w:rsidRDefault="00BB2376" w:rsidP="00417A98">
      <w:pPr>
        <w:pStyle w:val="TextBody"/>
        <w:jc w:val="center"/>
        <w:rPr>
          <w:rFonts w:ascii="Times New Roman" w:hAnsi="Times New Roman"/>
          <w:b/>
          <w:bCs/>
          <w:color w:val="2D2D2D"/>
          <w:sz w:val="22"/>
          <w:szCs w:val="22"/>
        </w:rPr>
      </w:pPr>
      <w:r>
        <w:rPr>
          <w:rFonts w:ascii="Times New Roman" w:hAnsi="Times New Roman"/>
          <w:b/>
          <w:bCs/>
          <w:color w:val="2D2D2D"/>
          <w:sz w:val="22"/>
          <w:szCs w:val="22"/>
        </w:rPr>
        <w:lastRenderedPageBreak/>
        <w:t>İÇİNDEKİLER...</w:t>
      </w:r>
    </w:p>
    <w:p w:rsidR="00417A98" w:rsidRDefault="004B1DD9" w:rsidP="00582E1A">
      <w:pPr>
        <w:pStyle w:val="TextBody"/>
        <w:rPr>
          <w:rFonts w:ascii="Times New Roman" w:hAnsi="Times New Roman"/>
          <w:color w:val="2D2D2D"/>
          <w:sz w:val="22"/>
          <w:szCs w:val="22"/>
        </w:rPr>
      </w:pPr>
      <w:r>
        <w:rPr>
          <w:rFonts w:ascii="Times New Roman" w:hAnsi="Times New Roman"/>
          <w:color w:val="2D2D2D"/>
          <w:sz w:val="22"/>
          <w:szCs w:val="22"/>
        </w:rPr>
        <w:t>Gençliğe Hitabe</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w:t>
      </w:r>
    </w:p>
    <w:p w:rsidR="00417A98" w:rsidRDefault="00417A98" w:rsidP="00417A98">
      <w:pPr>
        <w:pStyle w:val="TextBody"/>
        <w:rPr>
          <w:rFonts w:ascii="Times New Roman" w:hAnsi="Times New Roman"/>
          <w:color w:val="2D2D2D"/>
          <w:sz w:val="22"/>
          <w:szCs w:val="22"/>
        </w:rPr>
      </w:pPr>
      <w:r>
        <w:rPr>
          <w:rFonts w:ascii="Times New Roman" w:hAnsi="Times New Roman"/>
          <w:color w:val="2D2D2D"/>
          <w:sz w:val="22"/>
          <w:szCs w:val="22"/>
        </w:rPr>
        <w:t>İstiklâl Marşı</w:t>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t>2</w:t>
      </w:r>
    </w:p>
    <w:p w:rsidR="00582E1A" w:rsidRDefault="00417A98" w:rsidP="00582E1A">
      <w:pPr>
        <w:pStyle w:val="TextBody"/>
        <w:rPr>
          <w:rFonts w:ascii="Times New Roman" w:hAnsi="Times New Roman"/>
          <w:color w:val="2D2D2D"/>
          <w:sz w:val="22"/>
          <w:szCs w:val="22"/>
        </w:rPr>
      </w:pPr>
      <w:r>
        <w:rPr>
          <w:rFonts w:ascii="Times New Roman" w:hAnsi="Times New Roman"/>
          <w:color w:val="2D2D2D"/>
          <w:sz w:val="22"/>
          <w:szCs w:val="22"/>
        </w:rPr>
        <w:t>Kurum Kimlik Bilgisi</w:t>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r>
      <w:r w:rsidR="004B1DD9">
        <w:rPr>
          <w:rFonts w:ascii="Times New Roman" w:hAnsi="Times New Roman"/>
          <w:color w:val="2D2D2D"/>
          <w:sz w:val="22"/>
          <w:szCs w:val="22"/>
        </w:rPr>
        <w:tab/>
        <w:t>3</w:t>
      </w:r>
    </w:p>
    <w:p w:rsidR="00582E1A" w:rsidRDefault="00582E1A" w:rsidP="00582E1A">
      <w:pPr>
        <w:pStyle w:val="TextBody"/>
        <w:jc w:val="center"/>
        <w:rPr>
          <w:rFonts w:ascii="Times New Roman" w:hAnsi="Times New Roman"/>
          <w:color w:val="2D2D2D"/>
          <w:sz w:val="22"/>
          <w:szCs w:val="22"/>
        </w:rPr>
      </w:pPr>
      <w:r>
        <w:rPr>
          <w:rFonts w:ascii="Times New Roman" w:hAnsi="Times New Roman"/>
          <w:color w:val="2D2D2D"/>
          <w:sz w:val="22"/>
          <w:szCs w:val="22"/>
        </w:rPr>
        <w:t>BİRİNCİ BÖLÜM</w:t>
      </w:r>
    </w:p>
    <w:p w:rsidR="00582E1A" w:rsidRDefault="00417A98" w:rsidP="00D95ABB">
      <w:pPr>
        <w:pStyle w:val="TextBody"/>
        <w:numPr>
          <w:ilvl w:val="0"/>
          <w:numId w:val="47"/>
        </w:numPr>
        <w:rPr>
          <w:rFonts w:ascii="Times New Roman" w:hAnsi="Times New Roman"/>
          <w:color w:val="2D2D2D"/>
          <w:sz w:val="22"/>
          <w:szCs w:val="22"/>
        </w:rPr>
      </w:pPr>
      <w:r>
        <w:rPr>
          <w:rFonts w:ascii="Times New Roman" w:hAnsi="Times New Roman"/>
          <w:color w:val="2D2D2D"/>
          <w:sz w:val="22"/>
          <w:szCs w:val="22"/>
        </w:rPr>
        <w:t>Stratejik Planlama Süreci</w:t>
      </w:r>
      <w:r w:rsidR="00582E1A">
        <w:rPr>
          <w:rFonts w:ascii="Times New Roman" w:hAnsi="Times New Roman"/>
          <w:color w:val="2D2D2D"/>
          <w:sz w:val="22"/>
          <w:szCs w:val="22"/>
        </w:rPr>
        <w:tab/>
      </w:r>
      <w:r w:rsidR="00582E1A">
        <w:rPr>
          <w:rFonts w:ascii="Times New Roman" w:hAnsi="Times New Roman"/>
          <w:color w:val="2D2D2D"/>
          <w:sz w:val="22"/>
          <w:szCs w:val="22"/>
        </w:rPr>
        <w:tab/>
      </w:r>
      <w:r w:rsidR="00582E1A">
        <w:rPr>
          <w:rFonts w:ascii="Times New Roman" w:hAnsi="Times New Roman"/>
          <w:color w:val="2D2D2D"/>
          <w:sz w:val="22"/>
          <w:szCs w:val="22"/>
        </w:rPr>
        <w:tab/>
      </w:r>
      <w:r w:rsidR="00582E1A">
        <w:rPr>
          <w:rFonts w:ascii="Times New Roman" w:hAnsi="Times New Roman"/>
          <w:color w:val="2D2D2D"/>
          <w:sz w:val="22"/>
          <w:szCs w:val="22"/>
        </w:rPr>
        <w:tab/>
      </w:r>
      <w:r w:rsidR="00582E1A">
        <w:rPr>
          <w:rFonts w:ascii="Times New Roman" w:hAnsi="Times New Roman"/>
          <w:color w:val="2D2D2D"/>
          <w:sz w:val="22"/>
          <w:szCs w:val="22"/>
        </w:rPr>
        <w:tab/>
      </w:r>
      <w:r w:rsidR="00582E1A">
        <w:rPr>
          <w:rFonts w:ascii="Times New Roman" w:hAnsi="Times New Roman"/>
          <w:color w:val="2D2D2D"/>
          <w:sz w:val="22"/>
          <w:szCs w:val="22"/>
        </w:rPr>
        <w:tab/>
      </w:r>
      <w:r w:rsidR="00582E1A">
        <w:rPr>
          <w:rFonts w:ascii="Times New Roman" w:hAnsi="Times New Roman"/>
          <w:color w:val="2D2D2D"/>
          <w:sz w:val="22"/>
          <w:szCs w:val="22"/>
        </w:rPr>
        <w:tab/>
      </w:r>
      <w:r w:rsidR="00582E1A">
        <w:rPr>
          <w:rFonts w:ascii="Times New Roman" w:hAnsi="Times New Roman"/>
          <w:color w:val="2D2D2D"/>
          <w:sz w:val="22"/>
          <w:szCs w:val="22"/>
        </w:rPr>
        <w:tab/>
      </w:r>
      <w:r w:rsidR="00582E1A">
        <w:rPr>
          <w:rFonts w:ascii="Times New Roman" w:hAnsi="Times New Roman"/>
          <w:color w:val="2D2D2D"/>
          <w:sz w:val="22"/>
          <w:szCs w:val="22"/>
        </w:rPr>
        <w:tab/>
        <w:t>7</w:t>
      </w:r>
    </w:p>
    <w:p w:rsidR="00582E1A" w:rsidRPr="00582E1A" w:rsidRDefault="00582E1A" w:rsidP="00D95ABB">
      <w:pPr>
        <w:pStyle w:val="TextBody"/>
        <w:numPr>
          <w:ilvl w:val="0"/>
          <w:numId w:val="46"/>
        </w:numPr>
        <w:rPr>
          <w:rFonts w:ascii="Times New Roman" w:hAnsi="Times New Roman"/>
          <w:color w:val="2D2D2D"/>
          <w:sz w:val="22"/>
          <w:szCs w:val="22"/>
        </w:rPr>
      </w:pPr>
      <w:r w:rsidRPr="00582E1A">
        <w:rPr>
          <w:rFonts w:ascii="Times New Roman" w:hAnsi="Times New Roman"/>
          <w:color w:val="2D2D2D"/>
          <w:sz w:val="22"/>
          <w:szCs w:val="22"/>
        </w:rPr>
        <w:t>Planın Amacı</w:t>
      </w:r>
      <w:r w:rsidRPr="00582E1A">
        <w:rPr>
          <w:rFonts w:ascii="Times New Roman" w:hAnsi="Times New Roman"/>
          <w:color w:val="2D2D2D"/>
          <w:sz w:val="22"/>
          <w:szCs w:val="22"/>
        </w:rPr>
        <w:tab/>
      </w:r>
      <w:r w:rsidRPr="00582E1A">
        <w:rPr>
          <w:rFonts w:ascii="Times New Roman" w:hAnsi="Times New Roman"/>
          <w:color w:val="2D2D2D"/>
          <w:sz w:val="22"/>
          <w:szCs w:val="22"/>
        </w:rPr>
        <w:tab/>
      </w:r>
      <w:r w:rsidRPr="00582E1A">
        <w:rPr>
          <w:rFonts w:ascii="Times New Roman" w:hAnsi="Times New Roman"/>
          <w:color w:val="2D2D2D"/>
          <w:sz w:val="22"/>
          <w:szCs w:val="22"/>
        </w:rPr>
        <w:tab/>
      </w:r>
      <w:r w:rsidRPr="00582E1A">
        <w:rPr>
          <w:rFonts w:ascii="Times New Roman" w:hAnsi="Times New Roman"/>
          <w:color w:val="2D2D2D"/>
          <w:sz w:val="22"/>
          <w:szCs w:val="22"/>
        </w:rPr>
        <w:tab/>
      </w:r>
      <w:r w:rsidRPr="00582E1A">
        <w:rPr>
          <w:rFonts w:ascii="Times New Roman" w:hAnsi="Times New Roman"/>
          <w:color w:val="2D2D2D"/>
          <w:sz w:val="22"/>
          <w:szCs w:val="22"/>
        </w:rPr>
        <w:tab/>
      </w:r>
      <w:r w:rsidRPr="00582E1A">
        <w:rPr>
          <w:rFonts w:ascii="Times New Roman" w:hAnsi="Times New Roman"/>
          <w:color w:val="2D2D2D"/>
          <w:sz w:val="22"/>
          <w:szCs w:val="22"/>
        </w:rPr>
        <w:tab/>
      </w:r>
      <w:r w:rsidRPr="00582E1A">
        <w:rPr>
          <w:rFonts w:ascii="Times New Roman" w:hAnsi="Times New Roman"/>
          <w:color w:val="2D2D2D"/>
          <w:sz w:val="22"/>
          <w:szCs w:val="22"/>
        </w:rPr>
        <w:tab/>
      </w:r>
      <w:r w:rsidRPr="00582E1A">
        <w:rPr>
          <w:rFonts w:ascii="Times New Roman" w:hAnsi="Times New Roman"/>
          <w:color w:val="2D2D2D"/>
          <w:sz w:val="22"/>
          <w:szCs w:val="22"/>
        </w:rPr>
        <w:tab/>
      </w:r>
      <w:r w:rsidRPr="00582E1A">
        <w:rPr>
          <w:rFonts w:ascii="Times New Roman" w:hAnsi="Times New Roman"/>
          <w:color w:val="2D2D2D"/>
          <w:sz w:val="22"/>
          <w:szCs w:val="22"/>
        </w:rPr>
        <w:tab/>
      </w:r>
      <w:r w:rsidRPr="00582E1A">
        <w:rPr>
          <w:rFonts w:ascii="Times New Roman" w:hAnsi="Times New Roman"/>
          <w:color w:val="2D2D2D"/>
          <w:sz w:val="22"/>
          <w:szCs w:val="22"/>
        </w:rPr>
        <w:tab/>
      </w:r>
      <w:r w:rsidRPr="00582E1A">
        <w:rPr>
          <w:rFonts w:ascii="Times New Roman" w:hAnsi="Times New Roman"/>
          <w:color w:val="2D2D2D"/>
          <w:sz w:val="22"/>
          <w:szCs w:val="22"/>
        </w:rPr>
        <w:tab/>
        <w:t>7</w:t>
      </w:r>
    </w:p>
    <w:p w:rsidR="00582E1A" w:rsidRDefault="00582E1A" w:rsidP="00D95ABB">
      <w:pPr>
        <w:pStyle w:val="TextBody"/>
        <w:numPr>
          <w:ilvl w:val="0"/>
          <w:numId w:val="46"/>
        </w:numPr>
        <w:rPr>
          <w:rFonts w:ascii="Times New Roman" w:hAnsi="Times New Roman"/>
          <w:color w:val="2D2D2D"/>
          <w:sz w:val="22"/>
          <w:szCs w:val="22"/>
        </w:rPr>
      </w:pPr>
      <w:r>
        <w:rPr>
          <w:rFonts w:ascii="Times New Roman" w:hAnsi="Times New Roman"/>
          <w:color w:val="2D2D2D"/>
          <w:sz w:val="22"/>
          <w:szCs w:val="22"/>
        </w:rPr>
        <w:t>Planın Kapsamı</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7</w:t>
      </w:r>
    </w:p>
    <w:p w:rsidR="00582E1A" w:rsidRDefault="00582E1A" w:rsidP="00D95ABB">
      <w:pPr>
        <w:pStyle w:val="TextBody"/>
        <w:numPr>
          <w:ilvl w:val="0"/>
          <w:numId w:val="47"/>
        </w:numPr>
        <w:rPr>
          <w:rFonts w:ascii="Times New Roman" w:hAnsi="Times New Roman"/>
          <w:color w:val="2D2D2D"/>
          <w:sz w:val="22"/>
          <w:szCs w:val="22"/>
        </w:rPr>
      </w:pPr>
      <w:r>
        <w:rPr>
          <w:rFonts w:ascii="Times New Roman" w:hAnsi="Times New Roman"/>
          <w:color w:val="2D2D2D"/>
          <w:sz w:val="22"/>
          <w:szCs w:val="22"/>
        </w:rPr>
        <w:t>Planın Dayandığı Üst Belgeler</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9</w:t>
      </w:r>
    </w:p>
    <w:p w:rsidR="00582E1A" w:rsidRDefault="00582E1A" w:rsidP="00D95ABB">
      <w:pPr>
        <w:pStyle w:val="TextBody"/>
        <w:numPr>
          <w:ilvl w:val="0"/>
          <w:numId w:val="47"/>
        </w:numPr>
        <w:rPr>
          <w:rFonts w:ascii="Times New Roman" w:hAnsi="Times New Roman"/>
          <w:color w:val="2D2D2D"/>
          <w:sz w:val="22"/>
          <w:szCs w:val="22"/>
        </w:rPr>
      </w:pPr>
      <w:r>
        <w:rPr>
          <w:rFonts w:ascii="Times New Roman" w:hAnsi="Times New Roman"/>
          <w:color w:val="2D2D2D"/>
          <w:sz w:val="22"/>
          <w:szCs w:val="22"/>
        </w:rPr>
        <w:t>Kurul ve Ekiplerin Oluşturulması ve Görevlendirilmesi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9</w:t>
      </w:r>
    </w:p>
    <w:p w:rsidR="00582E1A" w:rsidRDefault="00582E1A"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Sınıf Şube Öğretmenler Kurulu Oluşturulması ve Görevleri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10</w:t>
      </w:r>
    </w:p>
    <w:p w:rsidR="00582E1A" w:rsidRDefault="00582E1A"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Okul Zümre Başkanları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10</w:t>
      </w:r>
    </w:p>
    <w:p w:rsidR="00582E1A" w:rsidRDefault="00582E1A"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Okul öğrenci meclisi başkanı seçimleri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10</w:t>
      </w:r>
    </w:p>
    <w:p w:rsidR="00582E1A" w:rsidRDefault="00582E1A"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Okul Öğrenci Ödül ve Disiplin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10</w:t>
      </w:r>
    </w:p>
    <w:p w:rsidR="00582E1A" w:rsidRDefault="00582E1A"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Onur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11</w:t>
      </w:r>
    </w:p>
    <w:p w:rsidR="00582E1A" w:rsidRDefault="00582E1A"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Sosyal Etkinlikler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11</w:t>
      </w:r>
    </w:p>
    <w:p w:rsidR="00582E1A" w:rsidRDefault="00582E1A"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Sayım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11</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Rehberlik ve Psikolojik Danışman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11</w:t>
      </w:r>
    </w:p>
    <w:p w:rsidR="00417A98"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İhale Komisyon Yürütme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12</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 xml:space="preserve">Muayene Kabul Komisyonu </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12</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Okul Yönetim Gelişim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12</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İş Sağlığı ve Güvenliği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13</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 xml:space="preserve">Okul Aile Birliği ve Temsilci ve Üye Seçimi </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13</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Spor Kulübü Temsilci ve Üye</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13</w:t>
      </w:r>
    </w:p>
    <w:p w:rsidR="00755327" w:rsidRDefault="00755327" w:rsidP="00D95ABB">
      <w:pPr>
        <w:pStyle w:val="TextBody"/>
        <w:numPr>
          <w:ilvl w:val="0"/>
          <w:numId w:val="48"/>
        </w:numPr>
        <w:rPr>
          <w:rFonts w:ascii="Times New Roman" w:hAnsi="Times New Roman"/>
          <w:color w:val="2D2D2D"/>
          <w:sz w:val="22"/>
          <w:szCs w:val="22"/>
        </w:rPr>
      </w:pPr>
      <w:proofErr w:type="spellStart"/>
      <w:r>
        <w:rPr>
          <w:rFonts w:ascii="Times New Roman" w:hAnsi="Times New Roman"/>
          <w:color w:val="2D2D2D"/>
          <w:sz w:val="22"/>
          <w:szCs w:val="22"/>
        </w:rPr>
        <w:t>Bep</w:t>
      </w:r>
      <w:proofErr w:type="spellEnd"/>
      <w:r>
        <w:rPr>
          <w:rFonts w:ascii="Times New Roman" w:hAnsi="Times New Roman"/>
          <w:color w:val="2D2D2D"/>
          <w:sz w:val="22"/>
          <w:szCs w:val="22"/>
        </w:rPr>
        <w:t xml:space="preserve"> Birimi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13</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Yazı İnceleme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14</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İl Danışma Kurulu Öğretmen Seçimi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14</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Öğrenci Zararlı Alışkanlıklardan Koruma Komisyonu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14</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Kantin Denetleme Komisyonu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14</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Sosyal Etkinlikler ve Danışman Öğretmenleri Kurulu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15</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2015-2019 Yılları Stratejik Plan Hazırlama Ekibi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15</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2015-2019 Yılları Stratejik Plan İzleme Ekibi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15</w:t>
      </w:r>
    </w:p>
    <w:p w:rsidR="00AA5E40"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t xml:space="preserve">Kardeş Okul </w:t>
      </w:r>
      <w:r w:rsidR="00AA5E40">
        <w:rPr>
          <w:rFonts w:ascii="Times New Roman" w:hAnsi="Times New Roman"/>
          <w:color w:val="2D2D2D"/>
          <w:sz w:val="22"/>
          <w:szCs w:val="22"/>
        </w:rPr>
        <w:t>Uygulamaları Komisyonu</w:t>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t>16</w:t>
      </w:r>
    </w:p>
    <w:p w:rsidR="00755327" w:rsidRDefault="00755327" w:rsidP="00D95ABB">
      <w:pPr>
        <w:pStyle w:val="TextBody"/>
        <w:numPr>
          <w:ilvl w:val="0"/>
          <w:numId w:val="48"/>
        </w:numPr>
        <w:rPr>
          <w:rFonts w:ascii="Times New Roman" w:hAnsi="Times New Roman"/>
          <w:color w:val="2D2D2D"/>
          <w:sz w:val="22"/>
          <w:szCs w:val="22"/>
        </w:rPr>
      </w:pPr>
      <w:r>
        <w:rPr>
          <w:rFonts w:ascii="Times New Roman" w:hAnsi="Times New Roman"/>
          <w:color w:val="2D2D2D"/>
          <w:sz w:val="22"/>
          <w:szCs w:val="22"/>
        </w:rPr>
        <w:lastRenderedPageBreak/>
        <w:t xml:space="preserve"> </w:t>
      </w:r>
      <w:r w:rsidR="00AA5E40">
        <w:rPr>
          <w:rFonts w:ascii="Times New Roman" w:hAnsi="Times New Roman"/>
          <w:color w:val="2D2D2D"/>
          <w:sz w:val="22"/>
          <w:szCs w:val="22"/>
        </w:rPr>
        <w:t>Mezunların İzlenmesi Komisyonu</w:t>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r>
      <w:r w:rsidR="00AA5E40">
        <w:rPr>
          <w:rFonts w:ascii="Times New Roman" w:hAnsi="Times New Roman"/>
          <w:color w:val="2D2D2D"/>
          <w:sz w:val="22"/>
          <w:szCs w:val="22"/>
        </w:rPr>
        <w:tab/>
        <w:t>16</w:t>
      </w:r>
    </w:p>
    <w:p w:rsidR="00427321" w:rsidRDefault="00427321" w:rsidP="00427321">
      <w:pPr>
        <w:pStyle w:val="TextBody"/>
        <w:jc w:val="center"/>
        <w:rPr>
          <w:rFonts w:ascii="Times New Roman" w:hAnsi="Times New Roman"/>
          <w:color w:val="2D2D2D"/>
          <w:sz w:val="22"/>
          <w:szCs w:val="22"/>
        </w:rPr>
      </w:pPr>
      <w:r>
        <w:rPr>
          <w:rFonts w:ascii="Times New Roman" w:hAnsi="Times New Roman"/>
          <w:color w:val="2D2D2D"/>
          <w:sz w:val="22"/>
          <w:szCs w:val="22"/>
        </w:rPr>
        <w:t>İKİNCİ BÖLÜM</w:t>
      </w:r>
    </w:p>
    <w:p w:rsidR="00427321" w:rsidRDefault="00427321" w:rsidP="00427321">
      <w:pPr>
        <w:pStyle w:val="TextBody"/>
        <w:rPr>
          <w:rFonts w:ascii="Times New Roman" w:hAnsi="Times New Roman"/>
          <w:color w:val="2D2D2D"/>
          <w:sz w:val="22"/>
          <w:szCs w:val="22"/>
        </w:rPr>
      </w:pPr>
      <w:r>
        <w:rPr>
          <w:rFonts w:ascii="Times New Roman" w:hAnsi="Times New Roman"/>
          <w:color w:val="2D2D2D"/>
          <w:sz w:val="22"/>
          <w:szCs w:val="22"/>
        </w:rPr>
        <w:t>Durum Analizi</w:t>
      </w:r>
    </w:p>
    <w:p w:rsidR="00427321" w:rsidRDefault="00427321" w:rsidP="00427321">
      <w:pPr>
        <w:pStyle w:val="TextBody"/>
        <w:numPr>
          <w:ilvl w:val="0"/>
          <w:numId w:val="49"/>
        </w:numPr>
        <w:rPr>
          <w:rFonts w:ascii="Times New Roman" w:hAnsi="Times New Roman"/>
          <w:color w:val="2D2D2D"/>
          <w:sz w:val="22"/>
          <w:szCs w:val="22"/>
        </w:rPr>
      </w:pPr>
      <w:r>
        <w:rPr>
          <w:rFonts w:ascii="Times New Roman" w:hAnsi="Times New Roman"/>
          <w:color w:val="2D2D2D"/>
          <w:sz w:val="22"/>
          <w:szCs w:val="22"/>
        </w:rPr>
        <w:t>Okulun Tarihi Gelişimi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16</w:t>
      </w:r>
    </w:p>
    <w:p w:rsidR="00427321" w:rsidRDefault="00427321" w:rsidP="00427321">
      <w:pPr>
        <w:pStyle w:val="TextBody"/>
        <w:numPr>
          <w:ilvl w:val="0"/>
          <w:numId w:val="49"/>
        </w:numPr>
        <w:rPr>
          <w:rFonts w:ascii="Times New Roman" w:hAnsi="Times New Roman"/>
          <w:color w:val="2D2D2D"/>
          <w:sz w:val="22"/>
          <w:szCs w:val="22"/>
        </w:rPr>
      </w:pPr>
      <w:r>
        <w:rPr>
          <w:rFonts w:ascii="Times New Roman" w:hAnsi="Times New Roman"/>
          <w:color w:val="2D2D2D"/>
          <w:sz w:val="22"/>
          <w:szCs w:val="22"/>
        </w:rPr>
        <w:t>Yasal Yükümlülükler ve Mevzuat Analizi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17</w:t>
      </w:r>
    </w:p>
    <w:p w:rsidR="00427321" w:rsidRDefault="00427321" w:rsidP="00427321">
      <w:pPr>
        <w:pStyle w:val="TextBody"/>
        <w:numPr>
          <w:ilvl w:val="0"/>
          <w:numId w:val="50"/>
        </w:numPr>
        <w:rPr>
          <w:rFonts w:ascii="Times New Roman" w:hAnsi="Times New Roman"/>
          <w:color w:val="2D2D2D"/>
          <w:sz w:val="22"/>
          <w:szCs w:val="22"/>
        </w:rPr>
      </w:pPr>
      <w:r>
        <w:rPr>
          <w:rFonts w:ascii="Times New Roman" w:hAnsi="Times New Roman"/>
          <w:color w:val="2D2D2D"/>
          <w:sz w:val="22"/>
          <w:szCs w:val="22"/>
        </w:rPr>
        <w:t>Yasal Görev ve Sorumluluklar</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17</w:t>
      </w:r>
    </w:p>
    <w:p w:rsidR="00427321" w:rsidRDefault="00427321" w:rsidP="00427321">
      <w:pPr>
        <w:pStyle w:val="TextBody"/>
        <w:numPr>
          <w:ilvl w:val="0"/>
          <w:numId w:val="50"/>
        </w:numPr>
        <w:rPr>
          <w:rFonts w:ascii="Times New Roman" w:hAnsi="Times New Roman"/>
          <w:color w:val="2D2D2D"/>
          <w:sz w:val="22"/>
          <w:szCs w:val="22"/>
        </w:rPr>
      </w:pPr>
      <w:r>
        <w:rPr>
          <w:rFonts w:ascii="Times New Roman" w:hAnsi="Times New Roman"/>
          <w:color w:val="2D2D2D"/>
          <w:sz w:val="22"/>
          <w:szCs w:val="22"/>
        </w:rPr>
        <w:t>Okulun Kuruluş Amacı</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17</w:t>
      </w:r>
    </w:p>
    <w:p w:rsidR="00427321" w:rsidRDefault="00427321" w:rsidP="00427321">
      <w:pPr>
        <w:pStyle w:val="TextBody"/>
        <w:numPr>
          <w:ilvl w:val="0"/>
          <w:numId w:val="50"/>
        </w:numPr>
        <w:rPr>
          <w:rFonts w:ascii="Times New Roman" w:hAnsi="Times New Roman"/>
          <w:color w:val="2D2D2D"/>
          <w:sz w:val="22"/>
          <w:szCs w:val="22"/>
        </w:rPr>
      </w:pPr>
      <w:r>
        <w:rPr>
          <w:rFonts w:ascii="Times New Roman" w:hAnsi="Times New Roman"/>
          <w:color w:val="2D2D2D"/>
          <w:sz w:val="22"/>
          <w:szCs w:val="22"/>
        </w:rPr>
        <w:t>Mevzuat Analizi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18</w:t>
      </w:r>
    </w:p>
    <w:p w:rsidR="00427321" w:rsidRDefault="00427321" w:rsidP="00427321">
      <w:pPr>
        <w:pStyle w:val="TextBody"/>
        <w:numPr>
          <w:ilvl w:val="0"/>
          <w:numId w:val="49"/>
        </w:numPr>
        <w:rPr>
          <w:rFonts w:ascii="Times New Roman" w:hAnsi="Times New Roman"/>
          <w:color w:val="2D2D2D"/>
          <w:sz w:val="22"/>
          <w:szCs w:val="22"/>
        </w:rPr>
      </w:pPr>
      <w:r>
        <w:rPr>
          <w:rFonts w:ascii="Times New Roman" w:hAnsi="Times New Roman"/>
          <w:color w:val="2D2D2D"/>
          <w:sz w:val="22"/>
          <w:szCs w:val="22"/>
        </w:rPr>
        <w:t>Faaliyet Alanları ile Ürün ve Hizmetlerin Belirlenmesi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19</w:t>
      </w:r>
    </w:p>
    <w:p w:rsidR="00427321" w:rsidRDefault="00427321" w:rsidP="00427321">
      <w:pPr>
        <w:pStyle w:val="TextBody"/>
        <w:numPr>
          <w:ilvl w:val="0"/>
          <w:numId w:val="49"/>
        </w:numPr>
        <w:rPr>
          <w:rFonts w:ascii="Times New Roman" w:hAnsi="Times New Roman"/>
          <w:color w:val="2D2D2D"/>
          <w:sz w:val="22"/>
          <w:szCs w:val="22"/>
        </w:rPr>
      </w:pPr>
      <w:r>
        <w:rPr>
          <w:rFonts w:ascii="Times New Roman" w:hAnsi="Times New Roman"/>
          <w:color w:val="2D2D2D"/>
          <w:sz w:val="22"/>
          <w:szCs w:val="22"/>
        </w:rPr>
        <w:t>Paydaş Analizi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20</w:t>
      </w:r>
    </w:p>
    <w:p w:rsidR="00427321" w:rsidRDefault="00427321" w:rsidP="00427321">
      <w:pPr>
        <w:pStyle w:val="TextBody"/>
        <w:numPr>
          <w:ilvl w:val="0"/>
          <w:numId w:val="51"/>
        </w:numPr>
        <w:rPr>
          <w:rFonts w:ascii="Times New Roman" w:hAnsi="Times New Roman"/>
          <w:color w:val="2D2D2D"/>
          <w:sz w:val="22"/>
          <w:szCs w:val="22"/>
        </w:rPr>
      </w:pPr>
      <w:r>
        <w:rPr>
          <w:rFonts w:ascii="Times New Roman" w:hAnsi="Times New Roman"/>
          <w:color w:val="2D2D2D"/>
          <w:sz w:val="22"/>
          <w:szCs w:val="22"/>
        </w:rPr>
        <w:t>Paydaşların Belirlenmesi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20</w:t>
      </w:r>
    </w:p>
    <w:p w:rsidR="00427321" w:rsidRDefault="00427321" w:rsidP="00427321">
      <w:pPr>
        <w:pStyle w:val="TextBody"/>
        <w:numPr>
          <w:ilvl w:val="0"/>
          <w:numId w:val="51"/>
        </w:numPr>
        <w:rPr>
          <w:rFonts w:ascii="Times New Roman" w:hAnsi="Times New Roman"/>
          <w:color w:val="2D2D2D"/>
          <w:sz w:val="22"/>
          <w:szCs w:val="22"/>
        </w:rPr>
      </w:pPr>
      <w:r>
        <w:rPr>
          <w:rFonts w:ascii="Times New Roman" w:hAnsi="Times New Roman"/>
          <w:color w:val="2D2D2D"/>
          <w:sz w:val="22"/>
          <w:szCs w:val="22"/>
        </w:rPr>
        <w:t xml:space="preserve">Paydaşların </w:t>
      </w:r>
      <w:proofErr w:type="spellStart"/>
      <w:r>
        <w:rPr>
          <w:rFonts w:ascii="Times New Roman" w:hAnsi="Times New Roman"/>
          <w:color w:val="2D2D2D"/>
          <w:sz w:val="22"/>
          <w:szCs w:val="22"/>
        </w:rPr>
        <w:t>Önceliklendirilmesi</w:t>
      </w:r>
      <w:proofErr w:type="spellEnd"/>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21</w:t>
      </w:r>
    </w:p>
    <w:p w:rsidR="00427321" w:rsidRDefault="00427321" w:rsidP="00427321">
      <w:pPr>
        <w:pStyle w:val="TextBody"/>
        <w:numPr>
          <w:ilvl w:val="0"/>
          <w:numId w:val="51"/>
        </w:numPr>
        <w:rPr>
          <w:rFonts w:ascii="Times New Roman" w:hAnsi="Times New Roman"/>
          <w:color w:val="2D2D2D"/>
          <w:sz w:val="22"/>
          <w:szCs w:val="22"/>
        </w:rPr>
      </w:pPr>
      <w:r>
        <w:rPr>
          <w:rFonts w:ascii="Times New Roman" w:hAnsi="Times New Roman"/>
          <w:color w:val="2D2D2D"/>
          <w:sz w:val="22"/>
          <w:szCs w:val="22"/>
        </w:rPr>
        <w:t>Paydaş Türü</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22</w:t>
      </w:r>
    </w:p>
    <w:p w:rsidR="00427321" w:rsidRDefault="00427321" w:rsidP="00427321">
      <w:pPr>
        <w:pStyle w:val="TextBody"/>
        <w:numPr>
          <w:ilvl w:val="0"/>
          <w:numId w:val="51"/>
        </w:numPr>
        <w:rPr>
          <w:rFonts w:ascii="Times New Roman" w:hAnsi="Times New Roman"/>
          <w:color w:val="2D2D2D"/>
          <w:sz w:val="22"/>
          <w:szCs w:val="22"/>
        </w:rPr>
      </w:pPr>
      <w:r>
        <w:rPr>
          <w:rFonts w:ascii="Times New Roman" w:hAnsi="Times New Roman"/>
          <w:color w:val="2D2D2D"/>
          <w:sz w:val="22"/>
          <w:szCs w:val="22"/>
        </w:rPr>
        <w:t>Paydaş Hizmet Matrisi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23</w:t>
      </w:r>
    </w:p>
    <w:p w:rsidR="00427321" w:rsidRDefault="00427321" w:rsidP="00427321">
      <w:pPr>
        <w:pStyle w:val="TextBody"/>
        <w:numPr>
          <w:ilvl w:val="0"/>
          <w:numId w:val="49"/>
        </w:numPr>
        <w:rPr>
          <w:rFonts w:ascii="Times New Roman" w:hAnsi="Times New Roman"/>
          <w:color w:val="2D2D2D"/>
          <w:sz w:val="22"/>
          <w:szCs w:val="22"/>
        </w:rPr>
      </w:pPr>
      <w:r>
        <w:rPr>
          <w:rFonts w:ascii="Times New Roman" w:hAnsi="Times New Roman"/>
          <w:color w:val="2D2D2D"/>
          <w:sz w:val="22"/>
          <w:szCs w:val="22"/>
        </w:rPr>
        <w:t>Kurum İçi Analiz</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24</w:t>
      </w:r>
    </w:p>
    <w:p w:rsidR="00427321" w:rsidRDefault="00427321" w:rsidP="00427321">
      <w:pPr>
        <w:pStyle w:val="TextBody"/>
        <w:numPr>
          <w:ilvl w:val="0"/>
          <w:numId w:val="52"/>
        </w:numPr>
        <w:rPr>
          <w:rFonts w:ascii="Times New Roman" w:hAnsi="Times New Roman"/>
          <w:color w:val="2D2D2D"/>
          <w:sz w:val="22"/>
          <w:szCs w:val="22"/>
        </w:rPr>
      </w:pPr>
      <w:r>
        <w:rPr>
          <w:rFonts w:ascii="Times New Roman" w:hAnsi="Times New Roman"/>
          <w:color w:val="2D2D2D"/>
          <w:sz w:val="22"/>
          <w:szCs w:val="22"/>
        </w:rPr>
        <w:t>Kurumun Örgüt Yapısı</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24</w:t>
      </w:r>
    </w:p>
    <w:p w:rsidR="00427321" w:rsidRDefault="00427321" w:rsidP="00D46EC9">
      <w:pPr>
        <w:pStyle w:val="TextBody"/>
        <w:ind w:left="720" w:firstLine="698"/>
        <w:rPr>
          <w:rFonts w:ascii="Times New Roman" w:hAnsi="Times New Roman"/>
          <w:color w:val="2D2D2D"/>
          <w:sz w:val="22"/>
          <w:szCs w:val="22"/>
        </w:rPr>
      </w:pPr>
      <w:r>
        <w:rPr>
          <w:rFonts w:ascii="Times New Roman" w:hAnsi="Times New Roman"/>
          <w:color w:val="2D2D2D"/>
          <w:sz w:val="22"/>
          <w:szCs w:val="22"/>
        </w:rPr>
        <w:t>Okulun Örgüt Yapısı ve İşleyişi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25</w:t>
      </w:r>
    </w:p>
    <w:p w:rsidR="00427321" w:rsidRDefault="00D46EC9" w:rsidP="00D46EC9">
      <w:pPr>
        <w:pStyle w:val="TextBody"/>
        <w:numPr>
          <w:ilvl w:val="0"/>
          <w:numId w:val="52"/>
        </w:numPr>
        <w:rPr>
          <w:rFonts w:ascii="Times New Roman" w:hAnsi="Times New Roman"/>
          <w:color w:val="2D2D2D"/>
          <w:sz w:val="22"/>
          <w:szCs w:val="22"/>
        </w:rPr>
      </w:pPr>
      <w:r>
        <w:rPr>
          <w:rFonts w:ascii="Times New Roman" w:hAnsi="Times New Roman"/>
          <w:color w:val="2D2D2D"/>
          <w:sz w:val="22"/>
          <w:szCs w:val="22"/>
        </w:rPr>
        <w:t>İnsan Kaynakları</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26</w:t>
      </w:r>
    </w:p>
    <w:p w:rsidR="00D46EC9" w:rsidRDefault="00D46EC9" w:rsidP="00D46EC9">
      <w:pPr>
        <w:pStyle w:val="TextBody"/>
        <w:numPr>
          <w:ilvl w:val="0"/>
          <w:numId w:val="53"/>
        </w:numPr>
        <w:rPr>
          <w:rFonts w:ascii="Times New Roman" w:hAnsi="Times New Roman"/>
          <w:color w:val="2D2D2D"/>
          <w:sz w:val="22"/>
          <w:szCs w:val="22"/>
        </w:rPr>
      </w:pPr>
      <w:r>
        <w:rPr>
          <w:rFonts w:ascii="Times New Roman" w:hAnsi="Times New Roman"/>
          <w:color w:val="2D2D2D"/>
          <w:sz w:val="22"/>
          <w:szCs w:val="22"/>
        </w:rPr>
        <w:t>Yönetici Durumu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26</w:t>
      </w:r>
    </w:p>
    <w:p w:rsidR="00D46EC9" w:rsidRDefault="00D46EC9" w:rsidP="00D46EC9">
      <w:pPr>
        <w:pStyle w:val="TextBody"/>
        <w:numPr>
          <w:ilvl w:val="0"/>
          <w:numId w:val="53"/>
        </w:numPr>
        <w:rPr>
          <w:rFonts w:ascii="Times New Roman" w:hAnsi="Times New Roman"/>
          <w:color w:val="2D2D2D"/>
          <w:sz w:val="22"/>
          <w:szCs w:val="22"/>
        </w:rPr>
      </w:pPr>
      <w:r>
        <w:rPr>
          <w:rFonts w:ascii="Times New Roman" w:hAnsi="Times New Roman"/>
          <w:color w:val="2D2D2D"/>
          <w:sz w:val="22"/>
          <w:szCs w:val="22"/>
        </w:rPr>
        <w:t>Personel Durumu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26</w:t>
      </w:r>
    </w:p>
    <w:p w:rsidR="00D46EC9" w:rsidRDefault="00D46EC9" w:rsidP="00D46EC9">
      <w:pPr>
        <w:pStyle w:val="TextBody"/>
        <w:numPr>
          <w:ilvl w:val="0"/>
          <w:numId w:val="53"/>
        </w:numPr>
        <w:rPr>
          <w:rFonts w:ascii="Times New Roman" w:hAnsi="Times New Roman"/>
          <w:color w:val="2D2D2D"/>
          <w:sz w:val="22"/>
          <w:szCs w:val="22"/>
        </w:rPr>
      </w:pPr>
      <w:r>
        <w:rPr>
          <w:rFonts w:ascii="Times New Roman" w:hAnsi="Times New Roman"/>
          <w:color w:val="2D2D2D"/>
          <w:sz w:val="22"/>
          <w:szCs w:val="22"/>
        </w:rPr>
        <w:t>Okulun Öğrenci Durumu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26</w:t>
      </w:r>
    </w:p>
    <w:p w:rsidR="00D46EC9" w:rsidRDefault="00D46EC9" w:rsidP="00D46EC9">
      <w:pPr>
        <w:pStyle w:val="TextBody"/>
        <w:numPr>
          <w:ilvl w:val="0"/>
          <w:numId w:val="52"/>
        </w:numPr>
        <w:rPr>
          <w:rFonts w:ascii="Times New Roman" w:hAnsi="Times New Roman"/>
          <w:color w:val="2D2D2D"/>
          <w:sz w:val="22"/>
          <w:szCs w:val="22"/>
        </w:rPr>
      </w:pPr>
      <w:r>
        <w:rPr>
          <w:rFonts w:ascii="Times New Roman" w:hAnsi="Times New Roman"/>
          <w:color w:val="2D2D2D"/>
          <w:sz w:val="22"/>
          <w:szCs w:val="22"/>
        </w:rPr>
        <w:t xml:space="preserve">Okulun Teknolojik Altyapısı </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26</w:t>
      </w:r>
    </w:p>
    <w:p w:rsidR="00D46EC9" w:rsidRDefault="00D46EC9" w:rsidP="00D46EC9">
      <w:pPr>
        <w:pStyle w:val="TextBody"/>
        <w:ind w:left="1440"/>
        <w:rPr>
          <w:rFonts w:ascii="Times New Roman" w:hAnsi="Times New Roman"/>
          <w:color w:val="2D2D2D"/>
          <w:sz w:val="22"/>
          <w:szCs w:val="22"/>
        </w:rPr>
      </w:pPr>
      <w:r>
        <w:rPr>
          <w:rFonts w:ascii="Times New Roman" w:hAnsi="Times New Roman"/>
          <w:color w:val="2D2D2D"/>
          <w:sz w:val="22"/>
          <w:szCs w:val="22"/>
        </w:rPr>
        <w:t>2015-2016 yılı itibariyle kurumun teknolojik altyapısı</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26</w:t>
      </w:r>
    </w:p>
    <w:p w:rsidR="00D46EC9" w:rsidRDefault="00D46EC9" w:rsidP="00D46EC9">
      <w:pPr>
        <w:pStyle w:val="TextBody"/>
        <w:numPr>
          <w:ilvl w:val="0"/>
          <w:numId w:val="52"/>
        </w:numPr>
        <w:rPr>
          <w:rFonts w:ascii="Times New Roman" w:hAnsi="Times New Roman"/>
          <w:color w:val="2D2D2D"/>
          <w:sz w:val="22"/>
          <w:szCs w:val="22"/>
        </w:rPr>
      </w:pPr>
      <w:r>
        <w:rPr>
          <w:rFonts w:ascii="Times New Roman" w:hAnsi="Times New Roman"/>
          <w:color w:val="2D2D2D"/>
          <w:sz w:val="22"/>
          <w:szCs w:val="22"/>
        </w:rPr>
        <w:t>Okulun Fiziki Durumu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27</w:t>
      </w:r>
    </w:p>
    <w:p w:rsidR="00D46EC9" w:rsidRDefault="00D46EC9" w:rsidP="00D46EC9">
      <w:pPr>
        <w:pStyle w:val="TextBody"/>
        <w:numPr>
          <w:ilvl w:val="0"/>
          <w:numId w:val="52"/>
        </w:numPr>
        <w:rPr>
          <w:rFonts w:ascii="Times New Roman" w:hAnsi="Times New Roman"/>
          <w:color w:val="2D2D2D"/>
          <w:sz w:val="22"/>
          <w:szCs w:val="22"/>
        </w:rPr>
      </w:pPr>
      <w:r>
        <w:rPr>
          <w:rFonts w:ascii="Times New Roman" w:hAnsi="Times New Roman"/>
          <w:color w:val="2D2D2D"/>
          <w:sz w:val="22"/>
          <w:szCs w:val="22"/>
        </w:rPr>
        <w:t>Okulun Finans Durumu</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t>27</w:t>
      </w:r>
    </w:p>
    <w:p w:rsidR="00716635" w:rsidRDefault="00716635" w:rsidP="00716635">
      <w:pPr>
        <w:pStyle w:val="TextBody"/>
        <w:numPr>
          <w:ilvl w:val="0"/>
          <w:numId w:val="52"/>
        </w:numPr>
        <w:rPr>
          <w:rFonts w:ascii="Times New Roman" w:hAnsi="Times New Roman"/>
          <w:color w:val="2D2D2D"/>
          <w:sz w:val="22"/>
          <w:szCs w:val="22"/>
        </w:rPr>
      </w:pPr>
      <w:r>
        <w:rPr>
          <w:rFonts w:ascii="Times New Roman" w:hAnsi="Times New Roman"/>
          <w:color w:val="2D2D2D"/>
          <w:sz w:val="22"/>
          <w:szCs w:val="22"/>
        </w:rPr>
        <w:t xml:space="preserve">Okulun Yıllara Göre Öğrenci </w:t>
      </w:r>
      <w:r w:rsidR="00EA0FCE">
        <w:rPr>
          <w:rFonts w:ascii="Times New Roman" w:hAnsi="Times New Roman"/>
          <w:color w:val="2D2D2D"/>
          <w:sz w:val="22"/>
          <w:szCs w:val="22"/>
        </w:rPr>
        <w:t>Verileri</w:t>
      </w:r>
      <w:r w:rsidR="00EA0FCE">
        <w:rPr>
          <w:rFonts w:ascii="Times New Roman" w:hAnsi="Times New Roman"/>
          <w:color w:val="2D2D2D"/>
          <w:sz w:val="22"/>
          <w:szCs w:val="22"/>
        </w:rPr>
        <w:tab/>
      </w:r>
      <w:r w:rsidR="00EA0FCE">
        <w:rPr>
          <w:rFonts w:ascii="Times New Roman" w:hAnsi="Times New Roman"/>
          <w:color w:val="2D2D2D"/>
          <w:sz w:val="22"/>
          <w:szCs w:val="22"/>
        </w:rPr>
        <w:tab/>
      </w:r>
      <w:r w:rsidR="00EA0FCE">
        <w:rPr>
          <w:rFonts w:ascii="Times New Roman" w:hAnsi="Times New Roman"/>
          <w:color w:val="2D2D2D"/>
          <w:sz w:val="22"/>
          <w:szCs w:val="22"/>
        </w:rPr>
        <w:tab/>
      </w:r>
      <w:r w:rsidR="00EA0FCE">
        <w:rPr>
          <w:rFonts w:ascii="Times New Roman" w:hAnsi="Times New Roman"/>
          <w:color w:val="2D2D2D"/>
          <w:sz w:val="22"/>
          <w:szCs w:val="22"/>
        </w:rPr>
        <w:tab/>
      </w:r>
      <w:r w:rsidR="00EA0FCE">
        <w:rPr>
          <w:rFonts w:ascii="Times New Roman" w:hAnsi="Times New Roman"/>
          <w:color w:val="2D2D2D"/>
          <w:sz w:val="22"/>
          <w:szCs w:val="22"/>
        </w:rPr>
        <w:tab/>
      </w:r>
      <w:r w:rsidR="00EA0FCE">
        <w:rPr>
          <w:rFonts w:ascii="Times New Roman" w:hAnsi="Times New Roman"/>
          <w:color w:val="2D2D2D"/>
          <w:sz w:val="22"/>
          <w:szCs w:val="22"/>
        </w:rPr>
        <w:tab/>
      </w:r>
      <w:r w:rsidR="00EA0FCE">
        <w:rPr>
          <w:rFonts w:ascii="Times New Roman" w:hAnsi="Times New Roman"/>
          <w:color w:val="2D2D2D"/>
          <w:sz w:val="22"/>
          <w:szCs w:val="22"/>
        </w:rPr>
        <w:tab/>
        <w:t>28</w:t>
      </w:r>
    </w:p>
    <w:p w:rsidR="00D46EC9" w:rsidRDefault="00D46EC9" w:rsidP="00D46EC9">
      <w:pPr>
        <w:pStyle w:val="TextBody"/>
        <w:ind w:left="360"/>
        <w:rPr>
          <w:rFonts w:ascii="Times New Roman" w:hAnsi="Times New Roman"/>
          <w:color w:val="2D2D2D"/>
          <w:sz w:val="22"/>
          <w:szCs w:val="22"/>
        </w:rPr>
      </w:pPr>
    </w:p>
    <w:p w:rsidR="00427321" w:rsidRDefault="00427321" w:rsidP="00427321">
      <w:pPr>
        <w:pStyle w:val="TextBody"/>
        <w:numPr>
          <w:ilvl w:val="0"/>
          <w:numId w:val="49"/>
        </w:numPr>
        <w:rPr>
          <w:rFonts w:ascii="Times New Roman" w:hAnsi="Times New Roman"/>
          <w:color w:val="2D2D2D"/>
          <w:sz w:val="22"/>
          <w:szCs w:val="22"/>
        </w:rPr>
      </w:pPr>
      <w:r>
        <w:rPr>
          <w:rFonts w:ascii="Times New Roman" w:hAnsi="Times New Roman"/>
          <w:color w:val="2D2D2D"/>
          <w:sz w:val="22"/>
          <w:szCs w:val="22"/>
        </w:rPr>
        <w:t>Çevre Analizi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sidR="00EA0FCE">
        <w:rPr>
          <w:rFonts w:ascii="Times New Roman" w:hAnsi="Times New Roman"/>
          <w:color w:val="2D2D2D"/>
          <w:sz w:val="22"/>
          <w:szCs w:val="22"/>
        </w:rPr>
        <w:t>29</w:t>
      </w:r>
    </w:p>
    <w:p w:rsidR="00427321" w:rsidRDefault="00427321" w:rsidP="00427321">
      <w:pPr>
        <w:pStyle w:val="TextBody"/>
        <w:numPr>
          <w:ilvl w:val="0"/>
          <w:numId w:val="49"/>
        </w:numPr>
        <w:rPr>
          <w:rFonts w:ascii="Times New Roman" w:hAnsi="Times New Roman"/>
          <w:color w:val="2D2D2D"/>
          <w:sz w:val="22"/>
          <w:szCs w:val="22"/>
        </w:rPr>
      </w:pPr>
      <w:r>
        <w:rPr>
          <w:rFonts w:ascii="Times New Roman" w:hAnsi="Times New Roman"/>
          <w:color w:val="2D2D2D"/>
          <w:sz w:val="22"/>
          <w:szCs w:val="22"/>
        </w:rPr>
        <w:t>GZFT Analizi (SWOT Analizi)</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sidR="00EA0FCE">
        <w:rPr>
          <w:rFonts w:ascii="Times New Roman" w:hAnsi="Times New Roman"/>
          <w:color w:val="2D2D2D"/>
          <w:sz w:val="22"/>
          <w:szCs w:val="22"/>
        </w:rPr>
        <w:t>30</w:t>
      </w:r>
    </w:p>
    <w:p w:rsidR="00D46EC9" w:rsidRDefault="00D46EC9" w:rsidP="00D46EC9">
      <w:pPr>
        <w:pStyle w:val="TextBody"/>
        <w:numPr>
          <w:ilvl w:val="0"/>
          <w:numId w:val="54"/>
        </w:numPr>
        <w:rPr>
          <w:rFonts w:ascii="Times New Roman" w:hAnsi="Times New Roman"/>
          <w:color w:val="2D2D2D"/>
          <w:sz w:val="22"/>
          <w:szCs w:val="22"/>
        </w:rPr>
      </w:pPr>
      <w:r>
        <w:rPr>
          <w:rFonts w:ascii="Times New Roman" w:hAnsi="Times New Roman"/>
          <w:color w:val="2D2D2D"/>
          <w:sz w:val="22"/>
          <w:szCs w:val="22"/>
        </w:rPr>
        <w:t xml:space="preserve">Güçlü Yönlerimiz </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sidR="00EA0FCE">
        <w:rPr>
          <w:rFonts w:ascii="Times New Roman" w:hAnsi="Times New Roman"/>
          <w:color w:val="2D2D2D"/>
          <w:sz w:val="22"/>
          <w:szCs w:val="22"/>
        </w:rPr>
        <w:t>30</w:t>
      </w:r>
    </w:p>
    <w:p w:rsidR="00D46EC9" w:rsidRDefault="00D46EC9" w:rsidP="00D46EC9">
      <w:pPr>
        <w:pStyle w:val="TextBody"/>
        <w:numPr>
          <w:ilvl w:val="0"/>
          <w:numId w:val="54"/>
        </w:numPr>
        <w:rPr>
          <w:rFonts w:ascii="Times New Roman" w:hAnsi="Times New Roman"/>
          <w:color w:val="2D2D2D"/>
          <w:sz w:val="22"/>
          <w:szCs w:val="22"/>
        </w:rPr>
      </w:pPr>
      <w:r>
        <w:rPr>
          <w:rFonts w:ascii="Times New Roman" w:hAnsi="Times New Roman"/>
          <w:color w:val="2D2D2D"/>
          <w:sz w:val="22"/>
          <w:szCs w:val="22"/>
        </w:rPr>
        <w:t>Zayıf Yönlerimiz</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sidR="00EA0FCE">
        <w:rPr>
          <w:rFonts w:ascii="Times New Roman" w:hAnsi="Times New Roman"/>
          <w:color w:val="2D2D2D"/>
          <w:sz w:val="22"/>
          <w:szCs w:val="22"/>
        </w:rPr>
        <w:t>31</w:t>
      </w:r>
    </w:p>
    <w:p w:rsidR="00D46EC9" w:rsidRDefault="00D46EC9" w:rsidP="00D46EC9">
      <w:pPr>
        <w:pStyle w:val="TextBody"/>
        <w:numPr>
          <w:ilvl w:val="0"/>
          <w:numId w:val="54"/>
        </w:numPr>
        <w:rPr>
          <w:rFonts w:ascii="Times New Roman" w:hAnsi="Times New Roman"/>
          <w:color w:val="2D2D2D"/>
          <w:sz w:val="22"/>
          <w:szCs w:val="22"/>
        </w:rPr>
      </w:pPr>
      <w:r>
        <w:rPr>
          <w:rFonts w:ascii="Times New Roman" w:hAnsi="Times New Roman"/>
          <w:color w:val="2D2D2D"/>
          <w:sz w:val="22"/>
          <w:szCs w:val="22"/>
        </w:rPr>
        <w:t>Fırsatlar</w:t>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Pr>
          <w:rFonts w:ascii="Times New Roman" w:hAnsi="Times New Roman"/>
          <w:color w:val="2D2D2D"/>
          <w:sz w:val="22"/>
          <w:szCs w:val="22"/>
        </w:rPr>
        <w:tab/>
      </w:r>
      <w:r w:rsidR="00EA0FCE">
        <w:rPr>
          <w:rFonts w:ascii="Times New Roman" w:hAnsi="Times New Roman"/>
          <w:color w:val="2D2D2D"/>
          <w:sz w:val="22"/>
          <w:szCs w:val="22"/>
        </w:rPr>
        <w:t>32</w:t>
      </w:r>
    </w:p>
    <w:p w:rsidR="007912F6" w:rsidRDefault="00D46EC9" w:rsidP="007912F6">
      <w:pPr>
        <w:pStyle w:val="TextBody"/>
        <w:numPr>
          <w:ilvl w:val="0"/>
          <w:numId w:val="54"/>
        </w:numPr>
        <w:rPr>
          <w:rFonts w:ascii="Times New Roman" w:hAnsi="Times New Roman"/>
          <w:color w:val="2D2D2D"/>
          <w:sz w:val="22"/>
          <w:szCs w:val="22"/>
        </w:rPr>
      </w:pPr>
      <w:r>
        <w:rPr>
          <w:rFonts w:ascii="Times New Roman" w:hAnsi="Times New Roman"/>
          <w:color w:val="2D2D2D"/>
          <w:sz w:val="22"/>
          <w:szCs w:val="22"/>
        </w:rPr>
        <w:t>Tehditler</w:t>
      </w:r>
      <w:r w:rsidR="007912F6">
        <w:rPr>
          <w:rFonts w:ascii="Times New Roman" w:hAnsi="Times New Roman"/>
          <w:color w:val="2D2D2D"/>
          <w:sz w:val="22"/>
          <w:szCs w:val="22"/>
        </w:rPr>
        <w:tab/>
      </w:r>
      <w:r w:rsidR="007912F6">
        <w:rPr>
          <w:rFonts w:ascii="Times New Roman" w:hAnsi="Times New Roman"/>
          <w:color w:val="2D2D2D"/>
          <w:sz w:val="22"/>
          <w:szCs w:val="22"/>
        </w:rPr>
        <w:tab/>
      </w:r>
      <w:r w:rsidR="007912F6">
        <w:rPr>
          <w:rFonts w:ascii="Times New Roman" w:hAnsi="Times New Roman"/>
          <w:color w:val="2D2D2D"/>
          <w:sz w:val="22"/>
          <w:szCs w:val="22"/>
        </w:rPr>
        <w:tab/>
      </w:r>
      <w:r w:rsidR="007912F6">
        <w:rPr>
          <w:rFonts w:ascii="Times New Roman" w:hAnsi="Times New Roman"/>
          <w:color w:val="2D2D2D"/>
          <w:sz w:val="22"/>
          <w:szCs w:val="22"/>
        </w:rPr>
        <w:tab/>
      </w:r>
      <w:r w:rsidR="007912F6">
        <w:rPr>
          <w:rFonts w:ascii="Times New Roman" w:hAnsi="Times New Roman"/>
          <w:color w:val="2D2D2D"/>
          <w:sz w:val="22"/>
          <w:szCs w:val="22"/>
        </w:rPr>
        <w:tab/>
      </w:r>
      <w:r w:rsidR="007912F6">
        <w:rPr>
          <w:rFonts w:ascii="Times New Roman" w:hAnsi="Times New Roman"/>
          <w:color w:val="2D2D2D"/>
          <w:sz w:val="22"/>
          <w:szCs w:val="22"/>
        </w:rPr>
        <w:tab/>
      </w:r>
      <w:r w:rsidR="007912F6">
        <w:rPr>
          <w:rFonts w:ascii="Times New Roman" w:hAnsi="Times New Roman"/>
          <w:color w:val="2D2D2D"/>
          <w:sz w:val="22"/>
          <w:szCs w:val="22"/>
        </w:rPr>
        <w:tab/>
      </w:r>
      <w:r w:rsidR="007912F6">
        <w:rPr>
          <w:rFonts w:ascii="Times New Roman" w:hAnsi="Times New Roman"/>
          <w:color w:val="2D2D2D"/>
          <w:sz w:val="22"/>
          <w:szCs w:val="22"/>
        </w:rPr>
        <w:tab/>
      </w:r>
      <w:r w:rsidR="007912F6">
        <w:rPr>
          <w:rFonts w:ascii="Times New Roman" w:hAnsi="Times New Roman"/>
          <w:color w:val="2D2D2D"/>
          <w:sz w:val="22"/>
          <w:szCs w:val="22"/>
        </w:rPr>
        <w:tab/>
      </w:r>
      <w:r w:rsidR="007912F6">
        <w:rPr>
          <w:rFonts w:ascii="Times New Roman" w:hAnsi="Times New Roman"/>
          <w:color w:val="2D2D2D"/>
          <w:sz w:val="22"/>
          <w:szCs w:val="22"/>
        </w:rPr>
        <w:tab/>
      </w:r>
      <w:r w:rsidR="007912F6">
        <w:rPr>
          <w:rFonts w:ascii="Times New Roman" w:hAnsi="Times New Roman"/>
          <w:color w:val="2D2D2D"/>
          <w:sz w:val="22"/>
          <w:szCs w:val="22"/>
        </w:rPr>
        <w:tab/>
      </w:r>
      <w:r w:rsidR="00EA0FCE">
        <w:rPr>
          <w:rFonts w:ascii="Times New Roman" w:hAnsi="Times New Roman"/>
          <w:color w:val="2D2D2D"/>
          <w:sz w:val="22"/>
          <w:szCs w:val="22"/>
        </w:rPr>
        <w:t>32</w:t>
      </w:r>
    </w:p>
    <w:p w:rsidR="007912F6" w:rsidRDefault="007912F6" w:rsidP="00EA0FCE">
      <w:pPr>
        <w:widowControl/>
        <w:suppressAutoHyphens w:val="0"/>
        <w:jc w:val="center"/>
        <w:rPr>
          <w:rFonts w:ascii="Times New Roman" w:hAnsi="Times New Roman"/>
          <w:color w:val="2D2D2D"/>
          <w:sz w:val="22"/>
          <w:szCs w:val="22"/>
        </w:rPr>
      </w:pPr>
      <w:r>
        <w:rPr>
          <w:rFonts w:ascii="Times New Roman" w:hAnsi="Times New Roman"/>
          <w:color w:val="2D2D2D"/>
          <w:sz w:val="22"/>
          <w:szCs w:val="22"/>
        </w:rPr>
        <w:br w:type="page"/>
      </w:r>
      <w:r>
        <w:rPr>
          <w:rFonts w:ascii="Times New Roman" w:hAnsi="Times New Roman"/>
          <w:color w:val="2D2D2D"/>
          <w:sz w:val="22"/>
          <w:szCs w:val="22"/>
        </w:rPr>
        <w:lastRenderedPageBreak/>
        <w:t>ÜÇÜNCÜ BÖLÜM</w:t>
      </w:r>
    </w:p>
    <w:p w:rsidR="007912F6" w:rsidRDefault="007912F6" w:rsidP="007912F6">
      <w:pPr>
        <w:tabs>
          <w:tab w:val="left" w:pos="9639"/>
        </w:tabs>
        <w:jc w:val="both"/>
      </w:pPr>
      <w:r>
        <w:t>Geleceğe Yönelim</w:t>
      </w:r>
    </w:p>
    <w:p w:rsidR="007912F6" w:rsidRDefault="007912F6" w:rsidP="007912F6">
      <w:pPr>
        <w:pStyle w:val="ListeParagraf"/>
        <w:numPr>
          <w:ilvl w:val="0"/>
          <w:numId w:val="55"/>
        </w:numPr>
        <w:ind w:left="426" w:hanging="426"/>
        <w:jc w:val="both"/>
      </w:pPr>
      <w:r>
        <w:t xml:space="preserve">Misyon, Vizyon ve Temel Değerler </w:t>
      </w:r>
      <w:r>
        <w:tab/>
      </w:r>
      <w:r>
        <w:tab/>
      </w:r>
      <w:r>
        <w:tab/>
      </w:r>
      <w:r>
        <w:tab/>
      </w:r>
      <w:r>
        <w:tab/>
      </w:r>
      <w:r>
        <w:tab/>
      </w:r>
      <w:r>
        <w:tab/>
      </w:r>
      <w:r>
        <w:tab/>
      </w:r>
      <w:r w:rsidR="00EA0FCE">
        <w:t>33</w:t>
      </w:r>
    </w:p>
    <w:p w:rsidR="007912F6" w:rsidRDefault="007912F6" w:rsidP="007912F6">
      <w:pPr>
        <w:pStyle w:val="ListeParagraf"/>
        <w:numPr>
          <w:ilvl w:val="0"/>
          <w:numId w:val="56"/>
        </w:numPr>
        <w:jc w:val="both"/>
      </w:pPr>
      <w:r>
        <w:t xml:space="preserve">Misyon </w:t>
      </w:r>
      <w:r>
        <w:tab/>
      </w:r>
      <w:r>
        <w:tab/>
      </w:r>
      <w:r>
        <w:tab/>
      </w:r>
      <w:r>
        <w:tab/>
      </w:r>
      <w:r>
        <w:tab/>
      </w:r>
      <w:r>
        <w:tab/>
      </w:r>
      <w:r>
        <w:tab/>
      </w:r>
      <w:r>
        <w:tab/>
      </w:r>
      <w:r>
        <w:tab/>
      </w:r>
      <w:r>
        <w:tab/>
      </w:r>
      <w:r>
        <w:tab/>
      </w:r>
      <w:r w:rsidR="00EA0FCE">
        <w:t>33</w:t>
      </w:r>
    </w:p>
    <w:p w:rsidR="007912F6" w:rsidRDefault="007912F6" w:rsidP="007912F6">
      <w:pPr>
        <w:pStyle w:val="ListeParagraf"/>
        <w:numPr>
          <w:ilvl w:val="0"/>
          <w:numId w:val="56"/>
        </w:numPr>
        <w:jc w:val="both"/>
      </w:pPr>
      <w:r>
        <w:t>Vizyon</w:t>
      </w:r>
      <w:r>
        <w:tab/>
      </w:r>
      <w:r>
        <w:tab/>
      </w:r>
      <w:r>
        <w:tab/>
      </w:r>
      <w:r>
        <w:tab/>
      </w:r>
      <w:r>
        <w:tab/>
      </w:r>
      <w:r>
        <w:tab/>
      </w:r>
      <w:r>
        <w:tab/>
      </w:r>
      <w:r>
        <w:tab/>
      </w:r>
      <w:r>
        <w:tab/>
      </w:r>
      <w:r>
        <w:tab/>
      </w:r>
      <w:r>
        <w:tab/>
      </w:r>
      <w:r w:rsidR="00EA0FCE">
        <w:t>33</w:t>
      </w:r>
    </w:p>
    <w:p w:rsidR="007912F6" w:rsidRDefault="007912F6" w:rsidP="007912F6">
      <w:pPr>
        <w:pStyle w:val="ListeParagraf"/>
        <w:numPr>
          <w:ilvl w:val="0"/>
          <w:numId w:val="56"/>
        </w:numPr>
        <w:jc w:val="both"/>
      </w:pPr>
      <w:r>
        <w:t>Temel Değerler</w:t>
      </w:r>
      <w:r>
        <w:tab/>
      </w:r>
      <w:r>
        <w:tab/>
      </w:r>
      <w:r>
        <w:tab/>
      </w:r>
      <w:r>
        <w:tab/>
      </w:r>
      <w:r>
        <w:tab/>
      </w:r>
      <w:r>
        <w:tab/>
      </w:r>
      <w:r>
        <w:tab/>
      </w:r>
      <w:r>
        <w:tab/>
      </w:r>
      <w:r>
        <w:tab/>
      </w:r>
      <w:r>
        <w:tab/>
      </w:r>
      <w:r w:rsidR="00EA0FCE">
        <w:t>33</w:t>
      </w:r>
    </w:p>
    <w:p w:rsidR="007912F6" w:rsidRDefault="007912F6" w:rsidP="007912F6">
      <w:pPr>
        <w:pStyle w:val="ListeParagraf"/>
        <w:numPr>
          <w:ilvl w:val="0"/>
          <w:numId w:val="55"/>
        </w:numPr>
        <w:ind w:left="426" w:hanging="426"/>
        <w:jc w:val="both"/>
      </w:pPr>
      <w:r>
        <w:t>Temalar stratejik amaçlar ve hedefler</w:t>
      </w:r>
      <w:r>
        <w:tab/>
      </w:r>
      <w:r>
        <w:tab/>
      </w:r>
      <w:r>
        <w:tab/>
      </w:r>
      <w:r>
        <w:tab/>
      </w:r>
      <w:r>
        <w:tab/>
      </w:r>
      <w:r>
        <w:tab/>
      </w:r>
      <w:r>
        <w:tab/>
      </w:r>
      <w:r>
        <w:tab/>
      </w:r>
      <w:r w:rsidR="00EA0FCE">
        <w:t>34</w:t>
      </w:r>
    </w:p>
    <w:p w:rsidR="007912F6" w:rsidRDefault="007912F6" w:rsidP="007912F6">
      <w:pPr>
        <w:pStyle w:val="ListeParagraf"/>
        <w:ind w:left="426"/>
        <w:jc w:val="both"/>
      </w:pPr>
    </w:p>
    <w:p w:rsidR="007912F6" w:rsidRDefault="007912F6" w:rsidP="007912F6"/>
    <w:p w:rsidR="007912F6" w:rsidRPr="007912F6" w:rsidRDefault="007912F6" w:rsidP="007912F6">
      <w:pPr>
        <w:sectPr w:rsidR="007912F6" w:rsidRPr="007912F6">
          <w:pgSz w:w="11906" w:h="16838"/>
          <w:pgMar w:top="1134" w:right="1127" w:bottom="1134" w:left="1097" w:header="0" w:footer="0" w:gutter="0"/>
          <w:cols w:space="708"/>
          <w:formProt w:val="0"/>
        </w:sectPr>
      </w:pPr>
    </w:p>
    <w:p w:rsidR="00B011E7" w:rsidRPr="007912F6" w:rsidRDefault="00B011E7" w:rsidP="007912F6">
      <w:pPr>
        <w:pStyle w:val="TextBody"/>
        <w:rPr>
          <w:rFonts w:ascii="Times New Roman" w:hAnsi="Times New Roman"/>
          <w:color w:val="2D2D2D"/>
          <w:sz w:val="22"/>
          <w:szCs w:val="22"/>
        </w:rPr>
      </w:pPr>
    </w:p>
    <w:tbl>
      <w:tblPr>
        <w:tblW w:w="968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4840"/>
        <w:gridCol w:w="4842"/>
      </w:tblGrid>
      <w:tr w:rsidR="00B011E7">
        <w:tc>
          <w:tcPr>
            <w:tcW w:w="9682"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KURUM KİMLİK BİLGİSİ</w:t>
            </w:r>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Kurum Adı (</w:t>
            </w:r>
            <w:r>
              <w:rPr>
                <w:rFonts w:ascii="Times New Roman" w:hAnsi="Times New Roman"/>
                <w:i/>
                <w:iCs/>
                <w:sz w:val="22"/>
                <w:szCs w:val="22"/>
              </w:rPr>
              <w:t>kurumun tam adı yazılacak</w:t>
            </w:r>
            <w:r>
              <w:rPr>
                <w:rFonts w:ascii="Times New Roman" w:hAnsi="Times New Roman"/>
                <w:sz w:val="22"/>
                <w:szCs w:val="22"/>
              </w:rPr>
              <w:t>)</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Gümüşhacıköy Anadolu İmam Hatip Lisesi</w:t>
            </w:r>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Kurum Türü</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Orta Öğretim</w:t>
            </w:r>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Kurum Kodu</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117700</w:t>
            </w:r>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Kurum Statüsü</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proofErr w:type="gramStart"/>
            <w:r>
              <w:rPr>
                <w:rFonts w:ascii="Times New Roman" w:hAnsi="Times New Roman"/>
                <w:sz w:val="22"/>
                <w:szCs w:val="22"/>
              </w:rPr>
              <w:t>kamu</w:t>
            </w:r>
            <w:proofErr w:type="gramEnd"/>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Kurumda çalışan personel sayısı</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Yönetici: 3</w:t>
            </w:r>
          </w:p>
          <w:p w:rsidR="00B011E7" w:rsidRDefault="00BB2376">
            <w:pPr>
              <w:pStyle w:val="TableContents"/>
              <w:rPr>
                <w:rFonts w:ascii="Times New Roman" w:hAnsi="Times New Roman"/>
                <w:sz w:val="22"/>
                <w:szCs w:val="22"/>
              </w:rPr>
            </w:pPr>
            <w:r>
              <w:rPr>
                <w:rFonts w:ascii="Times New Roman" w:hAnsi="Times New Roman"/>
                <w:sz w:val="22"/>
                <w:szCs w:val="22"/>
              </w:rPr>
              <w:t>Öğretmen: 13</w:t>
            </w:r>
          </w:p>
          <w:p w:rsidR="00B011E7" w:rsidRDefault="00BB2376">
            <w:pPr>
              <w:pStyle w:val="TableContents"/>
              <w:rPr>
                <w:rFonts w:ascii="Times New Roman" w:hAnsi="Times New Roman"/>
                <w:sz w:val="22"/>
                <w:szCs w:val="22"/>
              </w:rPr>
            </w:pPr>
            <w:r>
              <w:rPr>
                <w:rFonts w:ascii="Times New Roman" w:hAnsi="Times New Roman"/>
                <w:sz w:val="22"/>
                <w:szCs w:val="22"/>
              </w:rPr>
              <w:t>Hizmetli: 3</w:t>
            </w:r>
          </w:p>
          <w:p w:rsidR="00B011E7" w:rsidRDefault="00BB2376">
            <w:pPr>
              <w:pStyle w:val="TableContents"/>
              <w:rPr>
                <w:rFonts w:ascii="Times New Roman" w:hAnsi="Times New Roman"/>
                <w:sz w:val="22"/>
                <w:szCs w:val="22"/>
              </w:rPr>
            </w:pPr>
            <w:r>
              <w:rPr>
                <w:rFonts w:ascii="Times New Roman" w:hAnsi="Times New Roman"/>
                <w:sz w:val="22"/>
                <w:szCs w:val="22"/>
              </w:rPr>
              <w:t>Memur: 1</w:t>
            </w:r>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 Sayısı</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179</w:t>
            </w:r>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rPr>
                <w:sz w:val="22"/>
                <w:szCs w:val="22"/>
              </w:rPr>
            </w:pPr>
            <w:r>
              <w:rPr>
                <w:sz w:val="22"/>
                <w:szCs w:val="22"/>
              </w:rPr>
              <w:t>Öğretim Şekli</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rPr>
                <w:sz w:val="22"/>
                <w:szCs w:val="22"/>
              </w:rPr>
            </w:pPr>
            <w:proofErr w:type="gramStart"/>
            <w:r>
              <w:rPr>
                <w:sz w:val="22"/>
                <w:szCs w:val="22"/>
              </w:rPr>
              <w:t>normal</w:t>
            </w:r>
            <w:proofErr w:type="gramEnd"/>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rPr>
                <w:sz w:val="22"/>
                <w:szCs w:val="22"/>
              </w:rPr>
            </w:pPr>
            <w:r>
              <w:rPr>
                <w:sz w:val="22"/>
                <w:szCs w:val="22"/>
              </w:rPr>
              <w:t>Okulun Hizmete Giriş Tarihi</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
              <w:t>1977</w:t>
            </w:r>
          </w:p>
        </w:tc>
      </w:tr>
      <w:tr w:rsidR="00B011E7">
        <w:tc>
          <w:tcPr>
            <w:tcW w:w="9682" w:type="dxa"/>
            <w:gridSpan w:val="2"/>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KURUM İLETİŞİM BİLGİLERİ</w:t>
            </w:r>
          </w:p>
        </w:tc>
      </w:tr>
      <w:tr w:rsidR="00B011E7">
        <w:tc>
          <w:tcPr>
            <w:tcW w:w="484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rPr>
                <w:rFonts w:ascii="Times New Roman" w:hAnsi="Times New Roman"/>
                <w:sz w:val="22"/>
                <w:szCs w:val="22"/>
              </w:rPr>
            </w:pPr>
            <w:r>
              <w:rPr>
                <w:rFonts w:ascii="Times New Roman" w:hAnsi="Times New Roman"/>
                <w:sz w:val="22"/>
                <w:szCs w:val="22"/>
              </w:rPr>
              <w:t>Kurum Telefonu/</w:t>
            </w:r>
            <w:proofErr w:type="spellStart"/>
            <w:r>
              <w:rPr>
                <w:rFonts w:ascii="Times New Roman" w:hAnsi="Times New Roman"/>
                <w:sz w:val="22"/>
                <w:szCs w:val="22"/>
              </w:rPr>
              <w:t>Fax</w:t>
            </w:r>
            <w:proofErr w:type="spellEnd"/>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Tel:</w:t>
            </w:r>
            <w:proofErr w:type="gramStart"/>
            <w:r>
              <w:rPr>
                <w:rFonts w:ascii="Times New Roman" w:hAnsi="Times New Roman"/>
                <w:sz w:val="22"/>
                <w:szCs w:val="22"/>
              </w:rPr>
              <w:t>03587171280</w:t>
            </w:r>
            <w:proofErr w:type="gramEnd"/>
            <w:r>
              <w:rPr>
                <w:rFonts w:ascii="Times New Roman" w:hAnsi="Times New Roman"/>
                <w:sz w:val="22"/>
                <w:szCs w:val="22"/>
              </w:rPr>
              <w:t>-03587171773</w:t>
            </w:r>
          </w:p>
          <w:p w:rsidR="00B011E7" w:rsidRDefault="00B011E7">
            <w:pPr>
              <w:pStyle w:val="TableContents"/>
              <w:rPr>
                <w:rFonts w:ascii="Times New Roman" w:hAnsi="Times New Roman"/>
                <w:sz w:val="22"/>
                <w:szCs w:val="22"/>
              </w:rPr>
            </w:pPr>
          </w:p>
          <w:p w:rsidR="00B011E7" w:rsidRDefault="00BB2376">
            <w:pPr>
              <w:pStyle w:val="TableContents"/>
              <w:rPr>
                <w:rFonts w:ascii="Times New Roman" w:hAnsi="Times New Roman"/>
                <w:sz w:val="22"/>
                <w:szCs w:val="22"/>
              </w:rPr>
            </w:pPr>
            <w:proofErr w:type="spellStart"/>
            <w:r>
              <w:rPr>
                <w:rFonts w:ascii="Times New Roman" w:hAnsi="Times New Roman"/>
                <w:sz w:val="22"/>
                <w:szCs w:val="22"/>
              </w:rPr>
              <w:t>Fax</w:t>
            </w:r>
            <w:proofErr w:type="spellEnd"/>
            <w:r>
              <w:rPr>
                <w:rFonts w:ascii="Times New Roman" w:hAnsi="Times New Roman"/>
                <w:sz w:val="22"/>
                <w:szCs w:val="22"/>
              </w:rPr>
              <w:t xml:space="preserve">: </w:t>
            </w:r>
            <w:proofErr w:type="gramStart"/>
            <w:r>
              <w:rPr>
                <w:rFonts w:ascii="Times New Roman" w:hAnsi="Times New Roman"/>
                <w:sz w:val="22"/>
                <w:szCs w:val="22"/>
              </w:rPr>
              <w:t>03587171280</w:t>
            </w:r>
            <w:proofErr w:type="gramEnd"/>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Kurum Web Adresi</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Gumushacikoyihl.meb.k12.tr</w:t>
            </w:r>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Mail Adresi</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C93BFA">
            <w:pPr>
              <w:pStyle w:val="TableContents"/>
              <w:rPr>
                <w:rStyle w:val="InternetLink"/>
                <w:rFonts w:ascii="Times New Roman" w:hAnsi="Times New Roman"/>
                <w:sz w:val="22"/>
                <w:szCs w:val="22"/>
              </w:rPr>
            </w:pPr>
            <w:hyperlink r:id="rId14">
              <w:r w:rsidR="00BB2376">
                <w:rPr>
                  <w:rStyle w:val="InternetLink"/>
                  <w:rFonts w:ascii="Times New Roman" w:hAnsi="Times New Roman"/>
                  <w:sz w:val="22"/>
                  <w:szCs w:val="22"/>
                </w:rPr>
                <w:t>117700@meb.k12.tr</w:t>
              </w:r>
            </w:hyperlink>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Kurum Adresi</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proofErr w:type="gramStart"/>
            <w:r>
              <w:rPr>
                <w:rFonts w:ascii="Times New Roman" w:hAnsi="Times New Roman"/>
                <w:sz w:val="22"/>
                <w:szCs w:val="22"/>
              </w:rPr>
              <w:t>Mahalle : Saray</w:t>
            </w:r>
            <w:proofErr w:type="gramEnd"/>
            <w:r>
              <w:rPr>
                <w:rFonts w:ascii="Times New Roman" w:hAnsi="Times New Roman"/>
                <w:sz w:val="22"/>
                <w:szCs w:val="22"/>
              </w:rPr>
              <w:t xml:space="preserve"> Mah. Burak </w:t>
            </w:r>
            <w:proofErr w:type="spellStart"/>
            <w:r>
              <w:rPr>
                <w:rFonts w:ascii="Times New Roman" w:hAnsi="Times New Roman"/>
                <w:sz w:val="22"/>
                <w:szCs w:val="22"/>
              </w:rPr>
              <w:t>sk</w:t>
            </w:r>
            <w:proofErr w:type="spellEnd"/>
            <w:r>
              <w:rPr>
                <w:rFonts w:ascii="Times New Roman" w:hAnsi="Times New Roman"/>
                <w:sz w:val="22"/>
                <w:szCs w:val="22"/>
              </w:rPr>
              <w:t>. No:1</w:t>
            </w:r>
          </w:p>
          <w:p w:rsidR="00B011E7" w:rsidRDefault="00BB2376">
            <w:pPr>
              <w:pStyle w:val="TableContents"/>
              <w:rPr>
                <w:rFonts w:ascii="Times New Roman" w:hAnsi="Times New Roman"/>
                <w:sz w:val="22"/>
                <w:szCs w:val="22"/>
              </w:rPr>
            </w:pPr>
            <w:r>
              <w:rPr>
                <w:rFonts w:ascii="Times New Roman" w:hAnsi="Times New Roman"/>
                <w:sz w:val="22"/>
                <w:szCs w:val="22"/>
              </w:rPr>
              <w:t>İlçe: Gümüşhacıköy</w:t>
            </w:r>
          </w:p>
          <w:p w:rsidR="00B011E7" w:rsidRDefault="00BB2376">
            <w:pPr>
              <w:pStyle w:val="TableContents"/>
              <w:rPr>
                <w:rFonts w:ascii="Times New Roman" w:hAnsi="Times New Roman"/>
                <w:sz w:val="22"/>
                <w:szCs w:val="22"/>
              </w:rPr>
            </w:pPr>
            <w:r>
              <w:rPr>
                <w:rFonts w:ascii="Times New Roman" w:hAnsi="Times New Roman"/>
                <w:sz w:val="22"/>
                <w:szCs w:val="22"/>
              </w:rPr>
              <w:t>İli: Amasya</w:t>
            </w:r>
          </w:p>
          <w:p w:rsidR="00B011E7" w:rsidRDefault="00BB2376">
            <w:pPr>
              <w:pStyle w:val="TableContents"/>
              <w:rPr>
                <w:rFonts w:ascii="Times New Roman" w:hAnsi="Times New Roman"/>
                <w:sz w:val="22"/>
                <w:szCs w:val="22"/>
              </w:rPr>
            </w:pPr>
            <w:r>
              <w:rPr>
                <w:rFonts w:ascii="Times New Roman" w:hAnsi="Times New Roman"/>
                <w:sz w:val="22"/>
                <w:szCs w:val="22"/>
              </w:rPr>
              <w:t>Posta kodu: 05700</w:t>
            </w:r>
          </w:p>
        </w:tc>
      </w:tr>
      <w:tr w:rsidR="00B011E7">
        <w:tc>
          <w:tcPr>
            <w:tcW w:w="484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Kurum Müdürü</w:t>
            </w:r>
          </w:p>
        </w:tc>
        <w:tc>
          <w:tcPr>
            <w:tcW w:w="484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r w:rsidR="00BB2376">
              <w:rPr>
                <w:rFonts w:ascii="Times New Roman" w:hAnsi="Times New Roman"/>
                <w:sz w:val="22"/>
                <w:szCs w:val="22"/>
              </w:rPr>
              <w:tab/>
            </w:r>
            <w:r w:rsidR="00BB2376">
              <w:rPr>
                <w:rFonts w:ascii="Times New Roman" w:hAnsi="Times New Roman"/>
                <w:sz w:val="22"/>
                <w:szCs w:val="22"/>
              </w:rPr>
              <w:tab/>
              <w:t xml:space="preserve">GSM: </w:t>
            </w:r>
            <w:proofErr w:type="gramStart"/>
            <w:r w:rsidR="00BB2376">
              <w:rPr>
                <w:rFonts w:ascii="Times New Roman" w:hAnsi="Times New Roman"/>
                <w:sz w:val="22"/>
                <w:szCs w:val="22"/>
              </w:rPr>
              <w:t>0</w:t>
            </w:r>
            <w:r>
              <w:rPr>
                <w:rFonts w:ascii="Times New Roman" w:hAnsi="Times New Roman"/>
                <w:sz w:val="22"/>
                <w:szCs w:val="22"/>
              </w:rPr>
              <w:t>5457872445</w:t>
            </w:r>
            <w:proofErr w:type="gramEnd"/>
          </w:p>
        </w:tc>
      </w:tr>
    </w:tbl>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b/>
          <w:bCs/>
          <w:color w:val="2D2D2D"/>
          <w:sz w:val="22"/>
          <w:szCs w:val="22"/>
        </w:rPr>
      </w:pPr>
    </w:p>
    <w:p w:rsidR="00B011E7" w:rsidRDefault="00B011E7">
      <w:pPr>
        <w:pStyle w:val="TextBody"/>
        <w:jc w:val="center"/>
        <w:rPr>
          <w:rFonts w:ascii="Times New Roman" w:hAnsi="Times New Roman"/>
          <w:color w:val="2D2D2D"/>
          <w:sz w:val="22"/>
          <w:szCs w:val="22"/>
        </w:rPr>
      </w:pPr>
    </w:p>
    <w:p w:rsidR="00417A98" w:rsidRDefault="00417A98">
      <w:pPr>
        <w:pStyle w:val="TextBody"/>
        <w:jc w:val="center"/>
        <w:rPr>
          <w:rFonts w:ascii="Times New Roman" w:hAnsi="Times New Roman"/>
          <w:b/>
          <w:bCs/>
          <w:color w:val="2D2D2D"/>
          <w:sz w:val="22"/>
          <w:szCs w:val="22"/>
        </w:rPr>
      </w:pPr>
    </w:p>
    <w:p w:rsidR="00417A98" w:rsidRDefault="00417A98">
      <w:pPr>
        <w:pStyle w:val="TextBody"/>
        <w:jc w:val="center"/>
        <w:rPr>
          <w:rFonts w:ascii="Times New Roman" w:hAnsi="Times New Roman"/>
          <w:b/>
          <w:bCs/>
          <w:color w:val="2D2D2D"/>
          <w:sz w:val="22"/>
          <w:szCs w:val="22"/>
        </w:rPr>
      </w:pPr>
    </w:p>
    <w:p w:rsidR="00D46EC9" w:rsidRDefault="00D46EC9">
      <w:pPr>
        <w:pStyle w:val="TextBody"/>
        <w:jc w:val="center"/>
        <w:rPr>
          <w:rFonts w:ascii="Times New Roman" w:hAnsi="Times New Roman"/>
          <w:b/>
          <w:bCs/>
          <w:color w:val="2D2D2D"/>
          <w:sz w:val="22"/>
          <w:szCs w:val="22"/>
        </w:rPr>
      </w:pPr>
    </w:p>
    <w:p w:rsidR="00B011E7" w:rsidRDefault="00BB2376">
      <w:pPr>
        <w:pStyle w:val="TextBody"/>
        <w:jc w:val="center"/>
        <w:rPr>
          <w:rFonts w:ascii="Times New Roman" w:hAnsi="Times New Roman"/>
          <w:b/>
          <w:bCs/>
          <w:color w:val="2D2D2D"/>
          <w:sz w:val="22"/>
          <w:szCs w:val="22"/>
        </w:rPr>
      </w:pPr>
      <w:r>
        <w:rPr>
          <w:rFonts w:ascii="Times New Roman" w:hAnsi="Times New Roman"/>
          <w:b/>
          <w:bCs/>
          <w:color w:val="2D2D2D"/>
          <w:sz w:val="22"/>
          <w:szCs w:val="22"/>
        </w:rPr>
        <w:lastRenderedPageBreak/>
        <w:t>BİRİNCİ BÖLÜM</w:t>
      </w: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 xml:space="preserve">A ) STRATEJİK PLANLAMA SÜRECİ </w:t>
      </w: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 xml:space="preserve">1. PLANIN AMACI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Okulumuzun yürüttüğü faaliyetleri, Milli Eğitim Temel Kanununda belirlenen ilke ve amaçlar,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kalkınma</w:t>
      </w:r>
      <w:proofErr w:type="gramEnd"/>
      <w:r>
        <w:rPr>
          <w:rFonts w:ascii="Times New Roman" w:hAnsi="Times New Roman"/>
          <w:color w:val="2D2D2D"/>
          <w:sz w:val="22"/>
          <w:szCs w:val="22"/>
        </w:rPr>
        <w:t xml:space="preserve"> planları, ilgili mevzuat ve benimsediği temel ilkeler çerçevesinde planlamak, güçlü ve zayıf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yönleri</w:t>
      </w:r>
      <w:proofErr w:type="gramEnd"/>
      <w:r>
        <w:rPr>
          <w:rFonts w:ascii="Times New Roman" w:hAnsi="Times New Roman"/>
          <w:color w:val="2D2D2D"/>
          <w:sz w:val="22"/>
          <w:szCs w:val="22"/>
        </w:rPr>
        <w:t xml:space="preserve"> ile dış çevredeki fırsat ve tehditleri göz önünde bulundurarak geleceğe yönelik vizyonunu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oluşturmak</w:t>
      </w:r>
      <w:proofErr w:type="gramEnd"/>
      <w:r>
        <w:rPr>
          <w:rFonts w:ascii="Times New Roman" w:hAnsi="Times New Roman"/>
          <w:color w:val="2D2D2D"/>
          <w:sz w:val="22"/>
          <w:szCs w:val="22"/>
        </w:rPr>
        <w:t xml:space="preserve">, yürüttüğü faaliyetlerin stratejik amaçlarını, ölçülebilir hedeflerini saptamak, önceden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belirlenmiş</w:t>
      </w:r>
      <w:proofErr w:type="gramEnd"/>
      <w:r>
        <w:rPr>
          <w:rFonts w:ascii="Times New Roman" w:hAnsi="Times New Roman"/>
          <w:color w:val="2D2D2D"/>
          <w:sz w:val="22"/>
          <w:szCs w:val="22"/>
        </w:rPr>
        <w:t xml:space="preserve"> göstergeler doğrultusunda performanslarını ölçmek ve bu sürecin izleme ve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değerlendirmesini</w:t>
      </w:r>
      <w:proofErr w:type="gramEnd"/>
      <w:r>
        <w:rPr>
          <w:rFonts w:ascii="Times New Roman" w:hAnsi="Times New Roman"/>
          <w:color w:val="2D2D2D"/>
          <w:sz w:val="22"/>
          <w:szCs w:val="22"/>
        </w:rPr>
        <w:t xml:space="preserve"> yaparak katılımcı bir yönetim anlayışıyla stratejik planlama yapmak. </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2. PLANIN KAPSAMI:</w:t>
      </w:r>
      <w:r>
        <w:rPr>
          <w:rFonts w:ascii="Times New Roman" w:hAnsi="Times New Roman"/>
          <w:color w:val="2D2D2D"/>
          <w:sz w:val="22"/>
          <w:szCs w:val="22"/>
        </w:rPr>
        <w:t xml:space="preserve">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Bu stratejik plan dokümanı Gümüşhacıköy Anadolu İmam Hatip Lisesinin 2010–2014 yıllarına ait stratejik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amaçlarını</w:t>
      </w:r>
      <w:proofErr w:type="gramEnd"/>
      <w:r>
        <w:rPr>
          <w:rFonts w:ascii="Times New Roman" w:hAnsi="Times New Roman"/>
          <w:color w:val="2D2D2D"/>
          <w:sz w:val="22"/>
          <w:szCs w:val="22"/>
        </w:rPr>
        <w:t xml:space="preserve">, hedeflerini ve performans göstergelerini kapsamaktadır. Okulumuzun Stratejik Planına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(2010–2014) Okul Gelişim Yönetim Ekibi (OGYE) tarafından, okulumuzun toplantı salonunda, çalışma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ve</w:t>
      </w:r>
      <w:proofErr w:type="gramEnd"/>
      <w:r>
        <w:rPr>
          <w:rFonts w:ascii="Times New Roman" w:hAnsi="Times New Roman"/>
          <w:color w:val="2D2D2D"/>
          <w:sz w:val="22"/>
          <w:szCs w:val="22"/>
        </w:rPr>
        <w:t xml:space="preserve"> yol haritası belirten taslak oluşturularak başlanmıştır.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Stratejik Planlama Çalışmaları kapsamında Okulumuzda OGYE üyeleri içerisinden “Stratejik Planlama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Çalışma Ekibi” oluşturulmuştur. Önceden hazırlanan anket formlarında yer alan sorular katılımcılara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yöneltilmiş</w:t>
      </w:r>
      <w:proofErr w:type="gramEnd"/>
      <w:r>
        <w:rPr>
          <w:rFonts w:ascii="Times New Roman" w:hAnsi="Times New Roman"/>
          <w:color w:val="2D2D2D"/>
          <w:sz w:val="22"/>
          <w:szCs w:val="22"/>
        </w:rPr>
        <w:t xml:space="preserve"> ve elde edilen veriler birleştirilerek paydaş görüşleri belirlenmiştir. Bu bilgilendirme ve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değerlendirme</w:t>
      </w:r>
      <w:proofErr w:type="gramEnd"/>
      <w:r>
        <w:rPr>
          <w:rFonts w:ascii="Times New Roman" w:hAnsi="Times New Roman"/>
          <w:color w:val="2D2D2D"/>
          <w:sz w:val="22"/>
          <w:szCs w:val="22"/>
        </w:rPr>
        <w:t xml:space="preserve"> toplantılarında yapılan anketler ve hedef kitleye yöneltilen sorularla mevcut durum ile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ilgili</w:t>
      </w:r>
      <w:proofErr w:type="gramEnd"/>
      <w:r>
        <w:rPr>
          <w:rFonts w:ascii="Times New Roman" w:hAnsi="Times New Roman"/>
          <w:color w:val="2D2D2D"/>
          <w:sz w:val="22"/>
          <w:szCs w:val="22"/>
        </w:rPr>
        <w:t xml:space="preserve"> veriler toplanmıştır. Stratejik planlama konusunda 2012 yılı Ocak ayında okulumuzda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gerçekleştirilen</w:t>
      </w:r>
      <w:proofErr w:type="gramEnd"/>
      <w:r>
        <w:rPr>
          <w:rFonts w:ascii="Times New Roman" w:hAnsi="Times New Roman"/>
          <w:color w:val="2D2D2D"/>
          <w:sz w:val="22"/>
          <w:szCs w:val="22"/>
        </w:rPr>
        <w:t xml:space="preserve"> toplantılara okul müdürü, müdür yardımcıları, öğretmenler ve tüm çalışanlar olmak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üzere</w:t>
      </w:r>
      <w:proofErr w:type="gramEnd"/>
      <w:r>
        <w:rPr>
          <w:rFonts w:ascii="Times New Roman" w:hAnsi="Times New Roman"/>
          <w:color w:val="2D2D2D"/>
          <w:sz w:val="22"/>
          <w:szCs w:val="22"/>
        </w:rPr>
        <w:t xml:space="preserve"> geniş bir paydaş katılımı sağlanmıştır. Toplantılarda Stratejik Planı hazırlamanın yasal nedenleri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ve</w:t>
      </w:r>
      <w:proofErr w:type="gramEnd"/>
      <w:r>
        <w:rPr>
          <w:rFonts w:ascii="Times New Roman" w:hAnsi="Times New Roman"/>
          <w:color w:val="2D2D2D"/>
          <w:sz w:val="22"/>
          <w:szCs w:val="22"/>
        </w:rPr>
        <w:t xml:space="preserve"> amaçları hakkında bilgilendirme, stratejik plan öğeleri ve planlama aşamalarına ilişkin konularda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bilgiler</w:t>
      </w:r>
      <w:proofErr w:type="gramEnd"/>
      <w:r>
        <w:rPr>
          <w:rFonts w:ascii="Times New Roman" w:hAnsi="Times New Roman"/>
          <w:color w:val="2D2D2D"/>
          <w:sz w:val="22"/>
          <w:szCs w:val="22"/>
        </w:rPr>
        <w:t xml:space="preserve"> verilmiştir.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Stratejilerin Belirlenmesi;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Stratejik planlama ekibi tarafından, tüm iç ve dış paydaşların görüş ve önerileri bilimsel yöntemlerle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analiz</w:t>
      </w:r>
      <w:proofErr w:type="gramEnd"/>
      <w:r>
        <w:rPr>
          <w:rFonts w:ascii="Times New Roman" w:hAnsi="Times New Roman"/>
          <w:color w:val="2D2D2D"/>
          <w:sz w:val="22"/>
          <w:szCs w:val="22"/>
        </w:rPr>
        <w:t xml:space="preserve"> edilerek planlı bir çalışmayla stratejik plan hazırlanmıştır.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Bu çalışmalarda izlenen adımlar;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1. Okulun var oluş nedeni (</w:t>
      </w:r>
      <w:proofErr w:type="gramStart"/>
      <w:r>
        <w:rPr>
          <w:rFonts w:ascii="Times New Roman" w:hAnsi="Times New Roman"/>
          <w:color w:val="2D2D2D"/>
          <w:sz w:val="22"/>
          <w:szCs w:val="22"/>
        </w:rPr>
        <w:t>misyon</w:t>
      </w:r>
      <w:proofErr w:type="gramEnd"/>
      <w:r>
        <w:rPr>
          <w:rFonts w:ascii="Times New Roman" w:hAnsi="Times New Roman"/>
          <w:color w:val="2D2D2D"/>
          <w:sz w:val="22"/>
          <w:szCs w:val="22"/>
        </w:rPr>
        <w:t xml:space="preserve">), ulaşmak istenilen nokta (vizyon) belirlenip okulumuzun tüm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paydaşlarının</w:t>
      </w:r>
      <w:proofErr w:type="gramEnd"/>
      <w:r>
        <w:rPr>
          <w:rFonts w:ascii="Times New Roman" w:hAnsi="Times New Roman"/>
          <w:color w:val="2D2D2D"/>
          <w:sz w:val="22"/>
          <w:szCs w:val="22"/>
        </w:rPr>
        <w:t xml:space="preserve"> görüşleri ve önerileri alındıktan sonra da vizyona ulaşmak için gerekli olan stratejik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amaçlar</w:t>
      </w:r>
      <w:proofErr w:type="gramEnd"/>
      <w:r>
        <w:rPr>
          <w:rFonts w:ascii="Times New Roman" w:hAnsi="Times New Roman"/>
          <w:color w:val="2D2D2D"/>
          <w:sz w:val="22"/>
          <w:szCs w:val="22"/>
        </w:rPr>
        <w:t xml:space="preserve"> belirlendi. Stratejik amaçlar;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a</w:t>
      </w:r>
      <w:proofErr w:type="gramEnd"/>
      <w:r>
        <w:rPr>
          <w:rFonts w:ascii="Times New Roman" w:hAnsi="Times New Roman"/>
          <w:color w:val="2D2D2D"/>
          <w:sz w:val="22"/>
          <w:szCs w:val="22"/>
        </w:rPr>
        <w:t xml:space="preserve">. Okul içinde ve faaliyetlerimiz kapsamında iyileştirilmesi, korunması veya önlem alınması gereken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alanlarla</w:t>
      </w:r>
      <w:proofErr w:type="gramEnd"/>
      <w:r>
        <w:rPr>
          <w:rFonts w:ascii="Times New Roman" w:hAnsi="Times New Roman"/>
          <w:color w:val="2D2D2D"/>
          <w:sz w:val="22"/>
          <w:szCs w:val="22"/>
        </w:rPr>
        <w:t xml:space="preserve"> ilgili olan stratejik amaçlar,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b</w:t>
      </w:r>
      <w:proofErr w:type="gramEnd"/>
      <w:r>
        <w:rPr>
          <w:rFonts w:ascii="Times New Roman" w:hAnsi="Times New Roman"/>
          <w:color w:val="2D2D2D"/>
          <w:sz w:val="22"/>
          <w:szCs w:val="22"/>
        </w:rPr>
        <w:t xml:space="preserve">. Okul içinde ve faaliyetler kapsamında yapılması düşünülen yenilikler ve atılımlarla ilgili olan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lastRenderedPageBreak/>
        <w:t>stratejik</w:t>
      </w:r>
      <w:proofErr w:type="gramEnd"/>
      <w:r>
        <w:rPr>
          <w:rFonts w:ascii="Times New Roman" w:hAnsi="Times New Roman"/>
          <w:color w:val="2D2D2D"/>
          <w:sz w:val="22"/>
          <w:szCs w:val="22"/>
        </w:rPr>
        <w:t xml:space="preserve"> amaçlar,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c</w:t>
      </w:r>
      <w:proofErr w:type="gramEnd"/>
      <w:r>
        <w:rPr>
          <w:rFonts w:ascii="Times New Roman" w:hAnsi="Times New Roman"/>
          <w:color w:val="2D2D2D"/>
          <w:sz w:val="22"/>
          <w:szCs w:val="22"/>
        </w:rPr>
        <w:t xml:space="preserve">. Yasalar kapsamında yapmak zorunda olduğumuz faaliyetlere ilişkin stratejik amaçlar olarak da ele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alındı</w:t>
      </w:r>
      <w:proofErr w:type="gramEnd"/>
      <w:r>
        <w:rPr>
          <w:rFonts w:ascii="Times New Roman" w:hAnsi="Times New Roman"/>
          <w:color w:val="2D2D2D"/>
          <w:sz w:val="22"/>
          <w:szCs w:val="22"/>
        </w:rPr>
        <w:t xml:space="preserve">.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2. Stratejik amaçların gerçekleştirilebilmesi için hedefler konuldu. Hedefler stratejik amaçla ilgili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olarak</w:t>
      </w:r>
      <w:proofErr w:type="gramEnd"/>
      <w:r>
        <w:rPr>
          <w:rFonts w:ascii="Times New Roman" w:hAnsi="Times New Roman"/>
          <w:color w:val="2D2D2D"/>
          <w:sz w:val="22"/>
          <w:szCs w:val="22"/>
        </w:rPr>
        <w:t xml:space="preserve"> belirlendi. Hedeflerin </w:t>
      </w:r>
      <w:proofErr w:type="gramStart"/>
      <w:r>
        <w:rPr>
          <w:rFonts w:ascii="Times New Roman" w:hAnsi="Times New Roman"/>
          <w:color w:val="2D2D2D"/>
          <w:sz w:val="22"/>
          <w:szCs w:val="22"/>
        </w:rPr>
        <w:t>spesifik</w:t>
      </w:r>
      <w:proofErr w:type="gramEnd"/>
      <w:r>
        <w:rPr>
          <w:rFonts w:ascii="Times New Roman" w:hAnsi="Times New Roman"/>
          <w:color w:val="2D2D2D"/>
          <w:sz w:val="22"/>
          <w:szCs w:val="22"/>
        </w:rPr>
        <w:t xml:space="preserve">, ölçülebilir, ulaşılabilir, gerçekçi, zamana bağlı, sonuca odaklı,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açık</w:t>
      </w:r>
      <w:proofErr w:type="gramEnd"/>
      <w:r>
        <w:rPr>
          <w:rFonts w:ascii="Times New Roman" w:hAnsi="Times New Roman"/>
          <w:color w:val="2D2D2D"/>
          <w:sz w:val="22"/>
          <w:szCs w:val="22"/>
        </w:rPr>
        <w:t xml:space="preserve"> ve anlaşılabilir olmasına özen gösterildi.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3. Hedeflere uygun, belli bir amaca ve hedefe yönelen, başlı başına bir bütünlük oluşturan,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yönetilebilir</w:t>
      </w:r>
      <w:proofErr w:type="gramEnd"/>
      <w:r>
        <w:rPr>
          <w:rFonts w:ascii="Times New Roman" w:hAnsi="Times New Roman"/>
          <w:color w:val="2D2D2D"/>
          <w:sz w:val="22"/>
          <w:szCs w:val="22"/>
        </w:rPr>
        <w:t xml:space="preserve">, </w:t>
      </w:r>
      <w:proofErr w:type="spellStart"/>
      <w:r>
        <w:rPr>
          <w:rFonts w:ascii="Times New Roman" w:hAnsi="Times New Roman"/>
          <w:color w:val="2D2D2D"/>
          <w:sz w:val="22"/>
          <w:szCs w:val="22"/>
        </w:rPr>
        <w:t>maliyetlendirilebilir</w:t>
      </w:r>
      <w:proofErr w:type="spellEnd"/>
      <w:r>
        <w:rPr>
          <w:rFonts w:ascii="Times New Roman" w:hAnsi="Times New Roman"/>
          <w:color w:val="2D2D2D"/>
          <w:sz w:val="22"/>
          <w:szCs w:val="22"/>
        </w:rPr>
        <w:t xml:space="preserve"> faaliyetler belirlendi. Her bir faaliyet yazılırken; bu faaliyet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“Amacımıza ulaştırır mı?” sorgulaması yapıldı.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4. Faaliyetlerin gerçekleştirilebilmesi için sorumlu ekipler ve zaman belirtildi.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5. Faaliyetlerin başarısını ölçmek için performans </w:t>
      </w:r>
      <w:proofErr w:type="spellStart"/>
      <w:r>
        <w:rPr>
          <w:rFonts w:ascii="Times New Roman" w:hAnsi="Times New Roman"/>
          <w:color w:val="2D2D2D"/>
          <w:sz w:val="22"/>
          <w:szCs w:val="22"/>
        </w:rPr>
        <w:t>göstergeleritanımlandı</w:t>
      </w:r>
      <w:proofErr w:type="spellEnd"/>
      <w:r>
        <w:rPr>
          <w:rFonts w:ascii="Times New Roman" w:hAnsi="Times New Roman"/>
          <w:color w:val="2D2D2D"/>
          <w:sz w:val="22"/>
          <w:szCs w:val="22"/>
        </w:rPr>
        <w:t xml:space="preserve">.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6. Strateji, alt hedefler ve faaliyet/projeler belirlenirken yasalar kapsamında yapmak zorunda olunan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faaliyetler</w:t>
      </w:r>
      <w:proofErr w:type="gramEnd"/>
      <w:r>
        <w:rPr>
          <w:rFonts w:ascii="Times New Roman" w:hAnsi="Times New Roman"/>
          <w:color w:val="2D2D2D"/>
          <w:sz w:val="22"/>
          <w:szCs w:val="22"/>
        </w:rPr>
        <w:t xml:space="preserve">, paydaşların önerileri, çalışanların önerileri, önümüzdeki dönemde beklenen değişiklikler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ve</w:t>
      </w:r>
      <w:proofErr w:type="gramEnd"/>
      <w:r>
        <w:rPr>
          <w:rFonts w:ascii="Times New Roman" w:hAnsi="Times New Roman"/>
          <w:color w:val="2D2D2D"/>
          <w:sz w:val="22"/>
          <w:szCs w:val="22"/>
        </w:rPr>
        <w:t xml:space="preserve"> GZFT (SWOT) çalışması göz önünde bulunduruldu.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7. GZFT çalışmasında ortaya çıkan zayıf yanlar iyileştirilmeye, tehditler bertaraf edilmeye; güçlü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yanlar</w:t>
      </w:r>
      <w:proofErr w:type="gramEnd"/>
      <w:r>
        <w:rPr>
          <w:rFonts w:ascii="Times New Roman" w:hAnsi="Times New Roman"/>
          <w:color w:val="2D2D2D"/>
          <w:sz w:val="22"/>
          <w:szCs w:val="22"/>
        </w:rPr>
        <w:t xml:space="preserve"> ve fırsatlar değerlendirilerek kurumun faaliyetlerinde fark yaratılmaya çalışıldı; önümüzdeki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dönemlerde</w:t>
      </w:r>
      <w:proofErr w:type="gramEnd"/>
      <w:r>
        <w:rPr>
          <w:rFonts w:ascii="Times New Roman" w:hAnsi="Times New Roman"/>
          <w:color w:val="2D2D2D"/>
          <w:sz w:val="22"/>
          <w:szCs w:val="22"/>
        </w:rPr>
        <w:t xml:space="preserve"> beklenen değişikliklere göre de önlemler alınmasına özen gösterildi.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8. Strateji, Hedef ve Faaliyetler kesinleştikten sonra her bir faaliyet </w:t>
      </w:r>
      <w:proofErr w:type="spellStart"/>
      <w:r>
        <w:rPr>
          <w:rFonts w:ascii="Times New Roman" w:hAnsi="Times New Roman"/>
          <w:color w:val="2D2D2D"/>
          <w:sz w:val="22"/>
          <w:szCs w:val="22"/>
        </w:rPr>
        <w:t>maliyetlendirilmesi</w:t>
      </w:r>
      <w:proofErr w:type="spellEnd"/>
      <w:r>
        <w:rPr>
          <w:rFonts w:ascii="Times New Roman" w:hAnsi="Times New Roman"/>
          <w:color w:val="2D2D2D"/>
          <w:sz w:val="22"/>
          <w:szCs w:val="22"/>
        </w:rPr>
        <w:t xml:space="preserve"> yapıldı.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9. Maliyeti hesaplanan her bir faaliyetler için kullanılacak kaynaklar belirtildi. Maliyeti ve kaynağı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hesaplanan</w:t>
      </w:r>
      <w:proofErr w:type="gramEnd"/>
      <w:r>
        <w:rPr>
          <w:rFonts w:ascii="Times New Roman" w:hAnsi="Times New Roman"/>
          <w:color w:val="2D2D2D"/>
          <w:sz w:val="22"/>
          <w:szCs w:val="22"/>
        </w:rPr>
        <w:t xml:space="preserve"> her bir faaliyet/projenin toplamları hesaplanarak bütçeler ortaya çıkartıldı.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Yukarıdaki çalışmalar gerçekleştirildikten sonra Gümüşhacıköy Anadolu İmam Hatip Lisesinin 2012–2014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dönemi</w:t>
      </w:r>
      <w:proofErr w:type="gramEnd"/>
      <w:r>
        <w:rPr>
          <w:rFonts w:ascii="Times New Roman" w:hAnsi="Times New Roman"/>
          <w:color w:val="2D2D2D"/>
          <w:sz w:val="22"/>
          <w:szCs w:val="22"/>
        </w:rPr>
        <w:t xml:space="preserve"> stratejik planına son halini vermek üzere </w:t>
      </w:r>
      <w:r w:rsidR="003E0EF9">
        <w:rPr>
          <w:rFonts w:ascii="Times New Roman" w:hAnsi="Times New Roman"/>
          <w:color w:val="2D2D2D"/>
          <w:sz w:val="22"/>
          <w:szCs w:val="22"/>
        </w:rPr>
        <w:t>Gümüşhacıköy</w:t>
      </w:r>
      <w:r>
        <w:rPr>
          <w:rFonts w:ascii="Times New Roman" w:hAnsi="Times New Roman"/>
          <w:color w:val="2D2D2D"/>
          <w:sz w:val="22"/>
          <w:szCs w:val="22"/>
        </w:rPr>
        <w:t xml:space="preserve"> İlçe Milli Eğitim Müdürlüğü ARGE bölümüne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elektronik</w:t>
      </w:r>
      <w:proofErr w:type="gramEnd"/>
      <w:r>
        <w:rPr>
          <w:rFonts w:ascii="Times New Roman" w:hAnsi="Times New Roman"/>
          <w:color w:val="2D2D2D"/>
          <w:sz w:val="22"/>
          <w:szCs w:val="22"/>
        </w:rPr>
        <w:t xml:space="preserve"> posta gönderilerek görüş istenmiştir. Görüşleri doğrultusunda son düzenlemeler yapılarak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plan</w:t>
      </w:r>
      <w:proofErr w:type="gramEnd"/>
      <w:r>
        <w:rPr>
          <w:rFonts w:ascii="Times New Roman" w:hAnsi="Times New Roman"/>
          <w:color w:val="2D2D2D"/>
          <w:sz w:val="22"/>
          <w:szCs w:val="22"/>
        </w:rPr>
        <w:t xml:space="preserve"> taslağı son halini almıştır.</w:t>
      </w:r>
    </w:p>
    <w:p w:rsidR="00B011E7" w:rsidRDefault="00B011E7">
      <w:pPr>
        <w:pStyle w:val="TextBody"/>
        <w:rPr>
          <w:rFonts w:ascii="Times New Roman" w:hAnsi="Times New Roman"/>
          <w:color w:val="2D2D2D"/>
          <w:sz w:val="22"/>
          <w:szCs w:val="22"/>
        </w:rPr>
      </w:pPr>
    </w:p>
    <w:p w:rsidR="00B011E7" w:rsidRDefault="00B011E7">
      <w:pPr>
        <w:pStyle w:val="TextBody"/>
        <w:rPr>
          <w:rFonts w:ascii="Times New Roman" w:hAnsi="Times New Roman"/>
          <w:color w:val="2D2D2D"/>
          <w:sz w:val="22"/>
          <w:szCs w:val="22"/>
        </w:rPr>
      </w:pPr>
    </w:p>
    <w:p w:rsidR="00B011E7" w:rsidRDefault="00B011E7">
      <w:pPr>
        <w:pStyle w:val="TextBody"/>
        <w:rPr>
          <w:rFonts w:ascii="Times New Roman" w:hAnsi="Times New Roman"/>
          <w:color w:val="2D2D2D"/>
          <w:sz w:val="22"/>
          <w:szCs w:val="22"/>
        </w:rPr>
      </w:pPr>
    </w:p>
    <w:p w:rsidR="00B011E7" w:rsidRDefault="00B011E7">
      <w:pPr>
        <w:pStyle w:val="TextBody"/>
        <w:rPr>
          <w:rFonts w:ascii="Times New Roman" w:hAnsi="Times New Roman"/>
          <w:color w:val="2D2D2D"/>
          <w:sz w:val="22"/>
          <w:szCs w:val="22"/>
        </w:rPr>
      </w:pPr>
    </w:p>
    <w:p w:rsidR="00B011E7" w:rsidRDefault="00B011E7">
      <w:pPr>
        <w:pStyle w:val="TextBody"/>
        <w:rPr>
          <w:rFonts w:ascii="Times New Roman" w:hAnsi="Times New Roman"/>
          <w:color w:val="2D2D2D"/>
          <w:sz w:val="22"/>
          <w:szCs w:val="22"/>
        </w:rPr>
      </w:pPr>
    </w:p>
    <w:p w:rsidR="00B011E7" w:rsidRDefault="00B011E7">
      <w:pPr>
        <w:pStyle w:val="TextBody"/>
        <w:rPr>
          <w:rFonts w:ascii="Times New Roman" w:hAnsi="Times New Roman"/>
          <w:color w:val="2D2D2D"/>
          <w:sz w:val="22"/>
          <w:szCs w:val="22"/>
        </w:rPr>
      </w:pPr>
    </w:p>
    <w:p w:rsidR="00B011E7" w:rsidRDefault="00B011E7">
      <w:pPr>
        <w:pStyle w:val="TextBody"/>
        <w:rPr>
          <w:rFonts w:ascii="Times New Roman" w:hAnsi="Times New Roman"/>
          <w:color w:val="2D2D2D"/>
          <w:sz w:val="22"/>
          <w:szCs w:val="22"/>
        </w:rPr>
      </w:pPr>
    </w:p>
    <w:p w:rsidR="00B011E7" w:rsidRDefault="00B011E7">
      <w:pPr>
        <w:pStyle w:val="TextBody"/>
        <w:rPr>
          <w:rFonts w:ascii="Times New Roman" w:hAnsi="Times New Roman"/>
          <w:color w:val="2D2D2D"/>
          <w:sz w:val="22"/>
          <w:szCs w:val="22"/>
        </w:rPr>
      </w:pPr>
    </w:p>
    <w:p w:rsidR="00B011E7" w:rsidRDefault="00B011E7">
      <w:pPr>
        <w:pStyle w:val="TextBody"/>
        <w:rPr>
          <w:rFonts w:ascii="Times New Roman" w:hAnsi="Times New Roman"/>
          <w:color w:val="2D2D2D"/>
          <w:sz w:val="22"/>
          <w:szCs w:val="22"/>
        </w:rPr>
      </w:pPr>
    </w:p>
    <w:p w:rsidR="00B011E7" w:rsidRDefault="00B011E7">
      <w:pPr>
        <w:pStyle w:val="TextBody"/>
        <w:rPr>
          <w:rFonts w:ascii="Times New Roman" w:hAnsi="Times New Roman"/>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 xml:space="preserve">B ) PLANIN DAYANDIĞI ÜST BELGELER ( YASAL YÜKÜMLÜLÜKLER )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Kasım 1999 tarih ve 2506 sayılı TD yayımlanan Toplam Kalite Yönetimi Uygulama Yönergesi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5018 sayılı Kamu Mali Yönetimi ve Kontrol Kanunu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Şubat 2002 tarih ve 2533 Sayılı TD yayımlanan MEB Taşra Teşkilatı Toplam Kalite Yönetimi Uygulama Projesi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10 / 12 / 2003 tarihli ve 5018 sayılı Kamu Mali Yönetimi ve Kontrol Kanununun 9. maddesi.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Stratejik Planlamaya İlişkin Usul ve Esaslar Hakkında Yönetmelik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DPT-Kamu Kuruluşları İçin Stratejik Planlama Kılavuzu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2007–2013 Dönemini Kapsayan 9. Kalkınma Planı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2007–2009 Dönemini Kapsayan Orta Vadeli Program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2007-2013 Eğitim Özel İhtisas Komisyonu Raporu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Milli Eğitim ile ilgili Mevzuat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Milli Eğitim Strateji Belgesi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Milli Eğitim Şura Kararları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TÜBİTAK Vizyon 2023 Eğitim ve İnsan Kaynakları Raporları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 xml:space="preserve">Bakanlık faaliyet alanı ile ilgili tüm projeler </w:t>
      </w:r>
    </w:p>
    <w:p w:rsidR="00B011E7" w:rsidRDefault="00BB2376" w:rsidP="00D95ABB">
      <w:pPr>
        <w:pStyle w:val="TextBody"/>
        <w:numPr>
          <w:ilvl w:val="0"/>
          <w:numId w:val="1"/>
        </w:numPr>
        <w:rPr>
          <w:rFonts w:ascii="Times New Roman" w:hAnsi="Times New Roman"/>
          <w:color w:val="2D2D2D"/>
          <w:sz w:val="22"/>
          <w:szCs w:val="22"/>
        </w:rPr>
      </w:pPr>
      <w:r>
        <w:rPr>
          <w:rFonts w:ascii="Times New Roman" w:hAnsi="Times New Roman"/>
          <w:color w:val="2D2D2D"/>
          <w:sz w:val="22"/>
          <w:szCs w:val="22"/>
        </w:rPr>
        <w:t>Amasya İl Milli Eğitim Müdürlüğünün ve Gümüşhacıköy İlçe Milli Eğitim Müdürlüğünün 2015-2019 Stratejik planı</w:t>
      </w: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C) KURUL VE EKİPLERİN OLUŞTURULMASI VE GÖREVLERİ</w:t>
      </w: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 Sınıf ve Şube Öğretmenler Kurulu</w:t>
      </w:r>
    </w:p>
    <w:tbl>
      <w:tblPr>
        <w:tblW w:w="9399"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849"/>
        <w:gridCol w:w="2153"/>
        <w:gridCol w:w="6397"/>
      </w:tblGrid>
      <w:tr w:rsidR="00B011E7">
        <w:tc>
          <w:tcPr>
            <w:tcW w:w="849"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2153"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Sınıfın Şubenin Adı</w:t>
            </w:r>
          </w:p>
        </w:tc>
        <w:tc>
          <w:tcPr>
            <w:tcW w:w="639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Şube Öğretmeninin Adı Soyadı</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9/A</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Neveser SOLAK</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9/B</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Esra DUMAN</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9/C</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Gülsüm ALTUNOK</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10/A</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10/B</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Rüştü ERDMİR</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10/C</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Hikmet ALTINTAŞ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11/A</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11/B</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Dursun ÇELİK</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9</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12/A</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Yeşim KANTAR</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10</w:t>
            </w:r>
          </w:p>
        </w:tc>
        <w:tc>
          <w:tcPr>
            <w:tcW w:w="215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12/B</w:t>
            </w:r>
          </w:p>
        </w:tc>
        <w:tc>
          <w:tcPr>
            <w:tcW w:w="639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r>
    </w:tbl>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2- Okul Zümre Başkanları Kurulu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412"/>
        <w:gridCol w:w="4032"/>
        <w:gridCol w:w="4238"/>
      </w:tblGrid>
      <w:tr w:rsidR="00B011E7">
        <w:tc>
          <w:tcPr>
            <w:tcW w:w="1412"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4032"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Ders Adı</w:t>
            </w:r>
          </w:p>
        </w:tc>
        <w:tc>
          <w:tcPr>
            <w:tcW w:w="42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Öğretmenin Adı Soyadı</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Edebiyat</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Coğrafya</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Tarih</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Dursun ÇELİK</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Matematik</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Hikmet ALTINTAŞ</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Arapça</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Neveser SOLAK</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İHL Meslek Dersleri</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Rüştü ERDEMİR</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Biyoloji</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Ömür DEMİRCİ</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Fizik</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Cebbar KILIÇ</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9</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Kimya</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Hakan ÖNEN</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10</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İngilizce</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Esra DUMAN</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11</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Beden Eğitimi</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Burak ÖĞMEN</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12</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Felsefe</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Nursel ÇİÇEK</w:t>
            </w:r>
          </w:p>
        </w:tc>
      </w:tr>
      <w:tr w:rsidR="00B011E7">
        <w:tc>
          <w:tcPr>
            <w:tcW w:w="141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13</w:t>
            </w:r>
          </w:p>
        </w:tc>
        <w:tc>
          <w:tcPr>
            <w:tcW w:w="403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Bilişim Teknolojileri</w:t>
            </w:r>
          </w:p>
        </w:tc>
        <w:tc>
          <w:tcPr>
            <w:tcW w:w="423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3- Okul Öğrenci Meclisi Başkanı Seçimleri Kurulu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4019"/>
        <w:gridCol w:w="4526"/>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4019"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Görevlinin Adı Soyadı</w:t>
            </w:r>
          </w:p>
        </w:tc>
        <w:tc>
          <w:tcPr>
            <w:tcW w:w="45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Sandık Kurulu Başkanı</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Sandık Kurulu </w:t>
            </w:r>
            <w:proofErr w:type="spellStart"/>
            <w:r>
              <w:rPr>
                <w:rFonts w:ascii="Times New Roman" w:hAnsi="Times New Roman"/>
                <w:sz w:val="22"/>
                <w:szCs w:val="22"/>
              </w:rPr>
              <w:t>Başk</w:t>
            </w:r>
            <w:proofErr w:type="spellEnd"/>
            <w:r>
              <w:rPr>
                <w:rFonts w:ascii="Times New Roman" w:hAnsi="Times New Roman"/>
                <w:sz w:val="22"/>
                <w:szCs w:val="22"/>
              </w:rPr>
              <w:t xml:space="preserve">. </w:t>
            </w:r>
            <w:proofErr w:type="spellStart"/>
            <w:r>
              <w:rPr>
                <w:rFonts w:ascii="Times New Roman" w:hAnsi="Times New Roman"/>
                <w:sz w:val="22"/>
                <w:szCs w:val="22"/>
              </w:rPr>
              <w:t>Yard</w:t>
            </w:r>
            <w:proofErr w:type="spellEnd"/>
            <w:r>
              <w:rPr>
                <w:rFonts w:ascii="Times New Roman" w:hAnsi="Times New Roman"/>
                <w:sz w:val="22"/>
                <w:szCs w:val="22"/>
              </w:rPr>
              <w:t xml:space="preserve">. </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Alpaslan ÇETİN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4- Okul Öğrenci Ödül ve Disiplin Kurulu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3703"/>
        <w:gridCol w:w="2420"/>
        <w:gridCol w:w="2422"/>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3703"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2420"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c>
          <w:tcPr>
            <w:tcW w:w="242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Asil/Yedek (Aldığı Oy)</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3703"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242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Başkan </w:t>
            </w:r>
          </w:p>
        </w:tc>
        <w:tc>
          <w:tcPr>
            <w:tcW w:w="242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Tabii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370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242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c>
          <w:tcPr>
            <w:tcW w:w="242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Asil 15 oy</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370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242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c>
          <w:tcPr>
            <w:tcW w:w="242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Asil 15 oy</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370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Dursun ÇELİK</w:t>
            </w:r>
          </w:p>
        </w:tc>
        <w:tc>
          <w:tcPr>
            <w:tcW w:w="242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c>
          <w:tcPr>
            <w:tcW w:w="242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Yedek 8 oy</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370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Gülsüm ALTUNOK</w:t>
            </w:r>
          </w:p>
        </w:tc>
        <w:tc>
          <w:tcPr>
            <w:tcW w:w="242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c>
          <w:tcPr>
            <w:tcW w:w="242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Yedek 7 oy</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370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 Meclisi Başkanı</w:t>
            </w:r>
          </w:p>
        </w:tc>
        <w:tc>
          <w:tcPr>
            <w:tcW w:w="2420"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c>
          <w:tcPr>
            <w:tcW w:w="242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011E7">
            <w:pPr>
              <w:pStyle w:val="TableContents"/>
              <w:rPr>
                <w:rFonts w:ascii="Times New Roman" w:hAnsi="Times New Roman"/>
                <w:sz w:val="22"/>
                <w:szCs w:val="22"/>
              </w:rPr>
            </w:pP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5- Onur Kurulu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4019"/>
        <w:gridCol w:w="4526"/>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4019"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45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Asil/Yedek</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Asil 16 oy</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Yedek 9 oy</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6- Sosyal Etkinlikler Kurulu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4019"/>
        <w:gridCol w:w="4526"/>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4019"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45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Hikmet ALTINTAŞ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Esra DUMAN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Gülsüm ALTUNOK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Yeşim KANTAR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9</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Neveser SOLAK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10</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Ayşe KANTEMİR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11</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Hakan ÖNEN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12</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Dursun ÇELİK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13</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14</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CİVEK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Üye(Okul-Aile Birliği)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15</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Şeyma ÇIRAK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Üye(Öğrenci)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16</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 Ali Aslan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Üye(Öğrenci)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17</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Kezban KARADAĞ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Üye(Öğrenci)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18</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proofErr w:type="spellStart"/>
            <w:r>
              <w:rPr>
                <w:rFonts w:ascii="Times New Roman" w:hAnsi="Times New Roman"/>
                <w:sz w:val="22"/>
                <w:szCs w:val="22"/>
              </w:rPr>
              <w:t>Beyzanur</w:t>
            </w:r>
            <w:proofErr w:type="spellEnd"/>
            <w:r>
              <w:rPr>
                <w:rFonts w:ascii="Times New Roman" w:hAnsi="Times New Roman"/>
                <w:sz w:val="22"/>
                <w:szCs w:val="22"/>
              </w:rPr>
              <w:t xml:space="preserve"> BAYRAM</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Üye(Öğrenci)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19</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Tuğba ARPAGUŞ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Üye(Öğrenci)</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7- Sayım Kurulu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4019"/>
        <w:gridCol w:w="4526"/>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4019"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45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Hakan ÖNEN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Hikmet ALTINTAŞ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8- Rehberlik ve Psikolojik Danışma Hizmetleri Yürütme Kurulu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4019"/>
        <w:gridCol w:w="4526"/>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4019"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45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Ayşe KANTEMİR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Tabii 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Hikmet ALTINTAŞ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lastRenderedPageBreak/>
              <w:t>6</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Dursun ÇELİK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Esra DUMAN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9</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10</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Rüştü ERDEMİR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11</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Neveser SOLAK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12</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Yeşim KANTAR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13</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Gülsüm ALTUNOK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14</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Şeyma ÇIRAK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 Öğrenci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15</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proofErr w:type="spellStart"/>
            <w:r>
              <w:rPr>
                <w:rFonts w:ascii="Times New Roman" w:hAnsi="Times New Roman"/>
                <w:sz w:val="22"/>
                <w:szCs w:val="22"/>
              </w:rPr>
              <w:t>M.Ali</w:t>
            </w:r>
            <w:proofErr w:type="spellEnd"/>
            <w:r>
              <w:rPr>
                <w:rFonts w:ascii="Times New Roman" w:hAnsi="Times New Roman"/>
                <w:sz w:val="22"/>
                <w:szCs w:val="22"/>
              </w:rPr>
              <w:t xml:space="preserve"> ASLAN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 Öğrenci</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9- İhale Komisyonu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4019"/>
        <w:gridCol w:w="4526"/>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4019"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45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Asil 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Asil 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Hikmet ALTINTAŞ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Yedek 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Yedek 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10- Muayene ve Kabul Komisyonu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4019"/>
        <w:gridCol w:w="4526"/>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4019"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45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Dursun ÇELİK</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Asil 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Alpaslan ÇETİN</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Asil 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Ayşe KANTEMİR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Yedek 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401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Yeşim KANTAR</w:t>
            </w:r>
          </w:p>
        </w:tc>
        <w:tc>
          <w:tcPr>
            <w:tcW w:w="4526"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Yedek 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11- Okul Gelişim Yönetim Kurulu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5316"/>
        <w:gridCol w:w="322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31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Hikmet ALTINTAŞ</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Ayşe KANTEMİR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Mahalle Muhtarı</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Neveser SOLAK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9</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lastRenderedPageBreak/>
              <w:t>10</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Gülsüm ALTUNOK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Yeşim KANTAR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13</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CİVEK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14</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Murat ASLAN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15</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 Meclisi Başkanı</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16</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Şeyma ÇIRAK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17</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Tuğba ARPAGUŞ</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18</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 Ali ASLAN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12- İş Sağlığı ve Güvenliği Ekibi</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5376"/>
        <w:gridCol w:w="316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37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16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376"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316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37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c>
          <w:tcPr>
            <w:tcW w:w="316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537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16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537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316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537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Ayşe KANTEMİR</w:t>
            </w:r>
          </w:p>
        </w:tc>
        <w:tc>
          <w:tcPr>
            <w:tcW w:w="316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13- Okul Aile Birliği Temsilci ve Üye Seçimi</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5316"/>
        <w:gridCol w:w="322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31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 xml:space="preserve">14- Spor </w:t>
      </w:r>
      <w:proofErr w:type="spellStart"/>
      <w:r>
        <w:rPr>
          <w:rFonts w:ascii="Times New Roman" w:hAnsi="Times New Roman"/>
          <w:b/>
          <w:bCs/>
          <w:color w:val="2D2D2D"/>
          <w:sz w:val="22"/>
          <w:szCs w:val="22"/>
        </w:rPr>
        <w:t>Kulubü</w:t>
      </w:r>
      <w:proofErr w:type="spellEnd"/>
      <w:r>
        <w:rPr>
          <w:rFonts w:ascii="Times New Roman" w:hAnsi="Times New Roman"/>
          <w:b/>
          <w:bCs/>
          <w:color w:val="2D2D2D"/>
          <w:sz w:val="22"/>
          <w:szCs w:val="22"/>
        </w:rPr>
        <w:t xml:space="preserve"> Temsilci ve Üye</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5316"/>
        <w:gridCol w:w="322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31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15- BEP Birimi</w:t>
      </w:r>
    </w:p>
    <w:p w:rsidR="00B011E7" w:rsidRDefault="00B011E7">
      <w:pPr>
        <w:pStyle w:val="TextBody"/>
        <w:rPr>
          <w:rFonts w:ascii="Times New Roman" w:hAnsi="Times New Roman"/>
          <w:b/>
          <w:bCs/>
          <w:color w:val="2D2D2D"/>
          <w:sz w:val="22"/>
          <w:szCs w:val="22"/>
        </w:rPr>
      </w:pP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5316"/>
        <w:gridCol w:w="322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31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Ayşe KANTEMİR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Yeşim KANTAR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Gülsüm ALTUNOK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Hikmet ALTUNTAŞ</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lastRenderedPageBreak/>
              <w:t>8</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Dursun ÇELİK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9</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Neveser SOLAK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10</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Hakan ÖNEN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Esra DUMAN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Cemil ÇELİK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13</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Şehabettin ÖZER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jc w:val="center"/>
        <w:rPr>
          <w:rFonts w:ascii="Times New Roman" w:hAnsi="Times New Roman"/>
          <w:b/>
          <w:bCs/>
          <w:color w:val="2D2D2D"/>
          <w:sz w:val="22"/>
          <w:szCs w:val="22"/>
        </w:rPr>
      </w:pPr>
    </w:p>
    <w:p w:rsidR="00B011E7" w:rsidRDefault="00D97553">
      <w:pPr>
        <w:pStyle w:val="TextBody"/>
        <w:rPr>
          <w:rFonts w:ascii="Times New Roman" w:hAnsi="Times New Roman"/>
          <w:b/>
          <w:bCs/>
          <w:color w:val="2D2D2D"/>
          <w:sz w:val="22"/>
          <w:szCs w:val="22"/>
        </w:rPr>
      </w:pPr>
      <w:r>
        <w:rPr>
          <w:rFonts w:ascii="Times New Roman" w:hAnsi="Times New Roman"/>
          <w:b/>
          <w:bCs/>
          <w:color w:val="2D2D2D"/>
          <w:sz w:val="22"/>
          <w:szCs w:val="22"/>
        </w:rPr>
        <w:t>16- Yazı İnceleme Kurulu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5316"/>
        <w:gridCol w:w="322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31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17- İl Danışma Kuruluna Öğretmen Seçimi</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5316"/>
        <w:gridCol w:w="322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31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18- Öğrencileri Zararlı Alışkanlıklardan Koruma Komisyonu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5316"/>
        <w:gridCol w:w="322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31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Ayşe KANTEMİR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Esra DUMAN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19- Kantin Denetleme Komisyonu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5316"/>
        <w:gridCol w:w="322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31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531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 Meclisi Başkanı</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20- Sosyal Etkinlikler Kulüpleri ve Danışman Öğretmenleri</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37"/>
        <w:gridCol w:w="3566"/>
        <w:gridCol w:w="4979"/>
      </w:tblGrid>
      <w:tr w:rsidR="00B011E7">
        <w:tc>
          <w:tcPr>
            <w:tcW w:w="113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356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Kulüp Adı</w:t>
            </w:r>
          </w:p>
        </w:tc>
        <w:tc>
          <w:tcPr>
            <w:tcW w:w="497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Danışman Öğretmen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Kültür Edebiyat Kulübü</w:t>
            </w: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rPr>
                <w:rFonts w:ascii="Times New Roman" w:hAnsi="Times New Roman"/>
                <w:b/>
                <w:bCs/>
                <w:sz w:val="22"/>
                <w:szCs w:val="22"/>
              </w:rPr>
            </w:pP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rPr>
                <w:rFonts w:ascii="Times New Roman" w:hAnsi="Times New Roman"/>
                <w:b/>
                <w:bCs/>
                <w:sz w:val="22"/>
                <w:szCs w:val="22"/>
              </w:rPr>
            </w:pP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Esra DUMAN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 xml:space="preserve">Mesleki </w:t>
            </w:r>
            <w:proofErr w:type="spellStart"/>
            <w:r>
              <w:rPr>
                <w:rFonts w:ascii="Times New Roman" w:hAnsi="Times New Roman"/>
                <w:b/>
                <w:bCs/>
                <w:sz w:val="22"/>
                <w:szCs w:val="22"/>
              </w:rPr>
              <w:t>TatbikatKulübü</w:t>
            </w:r>
            <w:proofErr w:type="spellEnd"/>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Rüştü ERDEMİR</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Kitaplık Kulübü</w:t>
            </w: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rPr>
                <w:rFonts w:ascii="Times New Roman" w:hAnsi="Times New Roman"/>
                <w:b/>
                <w:bCs/>
                <w:sz w:val="22"/>
                <w:szCs w:val="22"/>
              </w:rPr>
            </w:pP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Yeşim Kantar</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rPr>
                <w:rFonts w:ascii="Times New Roman" w:hAnsi="Times New Roman"/>
                <w:b/>
                <w:bCs/>
                <w:sz w:val="22"/>
                <w:szCs w:val="22"/>
              </w:rPr>
            </w:pP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Gülsüm ALTUNOK</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rPr>
                <w:rFonts w:ascii="Times New Roman" w:hAnsi="Times New Roman"/>
                <w:b/>
                <w:bCs/>
                <w:sz w:val="22"/>
                <w:szCs w:val="22"/>
              </w:rPr>
            </w:pP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Neveser SOLAK</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9</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Sivil Savunma Kulübü</w:t>
            </w: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Hik</w:t>
            </w:r>
            <w:r w:rsidR="00BB2376">
              <w:rPr>
                <w:rFonts w:ascii="Times New Roman" w:hAnsi="Times New Roman"/>
                <w:sz w:val="22"/>
                <w:szCs w:val="22"/>
              </w:rPr>
              <w:t>met ALTUNTAŞ</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10</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rPr>
                <w:rFonts w:ascii="Times New Roman" w:hAnsi="Times New Roman"/>
                <w:b/>
                <w:bCs/>
                <w:sz w:val="22"/>
                <w:szCs w:val="22"/>
              </w:rPr>
            </w:pP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Hakan ÖNEN</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11</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Spor Kulübü</w:t>
            </w: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Dursun ÇELİK</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12</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rPr>
                <w:rFonts w:ascii="Times New Roman" w:hAnsi="Times New Roman"/>
                <w:b/>
                <w:bCs/>
                <w:sz w:val="22"/>
                <w:szCs w:val="22"/>
              </w:rPr>
            </w:pP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r>
      <w:tr w:rsidR="00B011E7">
        <w:tc>
          <w:tcPr>
            <w:tcW w:w="113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13</w:t>
            </w:r>
          </w:p>
        </w:tc>
        <w:tc>
          <w:tcPr>
            <w:tcW w:w="356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Kooperatifçilik Kulübü</w:t>
            </w:r>
          </w:p>
        </w:tc>
        <w:tc>
          <w:tcPr>
            <w:tcW w:w="497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21- 2015-2019 Yılları Stratejik Plan Hazırlama Ekibi</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92"/>
        <w:gridCol w:w="4992"/>
        <w:gridCol w:w="3498"/>
      </w:tblGrid>
      <w:tr w:rsidR="00B011E7">
        <w:tc>
          <w:tcPr>
            <w:tcW w:w="1192"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4992"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49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4992"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 (Okul Müdürü)</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49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Esma ÇAVİŞ</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 Yrd. (Müdür yardımcısı)</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49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Esra DUMAN</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49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49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49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Hakan ÖNEN</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49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Gülsüm ALTUNOK</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49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Murat GÖKKOL</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22- 2015-2019 Yılları Stratejik Plan İzleme Ekibi</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92"/>
        <w:gridCol w:w="5261"/>
        <w:gridCol w:w="3229"/>
      </w:tblGrid>
      <w:tr w:rsidR="00B011E7">
        <w:tc>
          <w:tcPr>
            <w:tcW w:w="1192"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261"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Hikmet ALTINTAŞ</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Dursun ÇELİK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Neveser SOLAK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Yeşim KANTAR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Alpaslan ÇETİN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23- Kardeş Okul Uygulamaları Komisyonu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92"/>
        <w:gridCol w:w="5261"/>
        <w:gridCol w:w="3229"/>
      </w:tblGrid>
      <w:tr w:rsidR="00B011E7">
        <w:tc>
          <w:tcPr>
            <w:tcW w:w="1192"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261"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Abdullah KUZU</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Yeşim Zeliha KANTAR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Müzeyyen ŞAHİNLİ</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Ayşe KANTEMİR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24- Mezunların İzlenmesi Komisyonu</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92"/>
        <w:gridCol w:w="5261"/>
        <w:gridCol w:w="3229"/>
      </w:tblGrid>
      <w:tr w:rsidR="00B011E7">
        <w:tc>
          <w:tcPr>
            <w:tcW w:w="1192"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5261"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Görevi</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DC08AB">
            <w:pPr>
              <w:pStyle w:val="TableContents"/>
              <w:rPr>
                <w:rFonts w:ascii="Times New Roman" w:hAnsi="Times New Roman"/>
                <w:sz w:val="22"/>
                <w:szCs w:val="22"/>
              </w:rPr>
            </w:pPr>
            <w:r>
              <w:rPr>
                <w:rFonts w:ascii="Times New Roman" w:hAnsi="Times New Roman"/>
                <w:sz w:val="22"/>
                <w:szCs w:val="22"/>
              </w:rPr>
              <w:t>Murat ÖNDER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Başkan</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KAYA</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Ayşe KANTEMİR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Ömer KÖYLÜ</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r w:rsidR="00B011E7">
        <w:tc>
          <w:tcPr>
            <w:tcW w:w="1192"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52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Murat GÖKKOL</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Üye</w:t>
            </w:r>
          </w:p>
        </w:tc>
      </w:tr>
    </w:tbl>
    <w:p w:rsidR="00B011E7" w:rsidRDefault="00B011E7">
      <w:pPr>
        <w:pStyle w:val="TextBody"/>
        <w:rPr>
          <w:rFonts w:ascii="Times New Roman" w:hAnsi="Times New Roman"/>
          <w:b/>
          <w:bCs/>
          <w:color w:val="2D2D2D"/>
          <w:sz w:val="22"/>
          <w:szCs w:val="22"/>
        </w:rPr>
      </w:pPr>
    </w:p>
    <w:p w:rsidR="00B011E7" w:rsidRDefault="00BB2376">
      <w:pPr>
        <w:pStyle w:val="TextBody"/>
        <w:jc w:val="center"/>
        <w:rPr>
          <w:rFonts w:ascii="Times New Roman" w:hAnsi="Times New Roman"/>
          <w:b/>
          <w:bCs/>
          <w:color w:val="2D2D2D"/>
          <w:sz w:val="22"/>
          <w:szCs w:val="22"/>
        </w:rPr>
      </w:pPr>
      <w:r>
        <w:rPr>
          <w:rFonts w:ascii="Times New Roman" w:hAnsi="Times New Roman"/>
          <w:b/>
          <w:bCs/>
          <w:color w:val="2D2D2D"/>
          <w:sz w:val="22"/>
          <w:szCs w:val="22"/>
        </w:rPr>
        <w:t xml:space="preserve">İKİNCİ BÖLÜM </w:t>
      </w: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DURUM ANALİZİ</w:t>
      </w:r>
    </w:p>
    <w:p w:rsidR="00B011E7" w:rsidRDefault="00776CE9" w:rsidP="00776CE9">
      <w:pPr>
        <w:pStyle w:val="TextBody"/>
        <w:rPr>
          <w:rFonts w:ascii="Times New Roman" w:hAnsi="Times New Roman"/>
          <w:b/>
          <w:bCs/>
          <w:color w:val="2D2D2D"/>
          <w:sz w:val="22"/>
          <w:szCs w:val="22"/>
        </w:rPr>
      </w:pPr>
      <w:r>
        <w:rPr>
          <w:rFonts w:ascii="Times New Roman" w:hAnsi="Times New Roman"/>
          <w:b/>
          <w:bCs/>
          <w:color w:val="2D2D2D"/>
          <w:sz w:val="22"/>
          <w:szCs w:val="22"/>
        </w:rPr>
        <w:t>A)</w:t>
      </w:r>
      <w:r w:rsidR="00BB2376">
        <w:rPr>
          <w:rFonts w:ascii="Times New Roman" w:hAnsi="Times New Roman"/>
          <w:b/>
          <w:bCs/>
          <w:color w:val="2D2D2D"/>
          <w:sz w:val="22"/>
          <w:szCs w:val="22"/>
        </w:rPr>
        <w:t>OKULUN TARİHİ GELİŞİMİ</w:t>
      </w:r>
    </w:p>
    <w:p w:rsidR="00776CE9" w:rsidRDefault="00776CE9" w:rsidP="00776CE9">
      <w:pPr>
        <w:pStyle w:val="TextBody"/>
        <w:rPr>
          <w:rFonts w:ascii="Times New Roman" w:hAnsi="Times New Roman"/>
          <w:b/>
          <w:bCs/>
          <w:color w:val="2D2D2D"/>
          <w:sz w:val="22"/>
          <w:szCs w:val="22"/>
        </w:rPr>
      </w:pPr>
    </w:p>
    <w:p w:rsidR="00585573" w:rsidRDefault="00585573" w:rsidP="00776CE9">
      <w:pPr>
        <w:pStyle w:val="TextBody"/>
        <w:rPr>
          <w:rFonts w:ascii="Times New Roman" w:hAnsi="Times New Roman"/>
          <w:color w:val="2D2D2D"/>
          <w:sz w:val="22"/>
          <w:szCs w:val="22"/>
        </w:rPr>
      </w:pPr>
      <w:r>
        <w:rPr>
          <w:rFonts w:ascii="Times New Roman" w:hAnsi="Times New Roman"/>
          <w:color w:val="2D2D2D"/>
          <w:sz w:val="22"/>
          <w:szCs w:val="22"/>
        </w:rPr>
        <w:t>Okulumuz ilk olarak Saray Mahallesi Kaptan Sokak No:17/</w:t>
      </w:r>
      <w:proofErr w:type="spellStart"/>
      <w:r>
        <w:rPr>
          <w:rFonts w:ascii="Times New Roman" w:hAnsi="Times New Roman"/>
          <w:color w:val="2D2D2D"/>
          <w:sz w:val="22"/>
          <w:szCs w:val="22"/>
        </w:rPr>
        <w:t>B’de</w:t>
      </w:r>
      <w:proofErr w:type="spellEnd"/>
      <w:r>
        <w:rPr>
          <w:rFonts w:ascii="Times New Roman" w:hAnsi="Times New Roman"/>
          <w:color w:val="2D2D2D"/>
          <w:sz w:val="22"/>
          <w:szCs w:val="22"/>
        </w:rPr>
        <w:t xml:space="preserve"> </w:t>
      </w:r>
      <w:proofErr w:type="spellStart"/>
      <w:r>
        <w:rPr>
          <w:rFonts w:ascii="Times New Roman" w:hAnsi="Times New Roman"/>
          <w:color w:val="2D2D2D"/>
          <w:sz w:val="22"/>
          <w:szCs w:val="22"/>
        </w:rPr>
        <w:t>Hasibe</w:t>
      </w:r>
      <w:proofErr w:type="spellEnd"/>
      <w:r>
        <w:rPr>
          <w:rFonts w:ascii="Times New Roman" w:hAnsi="Times New Roman"/>
          <w:color w:val="2D2D2D"/>
          <w:sz w:val="22"/>
          <w:szCs w:val="22"/>
        </w:rPr>
        <w:t xml:space="preserve"> </w:t>
      </w:r>
      <w:proofErr w:type="spellStart"/>
      <w:r>
        <w:rPr>
          <w:rFonts w:ascii="Times New Roman" w:hAnsi="Times New Roman"/>
          <w:color w:val="2D2D2D"/>
          <w:sz w:val="22"/>
          <w:szCs w:val="22"/>
        </w:rPr>
        <w:t>KİREMİTÇİ’ye</w:t>
      </w:r>
      <w:proofErr w:type="spellEnd"/>
      <w:r>
        <w:rPr>
          <w:rFonts w:ascii="Times New Roman" w:hAnsi="Times New Roman"/>
          <w:color w:val="2D2D2D"/>
          <w:sz w:val="22"/>
          <w:szCs w:val="22"/>
        </w:rPr>
        <w:t xml:space="preserve"> ait ahşap bir binada 17.10.1977 tarihinde hizmete açılmıştır bina yeterli olmadığından 1979 yılında okulun bitişiğinde Ömer </w:t>
      </w:r>
      <w:proofErr w:type="spellStart"/>
      <w:r>
        <w:rPr>
          <w:rFonts w:ascii="Times New Roman" w:hAnsi="Times New Roman"/>
          <w:color w:val="2D2D2D"/>
          <w:sz w:val="22"/>
          <w:szCs w:val="22"/>
        </w:rPr>
        <w:t>KILIÇ’a</w:t>
      </w:r>
      <w:proofErr w:type="spellEnd"/>
      <w:r>
        <w:rPr>
          <w:rFonts w:ascii="Times New Roman" w:hAnsi="Times New Roman"/>
          <w:color w:val="2D2D2D"/>
          <w:sz w:val="22"/>
          <w:szCs w:val="22"/>
        </w:rPr>
        <w:t xml:space="preserve"> ait </w:t>
      </w:r>
      <w:r w:rsidR="00CA4329">
        <w:rPr>
          <w:rFonts w:ascii="Times New Roman" w:hAnsi="Times New Roman"/>
          <w:color w:val="2D2D2D"/>
          <w:sz w:val="22"/>
          <w:szCs w:val="22"/>
        </w:rPr>
        <w:t>ahşap bir bina kiralanmıştır, üç yıl bu iki binada eğitim öğretim yapılmıştır.</w:t>
      </w:r>
    </w:p>
    <w:p w:rsidR="00776CE9" w:rsidRDefault="00CA4329" w:rsidP="00CA4329">
      <w:pPr>
        <w:pStyle w:val="TextBody"/>
        <w:rPr>
          <w:rFonts w:ascii="Times New Roman" w:hAnsi="Times New Roman"/>
          <w:color w:val="2D2D2D"/>
          <w:sz w:val="22"/>
          <w:szCs w:val="22"/>
        </w:rPr>
      </w:pPr>
      <w:r>
        <w:rPr>
          <w:rFonts w:ascii="Times New Roman" w:hAnsi="Times New Roman"/>
          <w:color w:val="2D2D2D"/>
          <w:sz w:val="22"/>
          <w:szCs w:val="22"/>
        </w:rPr>
        <w:t>1980-1981 yılında Çay Mahallesi Turnalar Caddesi İmam-Hatip Sokak No:1 adresindeki binamızda hizmet vermeye başladık.</w:t>
      </w:r>
    </w:p>
    <w:p w:rsidR="00CA4329" w:rsidRPr="00CA4329" w:rsidRDefault="00CA4329" w:rsidP="00CA4329">
      <w:pPr>
        <w:pStyle w:val="TextBody"/>
        <w:rPr>
          <w:rFonts w:ascii="Times New Roman" w:hAnsi="Times New Roman"/>
          <w:color w:val="2D2D2D"/>
          <w:sz w:val="22"/>
          <w:szCs w:val="22"/>
        </w:rPr>
      </w:pPr>
      <w:r>
        <w:rPr>
          <w:rFonts w:ascii="Times New Roman" w:hAnsi="Times New Roman"/>
          <w:color w:val="2D2D2D"/>
          <w:sz w:val="22"/>
          <w:szCs w:val="22"/>
        </w:rPr>
        <w:t xml:space="preserve">2013 yılında </w:t>
      </w:r>
      <w:r w:rsidR="00192353">
        <w:rPr>
          <w:rFonts w:ascii="Times New Roman" w:hAnsi="Times New Roman"/>
          <w:color w:val="2D2D2D"/>
          <w:sz w:val="22"/>
          <w:szCs w:val="22"/>
        </w:rPr>
        <w:t>Saray Mahallesi, Gümüş Caddesi Burak Sokak No:1 adresindeki binamıza taşındık ve halen bu binada hizmet vermeye devam etmekteyiz</w:t>
      </w:r>
    </w:p>
    <w:p w:rsidR="00776CE9" w:rsidRDefault="00776CE9" w:rsidP="00776CE9">
      <w:pPr>
        <w:pStyle w:val="TextBody"/>
        <w:rPr>
          <w:rFonts w:ascii="Times New Roman" w:hAnsi="Times New Roman"/>
          <w:b/>
          <w:bCs/>
          <w:color w:val="2D2D2D"/>
          <w:sz w:val="22"/>
          <w:szCs w:val="22"/>
        </w:rPr>
      </w:pPr>
    </w:p>
    <w:p w:rsidR="00776CE9" w:rsidRDefault="00776CE9" w:rsidP="00776CE9">
      <w:pPr>
        <w:pStyle w:val="TextBody"/>
        <w:rPr>
          <w:rFonts w:ascii="Times New Roman" w:hAnsi="Times New Roman"/>
          <w:b/>
          <w:bCs/>
          <w:color w:val="2D2D2D"/>
          <w:sz w:val="22"/>
          <w:szCs w:val="22"/>
        </w:rPr>
      </w:pPr>
    </w:p>
    <w:p w:rsidR="00776CE9" w:rsidRDefault="00776CE9" w:rsidP="00776CE9">
      <w:pPr>
        <w:pStyle w:val="TextBody"/>
        <w:rPr>
          <w:rFonts w:ascii="Times New Roman" w:hAnsi="Times New Roman"/>
          <w:b/>
          <w:bCs/>
          <w:color w:val="2D2D2D"/>
          <w:sz w:val="22"/>
          <w:szCs w:val="22"/>
        </w:rPr>
      </w:pPr>
    </w:p>
    <w:p w:rsidR="00776CE9" w:rsidRDefault="00776CE9" w:rsidP="00776CE9">
      <w:pPr>
        <w:pStyle w:val="TextBody"/>
        <w:rPr>
          <w:rFonts w:ascii="Times New Roman" w:hAnsi="Times New Roman"/>
          <w:b/>
          <w:bCs/>
          <w:color w:val="2D2D2D"/>
          <w:sz w:val="22"/>
          <w:szCs w:val="22"/>
        </w:rPr>
      </w:pPr>
    </w:p>
    <w:p w:rsidR="00776CE9" w:rsidRDefault="00776CE9" w:rsidP="00776CE9">
      <w:pPr>
        <w:pStyle w:val="TextBody"/>
        <w:rPr>
          <w:rFonts w:ascii="Times New Roman" w:hAnsi="Times New Roman"/>
          <w:b/>
          <w:bCs/>
          <w:color w:val="2D2D2D"/>
          <w:sz w:val="22"/>
          <w:szCs w:val="22"/>
        </w:rPr>
      </w:pPr>
    </w:p>
    <w:p w:rsidR="00776CE9" w:rsidRDefault="00776CE9" w:rsidP="00776CE9">
      <w:pPr>
        <w:pStyle w:val="TextBody"/>
        <w:rPr>
          <w:rFonts w:ascii="Times New Roman" w:hAnsi="Times New Roman"/>
          <w:b/>
          <w:bCs/>
          <w:color w:val="2D2D2D"/>
          <w:sz w:val="22"/>
          <w:szCs w:val="22"/>
        </w:rPr>
      </w:pPr>
    </w:p>
    <w:p w:rsidR="00776CE9" w:rsidRDefault="00776CE9" w:rsidP="00776CE9">
      <w:pPr>
        <w:pStyle w:val="TextBody"/>
        <w:rPr>
          <w:rFonts w:ascii="Times New Roman" w:hAnsi="Times New Roman"/>
          <w:b/>
          <w:bCs/>
          <w:color w:val="2D2D2D"/>
          <w:sz w:val="22"/>
          <w:szCs w:val="22"/>
        </w:rPr>
      </w:pPr>
    </w:p>
    <w:p w:rsidR="00192353" w:rsidRDefault="00192353" w:rsidP="00776CE9">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B) YASAL YÜKÜMLÜLÜKLER VE MEVZUAT ANALİZİ</w:t>
      </w: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 xml:space="preserve">I) Yasal Görev ve Sorumluluk: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Kurumun görev ve sorumlulukları 1739 sayılı Milli Eğitim Temel Kanunu’nda gösterilmiştir: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Madde 28: Orta öğrenimin amaç ve görevleri, Milli Eğitimin genel amaçlarına ve temel ilkelerine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uygun</w:t>
      </w:r>
      <w:proofErr w:type="gramEnd"/>
      <w:r>
        <w:rPr>
          <w:rFonts w:ascii="Times New Roman" w:hAnsi="Times New Roman"/>
          <w:color w:val="2D2D2D"/>
          <w:sz w:val="22"/>
          <w:szCs w:val="22"/>
        </w:rPr>
        <w:t xml:space="preserve"> olarak,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1) Bütün öğrencilere orta öğretim seviyesinde asgari ortak bir genel kültür vermek suretiyle onlara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kişi</w:t>
      </w:r>
      <w:proofErr w:type="gramEnd"/>
      <w:r>
        <w:rPr>
          <w:rFonts w:ascii="Times New Roman" w:hAnsi="Times New Roman"/>
          <w:color w:val="2D2D2D"/>
          <w:sz w:val="22"/>
          <w:szCs w:val="22"/>
        </w:rPr>
        <w:t xml:space="preserve"> ve toplum sorunlarını tanımak, çözüm yolları aramak ve yurdun iktisadi sosyal ve kültürel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kalkınmasına</w:t>
      </w:r>
      <w:proofErr w:type="gramEnd"/>
      <w:r>
        <w:rPr>
          <w:rFonts w:ascii="Times New Roman" w:hAnsi="Times New Roman"/>
          <w:color w:val="2D2D2D"/>
          <w:sz w:val="22"/>
          <w:szCs w:val="22"/>
        </w:rPr>
        <w:t xml:space="preserve"> katkıda bulunmak bilinci ve gücünü kazandırmak,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2) Öğrencileri, çeşitli program ve okullarla ilgi, istidat ve kabiliyetleri ölçüsünde ve doğrultusunda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yüksek</w:t>
      </w:r>
      <w:proofErr w:type="gramEnd"/>
      <w:r>
        <w:rPr>
          <w:rFonts w:ascii="Times New Roman" w:hAnsi="Times New Roman"/>
          <w:color w:val="2D2D2D"/>
          <w:sz w:val="22"/>
          <w:szCs w:val="22"/>
        </w:rPr>
        <w:t xml:space="preserve"> öğretime veya hem mesleğe hem de yüksek öğretime veya hayata ve iş alanlarına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hazırlamaktır</w:t>
      </w:r>
      <w:proofErr w:type="gramEnd"/>
      <w:r>
        <w:rPr>
          <w:rFonts w:ascii="Times New Roman" w:hAnsi="Times New Roman"/>
          <w:color w:val="2D2D2D"/>
          <w:sz w:val="22"/>
          <w:szCs w:val="22"/>
        </w:rPr>
        <w:t xml:space="preserve">.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Bu görevler yerine getirilirken öğrencilerin istek ve kabiliyetleri ile toplumun ihtiyaçları arasında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denge</w:t>
      </w:r>
      <w:proofErr w:type="gramEnd"/>
      <w:r>
        <w:rPr>
          <w:rFonts w:ascii="Times New Roman" w:hAnsi="Times New Roman"/>
          <w:color w:val="2D2D2D"/>
          <w:sz w:val="22"/>
          <w:szCs w:val="22"/>
        </w:rPr>
        <w:t xml:space="preserve"> sağlanır.</w:t>
      </w:r>
    </w:p>
    <w:p w:rsidR="00B011E7" w:rsidRDefault="00776CE9">
      <w:pPr>
        <w:pStyle w:val="TextBody"/>
        <w:rPr>
          <w:rFonts w:ascii="Times New Roman" w:hAnsi="Times New Roman"/>
          <w:b/>
          <w:bCs/>
          <w:color w:val="2D2D2D"/>
          <w:sz w:val="22"/>
          <w:szCs w:val="22"/>
        </w:rPr>
      </w:pPr>
      <w:r>
        <w:rPr>
          <w:rFonts w:ascii="Times New Roman" w:hAnsi="Times New Roman"/>
          <w:b/>
          <w:bCs/>
          <w:color w:val="2D2D2D"/>
          <w:sz w:val="22"/>
          <w:szCs w:val="22"/>
        </w:rPr>
        <w:t>II</w:t>
      </w:r>
      <w:r w:rsidR="00BB2376">
        <w:rPr>
          <w:rFonts w:ascii="Times New Roman" w:hAnsi="Times New Roman"/>
          <w:b/>
          <w:bCs/>
          <w:color w:val="2D2D2D"/>
          <w:sz w:val="22"/>
          <w:szCs w:val="22"/>
        </w:rPr>
        <w:t xml:space="preserve">)Okulun Kuruluş Amacı: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Okulumuzun kuruluş amacı, öğrencilerin: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a) Atatürk inkılâp ve ilkelerine ve Anayasa’da ifadesini bulan Atatürk milliyetçiliğine bağlı; Türk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milletinin</w:t>
      </w:r>
      <w:proofErr w:type="gramEnd"/>
      <w:r>
        <w:rPr>
          <w:rFonts w:ascii="Times New Roman" w:hAnsi="Times New Roman"/>
          <w:color w:val="2D2D2D"/>
          <w:sz w:val="22"/>
          <w:szCs w:val="22"/>
        </w:rPr>
        <w:t xml:space="preserve"> millî, ahlakî, insanî, manevî ve kültürel değerlerini benimseyen, koruyan ve geliştiren;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ailesini</w:t>
      </w:r>
      <w:proofErr w:type="gramEnd"/>
      <w:r>
        <w:rPr>
          <w:rFonts w:ascii="Times New Roman" w:hAnsi="Times New Roman"/>
          <w:color w:val="2D2D2D"/>
          <w:sz w:val="22"/>
          <w:szCs w:val="22"/>
        </w:rPr>
        <w:t xml:space="preserve">, vatanını, milletini seven ve daima yüceltmeye çalışan; insan haklarına ve Anayasa’nın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başlangıcındaki</w:t>
      </w:r>
      <w:proofErr w:type="gramEnd"/>
      <w:r>
        <w:rPr>
          <w:rFonts w:ascii="Times New Roman" w:hAnsi="Times New Roman"/>
          <w:color w:val="2D2D2D"/>
          <w:sz w:val="22"/>
          <w:szCs w:val="22"/>
        </w:rPr>
        <w:t xml:space="preserve"> temel ilkelere dayanan demokratik, lâik ve sosyal bir hukuk devleti olan Türkiye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Cumhuriyetine karşı görev ve sorumluluklarını bilen ve bunları davranış hâline getirmiş yurttaşlar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olarak</w:t>
      </w:r>
      <w:proofErr w:type="gramEnd"/>
      <w:r>
        <w:rPr>
          <w:rFonts w:ascii="Times New Roman" w:hAnsi="Times New Roman"/>
          <w:color w:val="2D2D2D"/>
          <w:sz w:val="22"/>
          <w:szCs w:val="22"/>
        </w:rPr>
        <w:t xml:space="preserve"> yetiştirilmesini,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b) Beden, zihin, ahlak, ruh ve duygu bakımlarından dengeli ve sağlıklı şekilde gelişmiş bir kişiliğe ve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karaktere</w:t>
      </w:r>
      <w:proofErr w:type="gramEnd"/>
      <w:r>
        <w:rPr>
          <w:rFonts w:ascii="Times New Roman" w:hAnsi="Times New Roman"/>
          <w:color w:val="2D2D2D"/>
          <w:sz w:val="22"/>
          <w:szCs w:val="22"/>
        </w:rPr>
        <w:t xml:space="preserve">, hür ve bilimsel düşünme gücüne, geniş bir dünya görüşüne sahip insan haklarına saygılı,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kişilik</w:t>
      </w:r>
      <w:proofErr w:type="gramEnd"/>
      <w:r>
        <w:rPr>
          <w:rFonts w:ascii="Times New Roman" w:hAnsi="Times New Roman"/>
          <w:color w:val="2D2D2D"/>
          <w:sz w:val="22"/>
          <w:szCs w:val="22"/>
        </w:rPr>
        <w:t xml:space="preserve"> ve teşebbüse değer veren, topluma karşı sorumluluk duyan; yapıcı, yaratıcı ve verimli kişiler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olarak</w:t>
      </w:r>
      <w:proofErr w:type="gramEnd"/>
      <w:r>
        <w:rPr>
          <w:rFonts w:ascii="Times New Roman" w:hAnsi="Times New Roman"/>
          <w:color w:val="2D2D2D"/>
          <w:sz w:val="22"/>
          <w:szCs w:val="22"/>
        </w:rPr>
        <w:t xml:space="preserve"> yetiştirilmesini,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c) İlgi, istidat ve kabiliyetlerini geliştirerek gerekli bilgi, beceri, davranışlar ve birlikte iş görme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alışkanlığı</w:t>
      </w:r>
      <w:proofErr w:type="gramEnd"/>
      <w:r>
        <w:rPr>
          <w:rFonts w:ascii="Times New Roman" w:hAnsi="Times New Roman"/>
          <w:color w:val="2D2D2D"/>
          <w:sz w:val="22"/>
          <w:szCs w:val="22"/>
        </w:rPr>
        <w:t xml:space="preserve"> kazandırmak üzere hayata hazırlamak ve onların, kendilerini mutlu kılacak ve toplumun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mutluluğuna</w:t>
      </w:r>
      <w:proofErr w:type="gramEnd"/>
      <w:r>
        <w:rPr>
          <w:rFonts w:ascii="Times New Roman" w:hAnsi="Times New Roman"/>
          <w:color w:val="2D2D2D"/>
          <w:sz w:val="22"/>
          <w:szCs w:val="22"/>
        </w:rPr>
        <w:t xml:space="preserve"> katkıda bulunacak bir meslek sahibi olmalarını,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ç) Zihninde; insana, düşünceye, özgürlüğe, ahlaka ve kültürel mirasa saygıya dayanan bir anlayışın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oluşmasını</w:t>
      </w:r>
      <w:proofErr w:type="gramEnd"/>
      <w:r>
        <w:rPr>
          <w:rFonts w:ascii="Times New Roman" w:hAnsi="Times New Roman"/>
          <w:color w:val="2D2D2D"/>
          <w:sz w:val="22"/>
          <w:szCs w:val="22"/>
        </w:rPr>
        <w:t xml:space="preserve">,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d) İmamlık, hatiplik ve Kur'an kursu öğreticiliği gibi dinî hizmetlerin yerine getirilmesi için gerekli olan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bilgi</w:t>
      </w:r>
      <w:proofErr w:type="gramEnd"/>
      <w:r>
        <w:rPr>
          <w:rFonts w:ascii="Times New Roman" w:hAnsi="Times New Roman"/>
          <w:color w:val="2D2D2D"/>
          <w:sz w:val="22"/>
          <w:szCs w:val="22"/>
        </w:rPr>
        <w:t xml:space="preserve"> ve becerilerin kazandırılmasını,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lastRenderedPageBreak/>
        <w:t xml:space="preserve">e) İlgi, istek, yetenek ve başarılarına göre hem mesleğe hem de yükseköğretim programlarına </w:t>
      </w:r>
    </w:p>
    <w:p w:rsidR="00B011E7" w:rsidRDefault="00BB2376">
      <w:pPr>
        <w:pStyle w:val="TextBody"/>
        <w:rPr>
          <w:rFonts w:ascii="Times New Roman" w:hAnsi="Times New Roman"/>
          <w:color w:val="2D2D2D"/>
          <w:sz w:val="22"/>
          <w:szCs w:val="22"/>
        </w:rPr>
      </w:pPr>
      <w:proofErr w:type="gramStart"/>
      <w:r>
        <w:rPr>
          <w:rFonts w:ascii="Times New Roman" w:hAnsi="Times New Roman"/>
          <w:color w:val="2D2D2D"/>
          <w:sz w:val="22"/>
          <w:szCs w:val="22"/>
        </w:rPr>
        <w:t>hazırlanmalarını</w:t>
      </w:r>
      <w:proofErr w:type="gramEnd"/>
      <w:r>
        <w:rPr>
          <w:rFonts w:ascii="Times New Roman" w:hAnsi="Times New Roman"/>
          <w:color w:val="2D2D2D"/>
          <w:sz w:val="22"/>
          <w:szCs w:val="22"/>
        </w:rPr>
        <w:t xml:space="preserve">, </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f) Yabancı dil öğrenerek alanlarında araştırmacılığa yönelmelerini sağlamaktır.</w:t>
      </w:r>
    </w:p>
    <w:p w:rsidR="00B011E7" w:rsidRDefault="00776CE9">
      <w:pPr>
        <w:pStyle w:val="TextBody"/>
        <w:rPr>
          <w:rFonts w:ascii="Times New Roman" w:hAnsi="Times New Roman"/>
          <w:b/>
          <w:bCs/>
          <w:color w:val="2D2D2D"/>
          <w:sz w:val="22"/>
          <w:szCs w:val="22"/>
        </w:rPr>
      </w:pPr>
      <w:r>
        <w:rPr>
          <w:rFonts w:ascii="Times New Roman" w:hAnsi="Times New Roman"/>
          <w:b/>
          <w:bCs/>
          <w:color w:val="2D2D2D"/>
          <w:sz w:val="22"/>
          <w:szCs w:val="22"/>
        </w:rPr>
        <w:t>III</w:t>
      </w:r>
      <w:r w:rsidR="00BB2376">
        <w:rPr>
          <w:rFonts w:ascii="Times New Roman" w:hAnsi="Times New Roman"/>
          <w:b/>
          <w:bCs/>
          <w:color w:val="2D2D2D"/>
          <w:sz w:val="22"/>
          <w:szCs w:val="22"/>
        </w:rPr>
        <w:t>) Mevzuat Analizi:</w:t>
      </w: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755"/>
        <w:gridCol w:w="7872"/>
      </w:tblGrid>
      <w:tr w:rsidR="00B011E7">
        <w:trPr>
          <w:jc w:val="right"/>
        </w:trPr>
        <w:tc>
          <w:tcPr>
            <w:tcW w:w="9627"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MEVZUAT ANALİZİ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Sıra No</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Mevzuat Adı</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Atama</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 xml:space="preserve">MEB Norm Kadro Yönetmeliği </w:t>
            </w:r>
          </w:p>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 xml:space="preserve">MEB Öğretmenlerinin Atama ve Yer Değiştirme Yönetmeliği </w:t>
            </w:r>
          </w:p>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 xml:space="preserve">MEB Eğitim Kurumları Yöneticilerinin Atama </w:t>
            </w:r>
          </w:p>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MEB Anadolu İmam Hatip Lisesi Öğretmenlerinin Seçimi ve Atamalarına İlişkin Yönetmelik</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Ödül, Sicil ve Disiplin</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 xml:space="preserve">657 Sayılı Devlet Memurları Kanunu </w:t>
            </w:r>
          </w:p>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 xml:space="preserve">1702 İlk ve Orta Tedrisat Muallimlerinin Terfi ve Tecziyeleri Hak. Kanun </w:t>
            </w:r>
          </w:p>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 xml:space="preserve">Milli Eğitim Bakanağı Disiplin Amirleri Yönetmeliği </w:t>
            </w:r>
          </w:p>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 xml:space="preserve">Devlet Memurları Sicil Yönetmeliği </w:t>
            </w:r>
          </w:p>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 xml:space="preserve">MEB Sicil Amirleri Yönetmeliği </w:t>
            </w:r>
          </w:p>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 xml:space="preserve">MEB Personeline Takdir ve Teşekkür Belgesi Verilmesine İlişkin Yönerge </w:t>
            </w:r>
          </w:p>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MEB Personelinin Aylıkla Ödüllendirilmesine ilişkin Yönerge</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sz w:val="22"/>
                <w:szCs w:val="22"/>
              </w:rPr>
            </w:pPr>
            <w:r>
              <w:rPr>
                <w:sz w:val="22"/>
                <w:szCs w:val="22"/>
              </w:rPr>
              <w:t>Okul Yönetimi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sz w:val="22"/>
                <w:szCs w:val="22"/>
              </w:rPr>
            </w:pPr>
            <w:r>
              <w:rPr>
                <w:sz w:val="22"/>
                <w:szCs w:val="22"/>
              </w:rPr>
              <w:t xml:space="preserve">1739 Sayılı Milli Eğitim Temel Kanunu </w:t>
            </w:r>
          </w:p>
          <w:p w:rsidR="00B011E7" w:rsidRDefault="00BB2376" w:rsidP="00D95ABB">
            <w:pPr>
              <w:pStyle w:val="TableContents"/>
              <w:numPr>
                <w:ilvl w:val="0"/>
                <w:numId w:val="2"/>
              </w:numPr>
              <w:rPr>
                <w:sz w:val="22"/>
                <w:szCs w:val="22"/>
              </w:rPr>
            </w:pPr>
            <w:r>
              <w:rPr>
                <w:sz w:val="22"/>
                <w:szCs w:val="22"/>
              </w:rPr>
              <w:t xml:space="preserve">Ortaöğretim Yönetmeliği </w:t>
            </w:r>
          </w:p>
          <w:p w:rsidR="00B011E7" w:rsidRDefault="00BB2376" w:rsidP="00D95ABB">
            <w:pPr>
              <w:pStyle w:val="TableContents"/>
              <w:numPr>
                <w:ilvl w:val="0"/>
                <w:numId w:val="2"/>
              </w:numPr>
              <w:rPr>
                <w:sz w:val="22"/>
                <w:szCs w:val="22"/>
              </w:rPr>
            </w:pPr>
            <w:r>
              <w:rPr>
                <w:sz w:val="22"/>
                <w:szCs w:val="22"/>
              </w:rPr>
              <w:t xml:space="preserve">Milli Eğitim Bakanlığı Anadolu Liseleri Yönetmeliği </w:t>
            </w:r>
          </w:p>
          <w:p w:rsidR="00B011E7" w:rsidRDefault="00BB2376" w:rsidP="00D95ABB">
            <w:pPr>
              <w:pStyle w:val="TableContents"/>
              <w:numPr>
                <w:ilvl w:val="0"/>
                <w:numId w:val="2"/>
              </w:numPr>
              <w:rPr>
                <w:sz w:val="22"/>
                <w:szCs w:val="22"/>
              </w:rPr>
            </w:pPr>
            <w:r>
              <w:rPr>
                <w:sz w:val="22"/>
                <w:szCs w:val="22"/>
              </w:rPr>
              <w:t xml:space="preserve">Okul-Aile Birliği Yönetmeliği </w:t>
            </w:r>
          </w:p>
          <w:p w:rsidR="00B011E7" w:rsidRDefault="00BB2376" w:rsidP="00D95ABB">
            <w:pPr>
              <w:pStyle w:val="TableContents"/>
              <w:numPr>
                <w:ilvl w:val="0"/>
                <w:numId w:val="2"/>
              </w:numPr>
              <w:rPr>
                <w:sz w:val="22"/>
                <w:szCs w:val="22"/>
              </w:rPr>
            </w:pPr>
            <w:r>
              <w:rPr>
                <w:sz w:val="22"/>
                <w:szCs w:val="22"/>
              </w:rPr>
              <w:t xml:space="preserve">MEB Eğitim Bölgeleri ve Eğitim Kurulları Yönergesi </w:t>
            </w:r>
          </w:p>
          <w:p w:rsidR="00B011E7" w:rsidRDefault="00BB2376" w:rsidP="00D95ABB">
            <w:pPr>
              <w:pStyle w:val="TableContents"/>
              <w:numPr>
                <w:ilvl w:val="0"/>
                <w:numId w:val="2"/>
              </w:numPr>
              <w:rPr>
                <w:sz w:val="22"/>
                <w:szCs w:val="22"/>
              </w:rPr>
            </w:pPr>
            <w:r>
              <w:rPr>
                <w:sz w:val="22"/>
                <w:szCs w:val="22"/>
              </w:rPr>
              <w:t xml:space="preserve">MEB Yönetici ve Öğretmenlerinin Ders ve Ek Ders Saatlerine İlişkin Yönetmelik </w:t>
            </w:r>
          </w:p>
          <w:p w:rsidR="00B011E7" w:rsidRDefault="00BB2376" w:rsidP="00D95ABB">
            <w:pPr>
              <w:pStyle w:val="TableContents"/>
              <w:numPr>
                <w:ilvl w:val="0"/>
                <w:numId w:val="2"/>
              </w:numPr>
              <w:rPr>
                <w:sz w:val="22"/>
                <w:szCs w:val="22"/>
              </w:rPr>
            </w:pPr>
            <w:r>
              <w:rPr>
                <w:sz w:val="22"/>
                <w:szCs w:val="22"/>
              </w:rPr>
              <w:t>Taşınır Mal Yönetmeliği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sz w:val="22"/>
                <w:szCs w:val="22"/>
              </w:rPr>
            </w:pPr>
            <w:r>
              <w:rPr>
                <w:sz w:val="22"/>
                <w:szCs w:val="22"/>
              </w:rPr>
              <w:t>Eğitim ve Öğretim</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sz w:val="22"/>
                <w:szCs w:val="22"/>
              </w:rPr>
            </w:pPr>
            <w:r>
              <w:rPr>
                <w:sz w:val="22"/>
                <w:szCs w:val="22"/>
              </w:rPr>
              <w:t xml:space="preserve">MEB Ortaöğretim Kurumları Sınıf Geçme ve Sınav Yönetmeliği </w:t>
            </w:r>
          </w:p>
          <w:p w:rsidR="00B011E7" w:rsidRDefault="00BB2376" w:rsidP="00D95ABB">
            <w:pPr>
              <w:pStyle w:val="TableContents"/>
              <w:numPr>
                <w:ilvl w:val="0"/>
                <w:numId w:val="2"/>
              </w:numPr>
              <w:rPr>
                <w:sz w:val="22"/>
                <w:szCs w:val="22"/>
              </w:rPr>
            </w:pPr>
            <w:r>
              <w:rPr>
                <w:sz w:val="22"/>
                <w:szCs w:val="22"/>
              </w:rPr>
              <w:t xml:space="preserve">MEB Eğitim Öğretim Çalışmalarının Planlı Yürütülmesine İlişkin Yönerge </w:t>
            </w:r>
          </w:p>
          <w:p w:rsidR="00B011E7" w:rsidRDefault="00BB2376" w:rsidP="00D95ABB">
            <w:pPr>
              <w:pStyle w:val="TableContents"/>
              <w:numPr>
                <w:ilvl w:val="0"/>
                <w:numId w:val="2"/>
              </w:numPr>
              <w:rPr>
                <w:sz w:val="22"/>
                <w:szCs w:val="22"/>
              </w:rPr>
            </w:pPr>
            <w:r>
              <w:rPr>
                <w:sz w:val="22"/>
                <w:szCs w:val="22"/>
              </w:rPr>
              <w:t xml:space="preserve">MEB Öğrencileri Yetiştirme Kursları Yönergesi </w:t>
            </w:r>
          </w:p>
          <w:p w:rsidR="00B011E7" w:rsidRDefault="00BB2376" w:rsidP="00D95ABB">
            <w:pPr>
              <w:pStyle w:val="TableContents"/>
              <w:numPr>
                <w:ilvl w:val="0"/>
                <w:numId w:val="2"/>
              </w:numPr>
              <w:rPr>
                <w:sz w:val="22"/>
                <w:szCs w:val="22"/>
              </w:rPr>
            </w:pPr>
            <w:r>
              <w:rPr>
                <w:sz w:val="22"/>
                <w:szCs w:val="22"/>
              </w:rPr>
              <w:t xml:space="preserve">Milli Eğitim Bakanlığı Ders Kitapları ve Eğitim Araçları Yönetmeliği </w:t>
            </w:r>
          </w:p>
          <w:p w:rsidR="00B011E7" w:rsidRDefault="00BB2376" w:rsidP="00D95ABB">
            <w:pPr>
              <w:pStyle w:val="TableContents"/>
              <w:numPr>
                <w:ilvl w:val="0"/>
                <w:numId w:val="2"/>
              </w:numPr>
              <w:rPr>
                <w:sz w:val="22"/>
                <w:szCs w:val="22"/>
              </w:rPr>
            </w:pPr>
            <w:r>
              <w:rPr>
                <w:sz w:val="22"/>
                <w:szCs w:val="22"/>
              </w:rPr>
              <w:t xml:space="preserve">Öğrencilerin Ders Dışı Eğitim ve Öğretim Faaliyetleri Hakkında Yönetmelik </w:t>
            </w:r>
          </w:p>
          <w:p w:rsidR="00B011E7" w:rsidRDefault="00BB2376" w:rsidP="00D95ABB">
            <w:pPr>
              <w:pStyle w:val="TableContents"/>
              <w:numPr>
                <w:ilvl w:val="0"/>
                <w:numId w:val="2"/>
              </w:numPr>
              <w:rPr>
                <w:sz w:val="22"/>
                <w:szCs w:val="22"/>
              </w:rPr>
            </w:pPr>
            <w:r>
              <w:rPr>
                <w:sz w:val="22"/>
                <w:szCs w:val="22"/>
              </w:rPr>
              <w:t xml:space="preserve">Milli Eğitim Bakanlığı Anadolu İmam Hatip Liseleri Yönetmeliği </w:t>
            </w:r>
          </w:p>
          <w:p w:rsidR="00B011E7" w:rsidRDefault="00BB2376" w:rsidP="00D95ABB">
            <w:pPr>
              <w:pStyle w:val="TableContents"/>
              <w:numPr>
                <w:ilvl w:val="0"/>
                <w:numId w:val="2"/>
              </w:numPr>
              <w:rPr>
                <w:sz w:val="22"/>
                <w:szCs w:val="22"/>
              </w:rPr>
            </w:pPr>
            <w:r>
              <w:rPr>
                <w:sz w:val="22"/>
                <w:szCs w:val="22"/>
              </w:rPr>
              <w:t xml:space="preserve">İlköğretim Ve Ortaöğretimde Parasız Yatılı Veya Burslu Öğrenci Okutma Ve Bunlara Yapılacak Yardıma İlişkin Kanun </w:t>
            </w:r>
          </w:p>
          <w:p w:rsidR="00B011E7" w:rsidRDefault="00BB2376" w:rsidP="00D95ABB">
            <w:pPr>
              <w:pStyle w:val="TableContents"/>
              <w:numPr>
                <w:ilvl w:val="0"/>
                <w:numId w:val="2"/>
              </w:numPr>
              <w:rPr>
                <w:sz w:val="22"/>
                <w:szCs w:val="22"/>
              </w:rPr>
            </w:pPr>
            <w:r>
              <w:rPr>
                <w:sz w:val="22"/>
                <w:szCs w:val="22"/>
              </w:rPr>
              <w:t xml:space="preserve">İlköğretim Ve Ortaöğretim Kurumlarında Parasız Yatılılık Burs Ve Sosyal Yardımlar Yönetmeliği </w:t>
            </w:r>
          </w:p>
          <w:p w:rsidR="00B011E7" w:rsidRDefault="00BB2376" w:rsidP="00D95ABB">
            <w:pPr>
              <w:pStyle w:val="TableContents"/>
              <w:numPr>
                <w:ilvl w:val="0"/>
                <w:numId w:val="2"/>
              </w:numPr>
              <w:rPr>
                <w:sz w:val="22"/>
                <w:szCs w:val="22"/>
              </w:rPr>
            </w:pPr>
            <w:r>
              <w:rPr>
                <w:sz w:val="22"/>
                <w:szCs w:val="22"/>
              </w:rPr>
              <w:t xml:space="preserve">MEB Bağlı Okul Pansiyonları Kanunu </w:t>
            </w:r>
          </w:p>
          <w:p w:rsidR="00B011E7" w:rsidRDefault="00BB2376" w:rsidP="00D95ABB">
            <w:pPr>
              <w:pStyle w:val="TableContents"/>
              <w:numPr>
                <w:ilvl w:val="0"/>
                <w:numId w:val="2"/>
              </w:numPr>
              <w:rPr>
                <w:sz w:val="22"/>
                <w:szCs w:val="22"/>
              </w:rPr>
            </w:pPr>
            <w:r>
              <w:rPr>
                <w:sz w:val="22"/>
                <w:szCs w:val="22"/>
              </w:rPr>
              <w:t>MEB Bağlı Okul Pansiyonları Yönetmeliği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sz w:val="22"/>
                <w:szCs w:val="22"/>
              </w:rPr>
            </w:pPr>
            <w:r>
              <w:rPr>
                <w:sz w:val="22"/>
                <w:szCs w:val="22"/>
              </w:rPr>
              <w:t>Mühür, Yazışma, Arşiv</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sz w:val="22"/>
                <w:szCs w:val="22"/>
              </w:rPr>
            </w:pPr>
            <w:r>
              <w:rPr>
                <w:sz w:val="22"/>
                <w:szCs w:val="22"/>
              </w:rPr>
              <w:t xml:space="preserve">Resmi Yazışmalarda Uygulanacak Usul ve Esaslar Hakkında Yönetmelik </w:t>
            </w:r>
          </w:p>
          <w:p w:rsidR="00B011E7" w:rsidRDefault="00BB2376" w:rsidP="00D95ABB">
            <w:pPr>
              <w:pStyle w:val="TableContents"/>
              <w:numPr>
                <w:ilvl w:val="0"/>
                <w:numId w:val="2"/>
              </w:numPr>
              <w:rPr>
                <w:sz w:val="22"/>
                <w:szCs w:val="22"/>
              </w:rPr>
            </w:pPr>
            <w:r>
              <w:rPr>
                <w:sz w:val="22"/>
                <w:szCs w:val="22"/>
              </w:rPr>
              <w:t xml:space="preserve">MEB Evrak Yönergesi </w:t>
            </w:r>
          </w:p>
          <w:p w:rsidR="00B011E7" w:rsidRDefault="00BB2376" w:rsidP="00D95ABB">
            <w:pPr>
              <w:pStyle w:val="TableContents"/>
              <w:numPr>
                <w:ilvl w:val="0"/>
                <w:numId w:val="2"/>
              </w:numPr>
              <w:rPr>
                <w:sz w:val="22"/>
                <w:szCs w:val="22"/>
              </w:rPr>
            </w:pPr>
            <w:r>
              <w:rPr>
                <w:sz w:val="22"/>
                <w:szCs w:val="22"/>
              </w:rPr>
              <w:t xml:space="preserve">MEB Arşiv Hizmetleri Yönetmeliği </w:t>
            </w:r>
          </w:p>
          <w:p w:rsidR="00B011E7" w:rsidRDefault="00BB2376" w:rsidP="00D95ABB">
            <w:pPr>
              <w:pStyle w:val="TableContents"/>
              <w:numPr>
                <w:ilvl w:val="0"/>
                <w:numId w:val="2"/>
              </w:numPr>
              <w:rPr>
                <w:sz w:val="22"/>
                <w:szCs w:val="22"/>
              </w:rPr>
            </w:pPr>
            <w:r>
              <w:rPr>
                <w:sz w:val="22"/>
                <w:szCs w:val="22"/>
              </w:rPr>
              <w:t>Resmi Mühür Yönetmeliği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sz w:val="22"/>
                <w:szCs w:val="22"/>
              </w:rPr>
            </w:pPr>
            <w:r>
              <w:rPr>
                <w:sz w:val="22"/>
                <w:szCs w:val="22"/>
              </w:rPr>
              <w:t>Rehberlik ve Sosyal Etkinlikler</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sz w:val="22"/>
                <w:szCs w:val="22"/>
              </w:rPr>
            </w:pPr>
            <w:r>
              <w:rPr>
                <w:sz w:val="22"/>
                <w:szCs w:val="22"/>
              </w:rPr>
              <w:t xml:space="preserve">Rehberlik ve Psikolojik Danışma Hizmetleri Yönetmeliği </w:t>
            </w:r>
          </w:p>
          <w:p w:rsidR="00B011E7" w:rsidRDefault="00BB2376" w:rsidP="00D95ABB">
            <w:pPr>
              <w:pStyle w:val="TableContents"/>
              <w:numPr>
                <w:ilvl w:val="0"/>
                <w:numId w:val="2"/>
              </w:numPr>
              <w:rPr>
                <w:sz w:val="22"/>
                <w:szCs w:val="22"/>
              </w:rPr>
            </w:pPr>
            <w:r>
              <w:rPr>
                <w:sz w:val="22"/>
                <w:szCs w:val="22"/>
              </w:rPr>
              <w:t xml:space="preserve">MEB İlköğretim ve Ortaöğretim Sosyal Etkinlikler Yönetmeliği </w:t>
            </w:r>
          </w:p>
          <w:p w:rsidR="00B011E7" w:rsidRDefault="00BB2376" w:rsidP="00D95ABB">
            <w:pPr>
              <w:pStyle w:val="TableContents"/>
              <w:numPr>
                <w:ilvl w:val="0"/>
                <w:numId w:val="2"/>
              </w:numPr>
              <w:rPr>
                <w:sz w:val="22"/>
                <w:szCs w:val="22"/>
              </w:rPr>
            </w:pPr>
            <w:r>
              <w:rPr>
                <w:sz w:val="22"/>
                <w:szCs w:val="22"/>
              </w:rPr>
              <w:t xml:space="preserve">MEB Bayrak Törenleri Yönergesi </w:t>
            </w:r>
          </w:p>
          <w:p w:rsidR="00B011E7" w:rsidRDefault="00BB2376" w:rsidP="00D95ABB">
            <w:pPr>
              <w:pStyle w:val="TableContents"/>
              <w:numPr>
                <w:ilvl w:val="0"/>
                <w:numId w:val="2"/>
              </w:numPr>
              <w:rPr>
                <w:sz w:val="22"/>
                <w:szCs w:val="22"/>
              </w:rPr>
            </w:pPr>
            <w:r>
              <w:rPr>
                <w:sz w:val="22"/>
                <w:szCs w:val="22"/>
              </w:rPr>
              <w:t xml:space="preserve">Okul Spor Kulüpleri Yönetmeliği </w:t>
            </w:r>
          </w:p>
          <w:p w:rsidR="00B011E7" w:rsidRDefault="00BB2376" w:rsidP="00D95ABB">
            <w:pPr>
              <w:pStyle w:val="TableContents"/>
              <w:numPr>
                <w:ilvl w:val="0"/>
                <w:numId w:val="2"/>
              </w:numPr>
              <w:rPr>
                <w:sz w:val="22"/>
                <w:szCs w:val="22"/>
              </w:rPr>
            </w:pPr>
            <w:r>
              <w:rPr>
                <w:sz w:val="22"/>
                <w:szCs w:val="22"/>
              </w:rPr>
              <w:t xml:space="preserve">MEB Okul Kütüphaneleri Standart Yönetmeliği </w:t>
            </w:r>
          </w:p>
          <w:p w:rsidR="00B011E7" w:rsidRDefault="00BB2376" w:rsidP="00D95ABB">
            <w:pPr>
              <w:pStyle w:val="TableContents"/>
              <w:numPr>
                <w:ilvl w:val="0"/>
                <w:numId w:val="2"/>
              </w:numPr>
              <w:rPr>
                <w:sz w:val="22"/>
                <w:szCs w:val="22"/>
              </w:rPr>
            </w:pPr>
            <w:r>
              <w:rPr>
                <w:sz w:val="22"/>
                <w:szCs w:val="22"/>
              </w:rPr>
              <w:t>MEB Okul Kütüphaneleri Yönetmeliği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sz w:val="22"/>
                <w:szCs w:val="22"/>
              </w:rPr>
            </w:pPr>
            <w:r>
              <w:rPr>
                <w:sz w:val="22"/>
                <w:szCs w:val="22"/>
              </w:rPr>
              <w:t>Öğrenci İşleri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sz w:val="22"/>
                <w:szCs w:val="22"/>
              </w:rPr>
            </w:pPr>
            <w:r>
              <w:rPr>
                <w:sz w:val="22"/>
                <w:szCs w:val="22"/>
              </w:rPr>
              <w:t xml:space="preserve">MEB Ortaöğretim Öğrencileri Ödül ve Disiplin Yönetmeliği </w:t>
            </w:r>
          </w:p>
          <w:p w:rsidR="00B011E7" w:rsidRDefault="00BB2376" w:rsidP="00D95ABB">
            <w:pPr>
              <w:pStyle w:val="TableContents"/>
              <w:numPr>
                <w:ilvl w:val="0"/>
                <w:numId w:val="2"/>
              </w:numPr>
              <w:rPr>
                <w:sz w:val="22"/>
                <w:szCs w:val="22"/>
              </w:rPr>
            </w:pPr>
            <w:r>
              <w:rPr>
                <w:sz w:val="22"/>
                <w:szCs w:val="22"/>
              </w:rPr>
              <w:t xml:space="preserve">MEB Ortaöğretim Kurumları Öğrenci Nakil ve Geçiş Yönergesi </w:t>
            </w:r>
          </w:p>
          <w:p w:rsidR="00B011E7" w:rsidRDefault="00BB2376" w:rsidP="00D95ABB">
            <w:pPr>
              <w:pStyle w:val="TableContents"/>
              <w:numPr>
                <w:ilvl w:val="0"/>
                <w:numId w:val="2"/>
              </w:numPr>
              <w:rPr>
                <w:sz w:val="22"/>
                <w:szCs w:val="22"/>
              </w:rPr>
            </w:pPr>
            <w:r>
              <w:rPr>
                <w:sz w:val="22"/>
                <w:szCs w:val="22"/>
              </w:rPr>
              <w:t xml:space="preserve">MEB Demokrasi Eğitimi ve Okul Meclisleri Yönergesi </w:t>
            </w:r>
          </w:p>
          <w:p w:rsidR="00B011E7" w:rsidRDefault="00BB2376" w:rsidP="00D95ABB">
            <w:pPr>
              <w:pStyle w:val="TableContents"/>
              <w:numPr>
                <w:ilvl w:val="0"/>
                <w:numId w:val="2"/>
              </w:numPr>
              <w:rPr>
                <w:sz w:val="22"/>
                <w:szCs w:val="22"/>
              </w:rPr>
            </w:pPr>
            <w:r>
              <w:rPr>
                <w:sz w:val="22"/>
                <w:szCs w:val="22"/>
              </w:rPr>
              <w:t>Okul Servis Araçları Hizmet Yönetmeliği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sz w:val="22"/>
                <w:szCs w:val="22"/>
              </w:rPr>
            </w:pPr>
            <w:r>
              <w:rPr>
                <w:sz w:val="22"/>
                <w:szCs w:val="22"/>
              </w:rPr>
              <w:t>Personel İşleri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sz w:val="22"/>
                <w:szCs w:val="22"/>
              </w:rPr>
            </w:pPr>
            <w:r>
              <w:rPr>
                <w:sz w:val="22"/>
                <w:szCs w:val="22"/>
              </w:rPr>
              <w:t xml:space="preserve">MEB Personeli İzin Yönergesi </w:t>
            </w:r>
          </w:p>
          <w:p w:rsidR="00B011E7" w:rsidRDefault="00BB2376" w:rsidP="00D95ABB">
            <w:pPr>
              <w:pStyle w:val="TableContents"/>
              <w:numPr>
                <w:ilvl w:val="0"/>
                <w:numId w:val="2"/>
              </w:numPr>
              <w:rPr>
                <w:sz w:val="22"/>
                <w:szCs w:val="22"/>
              </w:rPr>
            </w:pPr>
            <w:r>
              <w:rPr>
                <w:sz w:val="22"/>
                <w:szCs w:val="22"/>
              </w:rPr>
              <w:t xml:space="preserve">Devlet Memurları Tedavi ve Cenaze Giderleri Yönetmeliği </w:t>
            </w:r>
          </w:p>
          <w:p w:rsidR="00B011E7" w:rsidRDefault="00BB2376" w:rsidP="00D95ABB">
            <w:pPr>
              <w:pStyle w:val="TableContents"/>
              <w:numPr>
                <w:ilvl w:val="0"/>
                <w:numId w:val="2"/>
              </w:numPr>
              <w:rPr>
                <w:sz w:val="22"/>
                <w:szCs w:val="22"/>
              </w:rPr>
            </w:pPr>
            <w:r>
              <w:rPr>
                <w:sz w:val="22"/>
                <w:szCs w:val="22"/>
              </w:rPr>
              <w:t xml:space="preserve">Kamu Kurum ve Kuruluşlarında Çalışan Personelin Kılık Kıyafet Yönetmeliği </w:t>
            </w:r>
          </w:p>
          <w:p w:rsidR="00B011E7" w:rsidRDefault="00BB2376" w:rsidP="00D95ABB">
            <w:pPr>
              <w:pStyle w:val="TableContents"/>
              <w:numPr>
                <w:ilvl w:val="0"/>
                <w:numId w:val="2"/>
              </w:numPr>
              <w:rPr>
                <w:sz w:val="22"/>
                <w:szCs w:val="22"/>
              </w:rPr>
            </w:pPr>
            <w:r>
              <w:rPr>
                <w:sz w:val="22"/>
                <w:szCs w:val="22"/>
              </w:rPr>
              <w:t xml:space="preserve">Memurların Hastalık Raporlarını Verecek Hekim ve Sağlık Kurulları Hakkında Yönetmelik </w:t>
            </w:r>
          </w:p>
          <w:p w:rsidR="00B011E7" w:rsidRDefault="00BB2376" w:rsidP="00D95ABB">
            <w:pPr>
              <w:pStyle w:val="TableContents"/>
              <w:numPr>
                <w:ilvl w:val="0"/>
                <w:numId w:val="2"/>
              </w:numPr>
              <w:rPr>
                <w:sz w:val="22"/>
                <w:szCs w:val="22"/>
              </w:rPr>
            </w:pPr>
            <w:r>
              <w:rPr>
                <w:sz w:val="22"/>
                <w:szCs w:val="22"/>
              </w:rPr>
              <w:t xml:space="preserve">Devlet Memurlarının Tedavi Yardımı ve Cenaze Giderleri Yönetmeliği </w:t>
            </w:r>
          </w:p>
          <w:p w:rsidR="00B011E7" w:rsidRDefault="00BB2376" w:rsidP="00D95ABB">
            <w:pPr>
              <w:pStyle w:val="TableContents"/>
              <w:numPr>
                <w:ilvl w:val="0"/>
                <w:numId w:val="2"/>
              </w:numPr>
              <w:rPr>
                <w:sz w:val="22"/>
                <w:szCs w:val="22"/>
              </w:rPr>
            </w:pPr>
            <w:r>
              <w:rPr>
                <w:sz w:val="22"/>
                <w:szCs w:val="22"/>
              </w:rPr>
              <w:t xml:space="preserve">MEB Personeli Görevde Yükselme ve Unvan Değişikliği Yönetmeliği </w:t>
            </w:r>
          </w:p>
          <w:p w:rsidR="00B011E7" w:rsidRDefault="00BB2376" w:rsidP="00D95ABB">
            <w:pPr>
              <w:pStyle w:val="TableContents"/>
              <w:numPr>
                <w:ilvl w:val="0"/>
                <w:numId w:val="2"/>
              </w:numPr>
              <w:rPr>
                <w:sz w:val="22"/>
                <w:szCs w:val="22"/>
              </w:rPr>
            </w:pPr>
            <w:r>
              <w:rPr>
                <w:sz w:val="22"/>
                <w:szCs w:val="22"/>
              </w:rPr>
              <w:t>Öğretmenlik Kariyer Basamaklarında Yükselme Yönetmeliği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9</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sz w:val="22"/>
                <w:szCs w:val="22"/>
              </w:rPr>
            </w:pPr>
            <w:r>
              <w:rPr>
                <w:sz w:val="22"/>
                <w:szCs w:val="22"/>
              </w:rPr>
              <w:t>İsim ve Tanıtım</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sz w:val="22"/>
                <w:szCs w:val="22"/>
              </w:rPr>
            </w:pPr>
            <w:r>
              <w:rPr>
                <w:sz w:val="22"/>
                <w:szCs w:val="22"/>
              </w:rPr>
              <w:t xml:space="preserve">MEB Kurum Tanıtım Yönetmeliği </w:t>
            </w:r>
          </w:p>
          <w:p w:rsidR="00B011E7" w:rsidRDefault="00BB2376" w:rsidP="00D95ABB">
            <w:pPr>
              <w:pStyle w:val="TableContents"/>
              <w:numPr>
                <w:ilvl w:val="0"/>
                <w:numId w:val="2"/>
              </w:numPr>
              <w:rPr>
                <w:sz w:val="22"/>
                <w:szCs w:val="22"/>
              </w:rPr>
            </w:pPr>
            <w:r>
              <w:rPr>
                <w:sz w:val="22"/>
                <w:szCs w:val="22"/>
              </w:rPr>
              <w:t>Milli Eğitim Bakanlığına Bağlı Kurumlara Ait Açma, Kapatma ve Ad Verme Yönetmeliği</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10</w:t>
            </w: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sz w:val="22"/>
                <w:szCs w:val="22"/>
              </w:rPr>
            </w:pPr>
            <w:r>
              <w:rPr>
                <w:sz w:val="22"/>
                <w:szCs w:val="22"/>
              </w:rPr>
              <w:t>Sivil Savunma</w:t>
            </w:r>
          </w:p>
        </w:tc>
      </w:tr>
      <w:tr w:rsidR="00B011E7">
        <w:trPr>
          <w:jc w:val="right"/>
        </w:trPr>
        <w:tc>
          <w:tcPr>
            <w:tcW w:w="1755" w:type="dxa"/>
            <w:tcBorders>
              <w:top w:val="nil"/>
              <w:left w:val="single" w:sz="2" w:space="0" w:color="000000"/>
              <w:bottom w:val="single" w:sz="2" w:space="0" w:color="000000"/>
              <w:right w:val="nil"/>
            </w:tcBorders>
            <w:shd w:val="clear" w:color="auto" w:fill="auto"/>
            <w:tcMar>
              <w:left w:w="54" w:type="dxa"/>
            </w:tcMar>
          </w:tcPr>
          <w:p w:rsidR="00B011E7" w:rsidRDefault="00B011E7">
            <w:pPr>
              <w:pStyle w:val="TableContents"/>
              <w:jc w:val="center"/>
              <w:rPr>
                <w:rFonts w:ascii="Times New Roman" w:hAnsi="Times New Roman"/>
                <w:b/>
                <w:bCs/>
                <w:sz w:val="22"/>
                <w:szCs w:val="22"/>
              </w:rPr>
            </w:pPr>
          </w:p>
        </w:tc>
        <w:tc>
          <w:tcPr>
            <w:tcW w:w="7872"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sz w:val="22"/>
                <w:szCs w:val="22"/>
              </w:rPr>
            </w:pPr>
            <w:proofErr w:type="spellStart"/>
            <w:r>
              <w:rPr>
                <w:sz w:val="22"/>
                <w:szCs w:val="22"/>
              </w:rPr>
              <w:t>Daireve</w:t>
            </w:r>
            <w:proofErr w:type="spellEnd"/>
            <w:r>
              <w:rPr>
                <w:sz w:val="22"/>
                <w:szCs w:val="22"/>
              </w:rPr>
              <w:t xml:space="preserve"> Müesseseleri </w:t>
            </w:r>
            <w:proofErr w:type="spellStart"/>
            <w:r>
              <w:rPr>
                <w:sz w:val="22"/>
                <w:szCs w:val="22"/>
              </w:rPr>
              <w:t>çin</w:t>
            </w:r>
            <w:proofErr w:type="spellEnd"/>
            <w:r>
              <w:rPr>
                <w:sz w:val="22"/>
                <w:szCs w:val="22"/>
              </w:rPr>
              <w:t xml:space="preserve"> Sivil Savunma İşleri Kılavuzu </w:t>
            </w:r>
          </w:p>
          <w:p w:rsidR="00B011E7" w:rsidRDefault="00BB2376" w:rsidP="00D95ABB">
            <w:pPr>
              <w:pStyle w:val="TableContents"/>
              <w:numPr>
                <w:ilvl w:val="0"/>
                <w:numId w:val="2"/>
              </w:numPr>
              <w:rPr>
                <w:sz w:val="22"/>
                <w:szCs w:val="22"/>
              </w:rPr>
            </w:pPr>
            <w:r>
              <w:rPr>
                <w:sz w:val="22"/>
                <w:szCs w:val="22"/>
              </w:rPr>
              <w:t xml:space="preserve">Sabotajlara Karşı Koruma Yönetmeliği </w:t>
            </w:r>
          </w:p>
          <w:p w:rsidR="00B011E7" w:rsidRDefault="00BB2376" w:rsidP="00D95ABB">
            <w:pPr>
              <w:pStyle w:val="TableContents"/>
              <w:numPr>
                <w:ilvl w:val="0"/>
                <w:numId w:val="2"/>
              </w:numPr>
              <w:rPr>
                <w:sz w:val="22"/>
                <w:szCs w:val="22"/>
              </w:rPr>
            </w:pPr>
            <w:r>
              <w:rPr>
                <w:sz w:val="22"/>
                <w:szCs w:val="22"/>
              </w:rPr>
              <w:t xml:space="preserve">Binaların Yangından Korunması Hakkında Yönetmelik </w:t>
            </w:r>
          </w:p>
          <w:p w:rsidR="00B011E7" w:rsidRDefault="00BB2376" w:rsidP="00D95ABB">
            <w:pPr>
              <w:pStyle w:val="TableContents"/>
              <w:numPr>
                <w:ilvl w:val="0"/>
                <w:numId w:val="2"/>
              </w:numPr>
              <w:rPr>
                <w:sz w:val="22"/>
                <w:szCs w:val="22"/>
              </w:rPr>
            </w:pPr>
            <w:r>
              <w:rPr>
                <w:sz w:val="22"/>
                <w:szCs w:val="22"/>
              </w:rPr>
              <w:t>24 Saat Çalışma Planı</w:t>
            </w:r>
          </w:p>
        </w:tc>
      </w:tr>
    </w:tbl>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C) FAALİYET ALANLARI İLE ÜRÜN VE HİZMETLERİN BELİRLENMESİ:</w:t>
      </w:r>
    </w:p>
    <w:tbl>
      <w:tblPr>
        <w:tblW w:w="968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2605"/>
        <w:gridCol w:w="7077"/>
      </w:tblGrid>
      <w:tr w:rsidR="00B011E7">
        <w:tc>
          <w:tcPr>
            <w:tcW w:w="9682"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FAALİYET ALANLARININ ÜRÜN VE HİZMETLERİN BELİRLENMESİ</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Faaliyet Alanı 1</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proofErr w:type="spellStart"/>
            <w:r>
              <w:rPr>
                <w:rFonts w:ascii="Times New Roman" w:hAnsi="Times New Roman"/>
                <w:b/>
                <w:bCs/>
                <w:sz w:val="22"/>
                <w:szCs w:val="22"/>
              </w:rPr>
              <w:t>Eğtim</w:t>
            </w:r>
            <w:proofErr w:type="spellEnd"/>
            <w:r>
              <w:rPr>
                <w:rFonts w:ascii="Times New Roman" w:hAnsi="Times New Roman"/>
                <w:b/>
                <w:bCs/>
                <w:sz w:val="22"/>
                <w:szCs w:val="22"/>
              </w:rPr>
              <w:t xml:space="preserve"> ve Öğretim, Destek</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Eğitim ve Öğretim</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sz w:val="22"/>
                <w:szCs w:val="22"/>
              </w:rPr>
            </w:pPr>
            <w:r>
              <w:rPr>
                <w:rFonts w:ascii="Times New Roman" w:hAnsi="Times New Roman"/>
                <w:sz w:val="22"/>
                <w:szCs w:val="22"/>
              </w:rPr>
              <w:t>Yüksek öğretime gidebilen öğrenci yetiştirilmesi</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Öğretmene Destek</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Öğretmenlerin mesleki yeterliğe sahip hale getirilmesi</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Öğrenme Ortamı</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Öğrenme ortamlarında ileri teknoloji ürünlerin kullanılması</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E-okul</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Öğrenci işleri ve kayıtlar</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Öğrenciye destek</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Öğrenciye rehberlik ve maddi yardım</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Faaliyet Alanı 2</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rPr>
            </w:pPr>
            <w:r>
              <w:rPr>
                <w:rFonts w:ascii="Times New Roman" w:hAnsi="Times New Roman"/>
                <w:b/>
                <w:bCs/>
              </w:rPr>
              <w:t>Yönetim ve Denetim</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lastRenderedPageBreak/>
              <w:t>Okul yönetimi</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Okul çalışmalarının ve gelişimin yönetimi</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Eğitimin yönetimi</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Eğitimle ilgili mevzuatın düzenlenmesi</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Öğretimin yönetimi</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Öğretimin amaçlara uygun olarak gerçekleştirilmesi</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Bütçe yönetimi</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Okula ayni ve nakdi kaynak bulunması ve kullanılması</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Faaliyet Alanı 3</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rPr>
            </w:pPr>
            <w:r>
              <w:rPr>
                <w:rFonts w:ascii="Times New Roman" w:hAnsi="Times New Roman"/>
                <w:b/>
                <w:bCs/>
              </w:rPr>
              <w:t>Temizlik, bahçe ve kantin</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Temizlik ve sağlık bilgisi</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Okul ve çevresinin temizliği ve sağlığa uygunluğu</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Kantin</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Sağlıklı ve kaliteli kantin hizmeti</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Faaliyet Alanı 4</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rPr>
            </w:pPr>
            <w:r>
              <w:rPr>
                <w:rFonts w:ascii="Times New Roman" w:hAnsi="Times New Roman"/>
                <w:b/>
                <w:bCs/>
              </w:rPr>
              <w:t>Onarım, Donatım</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Onarım</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Okulun onarımı için ödenek temini ve tahsisi</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Araç gereç</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Okula araç gereç temini veya tahsisi</w:t>
            </w:r>
          </w:p>
        </w:tc>
      </w:tr>
      <w:tr w:rsidR="00B011E7">
        <w:tc>
          <w:tcPr>
            <w:tcW w:w="2605"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b/>
                <w:bCs/>
                <w:sz w:val="22"/>
                <w:szCs w:val="22"/>
              </w:rPr>
            </w:pPr>
            <w:r>
              <w:rPr>
                <w:rFonts w:ascii="Times New Roman" w:hAnsi="Times New Roman"/>
                <w:b/>
                <w:bCs/>
                <w:sz w:val="22"/>
                <w:szCs w:val="22"/>
              </w:rPr>
              <w:t>Donatım</w:t>
            </w:r>
          </w:p>
        </w:tc>
        <w:tc>
          <w:tcPr>
            <w:tcW w:w="7077"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rsidP="00D95ABB">
            <w:pPr>
              <w:pStyle w:val="TableContents"/>
              <w:numPr>
                <w:ilvl w:val="0"/>
                <w:numId w:val="2"/>
              </w:numPr>
              <w:rPr>
                <w:rFonts w:ascii="Times New Roman" w:hAnsi="Times New Roman"/>
              </w:rPr>
            </w:pPr>
            <w:r>
              <w:rPr>
                <w:rFonts w:ascii="Times New Roman" w:hAnsi="Times New Roman"/>
              </w:rPr>
              <w:t>Okula donatım temini veya tahsisi</w:t>
            </w:r>
          </w:p>
        </w:tc>
      </w:tr>
    </w:tbl>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D) PAYDAŞ ANALİZİ:</w:t>
      </w: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1. Paydaşların belirlenmesi:</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849"/>
        <w:gridCol w:w="3456"/>
        <w:gridCol w:w="3977"/>
        <w:gridCol w:w="1400"/>
      </w:tblGrid>
      <w:tr w:rsidR="00B011E7">
        <w:tc>
          <w:tcPr>
            <w:tcW w:w="849"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S.NO</w:t>
            </w:r>
          </w:p>
        </w:tc>
        <w:tc>
          <w:tcPr>
            <w:tcW w:w="3456"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Paydaş Adı</w:t>
            </w:r>
          </w:p>
        </w:tc>
        <w:tc>
          <w:tcPr>
            <w:tcW w:w="3977" w:type="dxa"/>
            <w:tcBorders>
              <w:top w:val="single" w:sz="2" w:space="0" w:color="000000"/>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Neden Paydaş</w:t>
            </w:r>
          </w:p>
        </w:tc>
        <w:tc>
          <w:tcPr>
            <w:tcW w:w="14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İç Paydaş/</w:t>
            </w:r>
          </w:p>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Dış Paydaş/</w:t>
            </w:r>
          </w:p>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Müşteri</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Bakanlık</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 mevzuat ve yönlendirme</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Eğitim araçları ve </w:t>
            </w:r>
            <w:proofErr w:type="spellStart"/>
            <w:r>
              <w:rPr>
                <w:rFonts w:ascii="Times New Roman" w:hAnsi="Times New Roman"/>
                <w:sz w:val="22"/>
                <w:szCs w:val="22"/>
              </w:rPr>
              <w:t>doananım</w:t>
            </w:r>
            <w:proofErr w:type="spellEnd"/>
            <w:r>
              <w:rPr>
                <w:rFonts w:ascii="Times New Roman" w:hAnsi="Times New Roman"/>
                <w:sz w:val="22"/>
                <w:szCs w:val="22"/>
              </w:rPr>
              <w:t xml:space="preserve"> dairesi</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 ve donatım aracı tahsisi</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3</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proofErr w:type="spellStart"/>
            <w:r>
              <w:rPr>
                <w:rFonts w:ascii="Times New Roman" w:hAnsi="Times New Roman"/>
                <w:sz w:val="22"/>
                <w:szCs w:val="22"/>
              </w:rPr>
              <w:t>Hizmetiçi</w:t>
            </w:r>
            <w:proofErr w:type="spellEnd"/>
            <w:r>
              <w:rPr>
                <w:rFonts w:ascii="Times New Roman" w:hAnsi="Times New Roman"/>
                <w:sz w:val="22"/>
                <w:szCs w:val="22"/>
              </w:rPr>
              <w:t xml:space="preserve"> eğitim dairesi</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Öğretmenlerin eğitilmesi</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4</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Bütçe dairesi başkanlığı</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Ödenek tahsisi</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5</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 teknolojileri genel müdürlüğü</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Merkezi sınav ve kayıtlar</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6</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İl ve ilçe milli eğitim müdürlüğü</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İdari konularda destek</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7</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Okul yöneticileri</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Yetki ve organizasyon</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8</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Ders öğretmenleri</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 ve öğretimin niteliği</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9</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Rehber öğretmen</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Öğrenciye rehberlik</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10</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Memur</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Mali ve yönetim desteği</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11</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Hizmetli</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Yardımcı hizmetler</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12</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Yatırım ve tesisler dairesi</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Onarımlar için ödenek tahsisi</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13</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Hizmetten yararlanan</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14</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Okul aile birliği</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Destek ve girdi sağlayan</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15</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Mezunlarımız </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Okulun </w:t>
            </w:r>
            <w:proofErr w:type="gramStart"/>
            <w:r>
              <w:rPr>
                <w:rFonts w:ascii="Times New Roman" w:hAnsi="Times New Roman"/>
                <w:sz w:val="22"/>
                <w:szCs w:val="22"/>
              </w:rPr>
              <w:t>vizyon</w:t>
            </w:r>
            <w:proofErr w:type="gramEnd"/>
            <w:r>
              <w:rPr>
                <w:rFonts w:ascii="Times New Roman" w:hAnsi="Times New Roman"/>
                <w:sz w:val="22"/>
                <w:szCs w:val="22"/>
              </w:rPr>
              <w:t xml:space="preserve"> çalışması</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16</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Velilerimiz</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Tedarikçi</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lastRenderedPageBreak/>
              <w:t>17</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Kantin işletmecisi</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Beslenme ihtiyacının </w:t>
            </w:r>
            <w:proofErr w:type="spellStart"/>
            <w:r>
              <w:rPr>
                <w:rFonts w:ascii="Times New Roman" w:hAnsi="Times New Roman"/>
                <w:sz w:val="22"/>
                <w:szCs w:val="22"/>
              </w:rPr>
              <w:t>giderlmesi</w:t>
            </w:r>
            <w:proofErr w:type="spellEnd"/>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İç</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18</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Kaymakamlık</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Fakir öğrencilere yardım</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19</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Belediye başkanlığı</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Çevre hizmetlerine destek</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20</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Dershaneler</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Öğrencilere YGS-LYS için destek</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21</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Emniyet teşkilatı</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Okul çevresinde güvenliğin sağlanması</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22</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İlköğretim okulları</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Tedarikçi</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23</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Üniversiteler</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Müşterimiz</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24</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Ulusal veya yerel basın</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Olumlu veya olumsuz </w:t>
            </w:r>
            <w:proofErr w:type="spellStart"/>
            <w:r>
              <w:rPr>
                <w:rFonts w:ascii="Times New Roman" w:hAnsi="Times New Roman"/>
                <w:sz w:val="22"/>
                <w:szCs w:val="22"/>
              </w:rPr>
              <w:t>yölendirici</w:t>
            </w:r>
            <w:proofErr w:type="spellEnd"/>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25</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Sağlık kuruluşları</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Öğrencilerin sağlığının korunması</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26</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Yardım sever kişi ve kuruluşlar</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Maddi yardım ve destekte bulunma</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27</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Kitap ve test yayıncıları</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Öğrencilerin öğrenmesine destek</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r w:rsidR="00B011E7">
        <w:tc>
          <w:tcPr>
            <w:tcW w:w="849"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28</w:t>
            </w:r>
          </w:p>
        </w:tc>
        <w:tc>
          <w:tcPr>
            <w:tcW w:w="345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Burslar yurtlar daire başkanlığı</w:t>
            </w:r>
          </w:p>
        </w:tc>
        <w:tc>
          <w:tcPr>
            <w:tcW w:w="3977"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Öğrencilerin barınma ve beslenme ihtiyacı</w:t>
            </w:r>
          </w:p>
        </w:tc>
        <w:tc>
          <w:tcPr>
            <w:tcW w:w="1400"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Dış</w:t>
            </w:r>
          </w:p>
        </w:tc>
      </w:tr>
    </w:tbl>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 xml:space="preserve">2. Paydaşların </w:t>
      </w:r>
      <w:proofErr w:type="spellStart"/>
      <w:r>
        <w:rPr>
          <w:rFonts w:ascii="Times New Roman" w:hAnsi="Times New Roman"/>
          <w:b/>
          <w:bCs/>
          <w:color w:val="2D2D2D"/>
          <w:sz w:val="22"/>
          <w:szCs w:val="22"/>
        </w:rPr>
        <w:t>önceliklendirilmesi</w:t>
      </w:r>
      <w:proofErr w:type="spellEnd"/>
      <w:r>
        <w:rPr>
          <w:rFonts w:ascii="Times New Roman" w:hAnsi="Times New Roman"/>
          <w:b/>
          <w:bCs/>
          <w:color w:val="2D2D2D"/>
          <w:sz w:val="22"/>
          <w:szCs w:val="22"/>
        </w:rPr>
        <w:t>:</w:t>
      </w:r>
    </w:p>
    <w:tbl>
      <w:tblPr>
        <w:tblW w:w="968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3226"/>
        <w:gridCol w:w="4768"/>
        <w:gridCol w:w="1688"/>
      </w:tblGrid>
      <w:tr w:rsidR="00B011E7">
        <w:tc>
          <w:tcPr>
            <w:tcW w:w="9682"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İÇ PAYDAŞLARIN ÖNCELİKLENDİRİLMESİ</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Paydaş Adı</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Neden Paydaş</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Önceliği</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Okul Yöneticileri</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Yetki ve organizasyon</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3</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Ders öğretmenleri</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Öğretimin niteliği</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2</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Rehber Öğretmen</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Öğrencilere rehberlik</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4</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Memur</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Mali ve ayni yönetim desteği</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7</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Hizmetli</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Temizlik ve hizmete hazır bulundurma</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8</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Hizmetten yararlanan</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Okul aile birliği</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Destek ve girdi sağlayan</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6</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Velilerimiz</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Tedarikçi</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5</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Kantin işletmecisi</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Beslenme ihtiyacının karşılanması</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10</w:t>
            </w:r>
          </w:p>
        </w:tc>
      </w:tr>
      <w:tr w:rsidR="00B011E7">
        <w:tc>
          <w:tcPr>
            <w:tcW w:w="3226"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Yemekhane işletmecisi</w:t>
            </w:r>
          </w:p>
        </w:tc>
        <w:tc>
          <w:tcPr>
            <w:tcW w:w="476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Beslenme ihtiyacının karşılanması</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9</w:t>
            </w:r>
          </w:p>
        </w:tc>
      </w:tr>
    </w:tbl>
    <w:p w:rsidR="00B011E7" w:rsidRDefault="00B011E7">
      <w:pPr>
        <w:pStyle w:val="TextBody"/>
        <w:rPr>
          <w:rFonts w:ascii="Times New Roman" w:hAnsi="Times New Roman"/>
          <w:b/>
          <w:bCs/>
          <w:color w:val="2D2D2D"/>
          <w:sz w:val="22"/>
          <w:szCs w:val="22"/>
        </w:rPr>
      </w:pPr>
    </w:p>
    <w:tbl>
      <w:tblPr>
        <w:tblW w:w="968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3633"/>
        <w:gridCol w:w="4361"/>
        <w:gridCol w:w="1688"/>
      </w:tblGrid>
      <w:tr w:rsidR="00B011E7">
        <w:tc>
          <w:tcPr>
            <w:tcW w:w="9682"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DIŞ PAYDAŞLARIN ÖNCELİKLENDİRİLMESİ</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Paydaş Adı</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Neden Paydaş</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Önceliği</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Mezunlarımız</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Okul </w:t>
            </w:r>
            <w:proofErr w:type="gramStart"/>
            <w:r>
              <w:rPr>
                <w:rFonts w:ascii="Times New Roman" w:hAnsi="Times New Roman"/>
                <w:sz w:val="22"/>
                <w:szCs w:val="22"/>
              </w:rPr>
              <w:t>vizyon</w:t>
            </w:r>
            <w:proofErr w:type="gramEnd"/>
            <w:r>
              <w:rPr>
                <w:rFonts w:ascii="Times New Roman" w:hAnsi="Times New Roman"/>
                <w:sz w:val="22"/>
                <w:szCs w:val="22"/>
              </w:rPr>
              <w:t xml:space="preserve"> yansıması</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9</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Kaymakamlık</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Fakir öğrencilere yardım</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6</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Belediye başkanlığı</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Çevre hizmetlerine destek</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11</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Yardımsever kişi ve </w:t>
            </w:r>
            <w:proofErr w:type="spellStart"/>
            <w:r>
              <w:rPr>
                <w:rFonts w:ascii="Times New Roman" w:hAnsi="Times New Roman"/>
                <w:sz w:val="22"/>
                <w:szCs w:val="22"/>
              </w:rPr>
              <w:t>kuruşluşlar</w:t>
            </w:r>
            <w:proofErr w:type="spellEnd"/>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Eğitime maddi yardımda bulunma</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12</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lastRenderedPageBreak/>
              <w:t>Dershaneler</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Öğrenciyi üniversiteye hazırlama</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13</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Kitap ve test yayıncıları</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Öğrencinin eğitimine destek</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15</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İlköğretim okulları</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Tedarikçi</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proofErr w:type="spellStart"/>
            <w:r>
              <w:rPr>
                <w:rFonts w:ascii="Times New Roman" w:hAnsi="Times New Roman"/>
                <w:sz w:val="22"/>
                <w:szCs w:val="22"/>
              </w:rPr>
              <w:t>Hizmetiçi</w:t>
            </w:r>
            <w:proofErr w:type="spellEnd"/>
            <w:r>
              <w:rPr>
                <w:rFonts w:ascii="Times New Roman" w:hAnsi="Times New Roman"/>
                <w:sz w:val="22"/>
                <w:szCs w:val="22"/>
              </w:rPr>
              <w:t xml:space="preserve"> eğitim dairesi</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Öğretmenlerin eğitilmesi</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14</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Üniversiteler</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Müşterimiz</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16</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Ulusal yerel basın</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Olumlu veya olumsuz yönlendirme</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21</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Sağlık kuruluşları</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Öğrencilerin sağlığının korunması</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20</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Emniyet teşkilatı</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Okul ve çevresinin güvenliğinin sağlanması</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8</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Bakanlık</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Eğitimi mevzuat ile yönlendirme</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2</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Yatırım ve tesisler dairesi</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Onarımlar için ödenek tahsisi</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10</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Eğitim araçları ve </w:t>
            </w:r>
            <w:proofErr w:type="spellStart"/>
            <w:r>
              <w:rPr>
                <w:rFonts w:ascii="Times New Roman" w:hAnsi="Times New Roman"/>
                <w:sz w:val="22"/>
                <w:szCs w:val="22"/>
              </w:rPr>
              <w:t>doanatım</w:t>
            </w:r>
            <w:proofErr w:type="spellEnd"/>
            <w:r>
              <w:rPr>
                <w:rFonts w:ascii="Times New Roman" w:hAnsi="Times New Roman"/>
                <w:sz w:val="22"/>
                <w:szCs w:val="22"/>
              </w:rPr>
              <w:t xml:space="preserve"> </w:t>
            </w:r>
            <w:proofErr w:type="spellStart"/>
            <w:r>
              <w:rPr>
                <w:rFonts w:ascii="Times New Roman" w:hAnsi="Times New Roman"/>
                <w:sz w:val="22"/>
                <w:szCs w:val="22"/>
              </w:rPr>
              <w:t>dariesi</w:t>
            </w:r>
            <w:proofErr w:type="spellEnd"/>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 ve donatım araçları tahsisi</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17</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Bütçe dairesi başkanlığı</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Ödenek tahsisi</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7</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İl Milli Eğitim Müdürlüğü</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İdari konularda işbirliği ve destek</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3</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İlçe Milli Eğitim Müdürlüğü</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İdari konularda işbirliği ve destek</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4</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 Teknolojileri Genel Müdürlüğü</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Merkezi sınavlar ve kayıtlar</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18</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proofErr w:type="spellStart"/>
            <w:r>
              <w:rPr>
                <w:rFonts w:ascii="Times New Roman" w:hAnsi="Times New Roman"/>
                <w:sz w:val="22"/>
                <w:szCs w:val="22"/>
              </w:rPr>
              <w:t>İlve</w:t>
            </w:r>
            <w:proofErr w:type="spellEnd"/>
            <w:r>
              <w:rPr>
                <w:rFonts w:ascii="Times New Roman" w:hAnsi="Times New Roman"/>
                <w:sz w:val="22"/>
                <w:szCs w:val="22"/>
              </w:rPr>
              <w:t xml:space="preserve"> ilçe Müftülükleri</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Ders uygulama konularında destek</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19</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Rehberlik ve hizmet alımı</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proofErr w:type="spellStart"/>
            <w:r>
              <w:rPr>
                <w:rFonts w:ascii="Times New Roman" w:hAnsi="Times New Roman"/>
                <w:sz w:val="22"/>
                <w:szCs w:val="22"/>
              </w:rPr>
              <w:t>Psiko</w:t>
            </w:r>
            <w:proofErr w:type="spellEnd"/>
            <w:r>
              <w:rPr>
                <w:rFonts w:ascii="Times New Roman" w:hAnsi="Times New Roman"/>
                <w:sz w:val="22"/>
                <w:szCs w:val="22"/>
              </w:rPr>
              <w:t>-sosyal hizmet alımı</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5</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Din Öğretimi Genel Müdürlüğü</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proofErr w:type="spellStart"/>
            <w:r>
              <w:rPr>
                <w:rFonts w:ascii="Times New Roman" w:hAnsi="Times New Roman"/>
                <w:sz w:val="22"/>
                <w:szCs w:val="22"/>
              </w:rPr>
              <w:t>Mevuat</w:t>
            </w:r>
            <w:proofErr w:type="spellEnd"/>
            <w:r>
              <w:rPr>
                <w:rFonts w:ascii="Times New Roman" w:hAnsi="Times New Roman"/>
                <w:sz w:val="22"/>
                <w:szCs w:val="22"/>
              </w:rPr>
              <w:t xml:space="preserve"> destek merkezi</w:t>
            </w:r>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5</w:t>
            </w:r>
          </w:p>
        </w:tc>
      </w:tr>
      <w:tr w:rsidR="00B011E7">
        <w:tc>
          <w:tcPr>
            <w:tcW w:w="3633"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Burslar Yurtlar Daire Başkanlığı</w:t>
            </w:r>
          </w:p>
        </w:tc>
        <w:tc>
          <w:tcPr>
            <w:tcW w:w="436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Barınma ve beslenme </w:t>
            </w:r>
            <w:proofErr w:type="spellStart"/>
            <w:r>
              <w:rPr>
                <w:rFonts w:ascii="Times New Roman" w:hAnsi="Times New Roman"/>
                <w:sz w:val="22"/>
                <w:szCs w:val="22"/>
              </w:rPr>
              <w:t>ihityacı</w:t>
            </w:r>
            <w:proofErr w:type="spellEnd"/>
          </w:p>
        </w:tc>
        <w:tc>
          <w:tcPr>
            <w:tcW w:w="1688" w:type="dxa"/>
            <w:tcBorders>
              <w:top w:val="nil"/>
              <w:left w:val="single" w:sz="2" w:space="0" w:color="000000"/>
              <w:bottom w:val="single" w:sz="2" w:space="0" w:color="000000"/>
              <w:right w:val="single" w:sz="2" w:space="0" w:color="000000"/>
            </w:tcBorders>
            <w:shd w:val="clear" w:color="auto" w:fill="auto"/>
            <w:tcMar>
              <w:left w:w="54" w:type="dxa"/>
            </w:tcMar>
          </w:tcPr>
          <w:p w:rsidR="00B011E7" w:rsidRDefault="00BB2376">
            <w:pPr>
              <w:pStyle w:val="TableContents"/>
              <w:jc w:val="center"/>
              <w:rPr>
                <w:rFonts w:ascii="Times New Roman" w:hAnsi="Times New Roman"/>
                <w:sz w:val="22"/>
                <w:szCs w:val="22"/>
              </w:rPr>
            </w:pPr>
            <w:r>
              <w:rPr>
                <w:rFonts w:ascii="Times New Roman" w:hAnsi="Times New Roman"/>
                <w:sz w:val="22"/>
                <w:szCs w:val="22"/>
              </w:rPr>
              <w:t>1</w:t>
            </w:r>
          </w:p>
        </w:tc>
      </w:tr>
    </w:tbl>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3. Paydaş Türü</w:t>
      </w:r>
    </w:p>
    <w:tbl>
      <w:tblPr>
        <w:tblW w:w="0" w:type="auto"/>
        <w:tblInd w:w="-20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2098"/>
        <w:gridCol w:w="933"/>
        <w:gridCol w:w="1591"/>
        <w:gridCol w:w="1303"/>
        <w:gridCol w:w="1248"/>
        <w:gridCol w:w="1385"/>
        <w:gridCol w:w="1384"/>
      </w:tblGrid>
      <w:tr w:rsidR="00B011E7">
        <w:tc>
          <w:tcPr>
            <w:tcW w:w="2098"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PAYDAŞ</w:t>
            </w:r>
          </w:p>
        </w:tc>
        <w:tc>
          <w:tcPr>
            <w:tcW w:w="933"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LİDER</w:t>
            </w:r>
          </w:p>
        </w:tc>
        <w:tc>
          <w:tcPr>
            <w:tcW w:w="1591"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ÇALIŞANLAR</w:t>
            </w:r>
          </w:p>
        </w:tc>
        <w:tc>
          <w:tcPr>
            <w:tcW w:w="1303"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HİZMET ALANLAR</w:t>
            </w:r>
          </w:p>
        </w:tc>
        <w:tc>
          <w:tcPr>
            <w:tcW w:w="1248"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TEMEL ORTAK</w:t>
            </w:r>
          </w:p>
        </w:tc>
        <w:tc>
          <w:tcPr>
            <w:tcW w:w="1385"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STRATEJİK ORTAK</w:t>
            </w:r>
          </w:p>
        </w:tc>
        <w:tc>
          <w:tcPr>
            <w:tcW w:w="1384"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TEDARİKÇİ</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İl </w:t>
            </w:r>
            <w:proofErr w:type="spellStart"/>
            <w:r>
              <w:rPr>
                <w:rFonts w:ascii="Times New Roman" w:hAnsi="Times New Roman"/>
                <w:sz w:val="22"/>
                <w:szCs w:val="22"/>
              </w:rPr>
              <w:t>Millli</w:t>
            </w:r>
            <w:proofErr w:type="spellEnd"/>
            <w:r>
              <w:rPr>
                <w:rFonts w:ascii="Times New Roman" w:hAnsi="Times New Roman"/>
                <w:sz w:val="22"/>
                <w:szCs w:val="22"/>
              </w:rPr>
              <w:t xml:space="preserve"> Eğitim Müdürlüğü</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Okul Müdürü</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Öğretmenler</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Veliler</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Okul Aile Birliği </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 Vakfı</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Mezunlar Derneği</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Memurlar</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Destek Personeli</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Yerel Yönetimler</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Medya</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Üniversiteler</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r>
      <w:tr w:rsidR="00B011E7">
        <w:tc>
          <w:tcPr>
            <w:tcW w:w="2098"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Sivil toplum örgütleri</w:t>
            </w:r>
          </w:p>
        </w:tc>
        <w:tc>
          <w:tcPr>
            <w:tcW w:w="93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591"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0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c>
          <w:tcPr>
            <w:tcW w:w="124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5"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384"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X</w:t>
            </w:r>
          </w:p>
        </w:tc>
      </w:tr>
    </w:tbl>
    <w:p w:rsidR="00B011E7" w:rsidRDefault="00B011E7">
      <w:pPr>
        <w:pStyle w:val="TextBody"/>
        <w:rPr>
          <w:rFonts w:ascii="Times New Roman" w:hAnsi="Times New Roman"/>
          <w:b/>
          <w:bCs/>
          <w:color w:val="2D2D2D"/>
          <w:sz w:val="22"/>
          <w:szCs w:val="22"/>
        </w:rPr>
      </w:pPr>
    </w:p>
    <w:p w:rsidR="00776CE9" w:rsidRDefault="00776CE9">
      <w:pPr>
        <w:pStyle w:val="TextBody"/>
        <w:rPr>
          <w:rFonts w:ascii="Times New Roman" w:hAnsi="Times New Roman"/>
          <w:b/>
          <w:bCs/>
          <w:color w:val="2D2D2D"/>
          <w:sz w:val="22"/>
          <w:szCs w:val="22"/>
        </w:rPr>
      </w:pPr>
    </w:p>
    <w:p w:rsidR="00776CE9" w:rsidRDefault="00776CE9">
      <w:pPr>
        <w:pStyle w:val="TextBody"/>
        <w:rPr>
          <w:rFonts w:ascii="Times New Roman" w:hAnsi="Times New Roman"/>
          <w:b/>
          <w:bCs/>
          <w:color w:val="2D2D2D"/>
          <w:sz w:val="22"/>
          <w:szCs w:val="22"/>
        </w:rPr>
      </w:pPr>
    </w:p>
    <w:p w:rsidR="00776CE9" w:rsidRDefault="00776CE9">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4. PAYDAŞ HİZMET MATRİSİ</w:t>
      </w:r>
    </w:p>
    <w:p w:rsidR="00B011E7" w:rsidRDefault="00BB2376">
      <w:pPr>
        <w:pStyle w:val="TextBody"/>
        <w:rPr>
          <w:rFonts w:ascii="Times New Roman" w:hAnsi="Times New Roman"/>
          <w:b/>
          <w:bCs/>
          <w:color w:val="2D2D2D"/>
          <w:sz w:val="22"/>
          <w:szCs w:val="22"/>
        </w:rPr>
      </w:pPr>
      <w:proofErr w:type="gramStart"/>
      <w:r>
        <w:rPr>
          <w:rFonts w:ascii="Times New Roman" w:hAnsi="Times New Roman"/>
          <w:b/>
          <w:bCs/>
          <w:color w:val="2D2D2D"/>
          <w:sz w:val="22"/>
          <w:szCs w:val="22"/>
        </w:rPr>
        <w:t>G : Güçlü</w:t>
      </w:r>
      <w:proofErr w:type="gramEnd"/>
      <w:r>
        <w:rPr>
          <w:rFonts w:ascii="Times New Roman" w:hAnsi="Times New Roman"/>
          <w:b/>
          <w:bCs/>
          <w:color w:val="2D2D2D"/>
          <w:sz w:val="22"/>
          <w:szCs w:val="22"/>
        </w:rPr>
        <w:t>, O: Orta derece ilişkili D: Düşük derece ilişkili</w:t>
      </w:r>
    </w:p>
    <w:tbl>
      <w:tblPr>
        <w:tblW w:w="0" w:type="auto"/>
        <w:tblInd w:w="-370"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683"/>
        <w:gridCol w:w="1010"/>
        <w:gridCol w:w="1027"/>
        <w:gridCol w:w="1138"/>
        <w:gridCol w:w="1068"/>
        <w:gridCol w:w="1082"/>
        <w:gridCol w:w="1120"/>
        <w:gridCol w:w="972"/>
        <w:gridCol w:w="1061"/>
      </w:tblGrid>
      <w:tr w:rsidR="00B011E7">
        <w:tc>
          <w:tcPr>
            <w:tcW w:w="1701"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PAYDAŞ HİZMET MATRİSİ</w:t>
            </w:r>
          </w:p>
        </w:tc>
        <w:tc>
          <w:tcPr>
            <w:tcW w:w="1014"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Eğitim ve Öğretim</w:t>
            </w:r>
          </w:p>
        </w:tc>
        <w:tc>
          <w:tcPr>
            <w:tcW w:w="1029"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Yatırım Donanım</w:t>
            </w:r>
          </w:p>
        </w:tc>
        <w:tc>
          <w:tcPr>
            <w:tcW w:w="1138"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 xml:space="preserve">Sosyal Kültürel ve Sportif Etkinlikler </w:t>
            </w:r>
          </w:p>
        </w:tc>
        <w:tc>
          <w:tcPr>
            <w:tcW w:w="1070"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proofErr w:type="spellStart"/>
            <w:r>
              <w:rPr>
                <w:rFonts w:ascii="Times New Roman" w:hAnsi="Times New Roman"/>
                <w:b/>
                <w:bCs/>
                <w:sz w:val="22"/>
                <w:szCs w:val="22"/>
              </w:rPr>
              <w:t>Hizmetiçi</w:t>
            </w:r>
            <w:proofErr w:type="spellEnd"/>
            <w:r>
              <w:rPr>
                <w:rFonts w:ascii="Times New Roman" w:hAnsi="Times New Roman"/>
                <w:b/>
                <w:bCs/>
                <w:sz w:val="22"/>
                <w:szCs w:val="22"/>
              </w:rPr>
              <w:t xml:space="preserve"> eğitim</w:t>
            </w:r>
          </w:p>
        </w:tc>
        <w:tc>
          <w:tcPr>
            <w:tcW w:w="1083"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Rehberlik</w:t>
            </w:r>
          </w:p>
        </w:tc>
        <w:tc>
          <w:tcPr>
            <w:tcW w:w="1125"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Sivil Savunma</w:t>
            </w:r>
          </w:p>
        </w:tc>
        <w:tc>
          <w:tcPr>
            <w:tcW w:w="974" w:type="dxa"/>
            <w:tcBorders>
              <w:top w:val="single" w:sz="2" w:space="0" w:color="000000"/>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Avrupa Birliği projeleri</w:t>
            </w:r>
          </w:p>
        </w:tc>
        <w:tc>
          <w:tcPr>
            <w:tcW w:w="1069"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b/>
                <w:bCs/>
                <w:sz w:val="22"/>
                <w:szCs w:val="22"/>
              </w:rPr>
            </w:pPr>
            <w:r>
              <w:rPr>
                <w:rFonts w:ascii="Times New Roman" w:hAnsi="Times New Roman"/>
                <w:b/>
                <w:bCs/>
                <w:sz w:val="22"/>
                <w:szCs w:val="22"/>
              </w:rPr>
              <w:t>Toplum Hizmeti</w:t>
            </w: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Milli Eğitim</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Öğretmenler</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Öğrenciler</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G</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Veli</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Okul aile birliği</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Eğitim Vakfı</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Mezunlar</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Memurlar</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Destek Personeli</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Yerel yönetimler</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Medya</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Üniversiteler</w:t>
            </w:r>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r>
      <w:tr w:rsidR="00B011E7">
        <w:tc>
          <w:tcPr>
            <w:tcW w:w="1701" w:type="dxa"/>
            <w:tcBorders>
              <w:top w:val="nil"/>
              <w:left w:val="single" w:sz="2" w:space="0" w:color="000000"/>
              <w:bottom w:val="single" w:sz="2" w:space="0" w:color="000000"/>
              <w:right w:val="nil"/>
            </w:tcBorders>
            <w:shd w:val="clear" w:color="auto" w:fill="auto"/>
            <w:tcMar>
              <w:left w:w="54" w:type="dxa"/>
            </w:tcMar>
          </w:tcPr>
          <w:p w:rsidR="00B011E7" w:rsidRDefault="00BB2376">
            <w:pPr>
              <w:pStyle w:val="TableContents"/>
              <w:rPr>
                <w:rFonts w:ascii="Times New Roman" w:hAnsi="Times New Roman"/>
                <w:sz w:val="22"/>
                <w:szCs w:val="22"/>
              </w:rPr>
            </w:pPr>
            <w:r>
              <w:rPr>
                <w:rFonts w:ascii="Times New Roman" w:hAnsi="Times New Roman"/>
                <w:sz w:val="22"/>
                <w:szCs w:val="22"/>
              </w:rPr>
              <w:t xml:space="preserve">Sivil toplum </w:t>
            </w:r>
            <w:proofErr w:type="spellStart"/>
            <w:r>
              <w:rPr>
                <w:rFonts w:ascii="Times New Roman" w:hAnsi="Times New Roman"/>
                <w:sz w:val="22"/>
                <w:szCs w:val="22"/>
              </w:rPr>
              <w:t>kuruluşarı</w:t>
            </w:r>
            <w:proofErr w:type="spellEnd"/>
          </w:p>
        </w:tc>
        <w:tc>
          <w:tcPr>
            <w:tcW w:w="101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29"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1138"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70"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83"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125"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O</w:t>
            </w:r>
          </w:p>
        </w:tc>
        <w:tc>
          <w:tcPr>
            <w:tcW w:w="974" w:type="dxa"/>
            <w:tcBorders>
              <w:top w:val="nil"/>
              <w:left w:val="single" w:sz="2" w:space="0" w:color="000000"/>
              <w:bottom w:val="single" w:sz="2" w:space="0" w:color="000000"/>
              <w:right w:val="nil"/>
            </w:tcBorders>
            <w:shd w:val="clear" w:color="auto" w:fill="auto"/>
            <w:tcMar>
              <w:left w:w="54" w:type="dxa"/>
            </w:tcMar>
            <w:vAlign w:val="center"/>
          </w:tcPr>
          <w:p w:rsidR="00B011E7" w:rsidRDefault="00BB2376">
            <w:pPr>
              <w:pStyle w:val="TableContents"/>
              <w:jc w:val="center"/>
              <w:rPr>
                <w:rFonts w:ascii="Times New Roman" w:hAnsi="Times New Roman"/>
                <w:sz w:val="22"/>
                <w:szCs w:val="22"/>
              </w:rPr>
            </w:pPr>
            <w:r>
              <w:rPr>
                <w:rFonts w:ascii="Times New Roman" w:hAnsi="Times New Roman"/>
                <w:sz w:val="22"/>
                <w:szCs w:val="22"/>
              </w:rPr>
              <w:t>D</w:t>
            </w:r>
          </w:p>
        </w:tc>
        <w:tc>
          <w:tcPr>
            <w:tcW w:w="1069" w:type="dxa"/>
            <w:tcBorders>
              <w:top w:val="nil"/>
              <w:left w:val="single" w:sz="2" w:space="0" w:color="000000"/>
              <w:bottom w:val="single" w:sz="2" w:space="0" w:color="000000"/>
              <w:right w:val="single" w:sz="2" w:space="0" w:color="000000"/>
            </w:tcBorders>
            <w:shd w:val="clear" w:color="auto" w:fill="auto"/>
            <w:tcMar>
              <w:left w:w="54" w:type="dxa"/>
            </w:tcMar>
            <w:vAlign w:val="center"/>
          </w:tcPr>
          <w:p w:rsidR="00B011E7" w:rsidRDefault="00B011E7">
            <w:pPr>
              <w:pStyle w:val="TableContents"/>
              <w:jc w:val="center"/>
              <w:rPr>
                <w:rFonts w:ascii="Times New Roman" w:hAnsi="Times New Roman"/>
                <w:sz w:val="22"/>
                <w:szCs w:val="22"/>
              </w:rPr>
            </w:pPr>
          </w:p>
        </w:tc>
      </w:tr>
    </w:tbl>
    <w:p w:rsidR="004326A3" w:rsidRDefault="004326A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4326A3" w:rsidRDefault="004326A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202FC3" w:rsidRDefault="00202FC3" w:rsidP="004326A3">
      <w:pPr>
        <w:pStyle w:val="Gvdemetni80"/>
        <w:shd w:val="clear" w:color="auto" w:fill="auto"/>
        <w:tabs>
          <w:tab w:val="left" w:pos="336"/>
        </w:tabs>
        <w:spacing w:line="509" w:lineRule="exact"/>
        <w:ind w:right="6480"/>
        <w:rPr>
          <w:rFonts w:ascii="Times New Roman" w:eastAsia="Droid Sans Fallback" w:hAnsi="Times New Roman" w:cs="FreeSans"/>
          <w:color w:val="2D2D2D"/>
          <w:sz w:val="22"/>
          <w:szCs w:val="22"/>
        </w:rPr>
      </w:pPr>
    </w:p>
    <w:p w:rsidR="004326A3" w:rsidRPr="00776CE9" w:rsidRDefault="00C93BFA" w:rsidP="00202FC3">
      <w:pPr>
        <w:pStyle w:val="Gvdemetni80"/>
        <w:shd w:val="clear" w:color="auto" w:fill="auto"/>
        <w:tabs>
          <w:tab w:val="left" w:pos="336"/>
        </w:tabs>
        <w:spacing w:line="509" w:lineRule="exact"/>
        <w:ind w:right="6480"/>
        <w:rPr>
          <w:rFonts w:asciiTheme="majorBidi" w:hAnsiTheme="majorBidi" w:cstheme="majorBidi"/>
        </w:rPr>
      </w:pPr>
      <w:r w:rsidRPr="00C93BFA">
        <w:rPr>
          <w:rFonts w:asciiTheme="majorBidi" w:hAnsiTheme="majorBidi" w:cstheme="majorBidi"/>
          <w:noProof/>
          <w:sz w:val="22"/>
          <w:szCs w:val="22"/>
        </w:rPr>
        <w:lastRenderedPageBreak/>
        <w:pict>
          <v:shapetype id="_x0000_t202" coordsize="21600,21600" o:spt="202" path="m,l,21600r21600,l21600,xe">
            <v:stroke joinstyle="miter"/>
            <v:path gradientshapeok="t" o:connecttype="rect"/>
          </v:shapetype>
          <v:shape id="Text Box 33" o:spid="_x0000_s1038" type="#_x0000_t202" style="position:absolute;margin-left:44.15pt;margin-top:87.9pt;width:94.1pt;height:11pt;z-index:-251654144;visibility:visible;mso-wrap-distance-left:36.5pt;mso-wrap-distance-right:74.9pt;mso-wrap-distance-bottom:53.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WxrgIAAKs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" filled="f" stroked="f">
            <v:textbox style="mso-next-textbox:#Text Box 33;mso-fit-shape-to-text:t" inset="0,0,0,0">
              <w:txbxContent>
                <w:p w:rsidR="00585573" w:rsidRDefault="00585573" w:rsidP="004326A3">
                  <w:pPr>
                    <w:pStyle w:val="Gvdemetni11"/>
                    <w:shd w:val="clear" w:color="auto" w:fill="auto"/>
                    <w:spacing w:line="220" w:lineRule="exact"/>
                  </w:pPr>
                  <w:r>
                    <w:rPr>
                      <w:rStyle w:val="Gvdemetni11Exact"/>
                    </w:rPr>
                    <w:t>Öğretmenler Kurulu</w:t>
                  </w:r>
                </w:p>
              </w:txbxContent>
            </v:textbox>
            <w10:wrap type="topAndBottom" anchorx="margin"/>
          </v:shape>
        </w:pict>
      </w:r>
      <w:r w:rsidRPr="00C93BFA">
        <w:rPr>
          <w:rFonts w:asciiTheme="majorBidi" w:hAnsiTheme="majorBidi" w:cstheme="majorBidi"/>
          <w:noProof/>
          <w:sz w:val="22"/>
          <w:szCs w:val="22"/>
        </w:rPr>
        <w:pict>
          <v:shape id="Text Box 34" o:spid="_x0000_s1037" type="#_x0000_t202" style="position:absolute;margin-left:213.1pt;margin-top:89.8pt;width:38.4pt;height:12pt;z-index:-251653120;visibility:visible;mso-wrap-distance-left:94.45pt;mso-wrap-distance-right:83.5pt;mso-wrap-distance-bottom:50.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sFsQIAALE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" filled="f" stroked="f">
            <v:textbox style="mso-next-textbox:#Text Box 34;mso-fit-shape-to-text:t" inset="0,0,0,0">
              <w:txbxContent>
                <w:p w:rsidR="00585573" w:rsidRDefault="00585573" w:rsidP="004326A3">
                  <w:pPr>
                    <w:pStyle w:val="Gvdemetni12"/>
                    <w:shd w:val="clear" w:color="auto" w:fill="auto"/>
                    <w:spacing w:line="240" w:lineRule="exact"/>
                  </w:pPr>
                  <w:proofErr w:type="gramStart"/>
                  <w:r>
                    <w:t>Mudur</w:t>
                  </w:r>
                  <w:proofErr w:type="gramEnd"/>
                </w:p>
              </w:txbxContent>
            </v:textbox>
            <w10:wrap type="topAndBottom" anchorx="margin"/>
          </v:shape>
        </w:pict>
      </w:r>
      <w:r w:rsidRPr="00C93BFA">
        <w:rPr>
          <w:rFonts w:asciiTheme="majorBidi" w:hAnsiTheme="majorBidi" w:cstheme="majorBidi"/>
          <w:noProof/>
          <w:sz w:val="22"/>
          <w:szCs w:val="22"/>
        </w:rPr>
        <w:pict>
          <v:shape id="Text Box 35" o:spid="_x0000_s1036" type="#_x0000_t202" style="position:absolute;margin-left:335.05pt;margin-top:88.15pt;width:74.9pt;height:11pt;z-index:-251652096;visibility:visible;mso-wrap-distance-left:5pt;mso-wrap-distance-right:51.1pt;mso-wrap-distance-bottom:53.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83sQ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" filled="f" stroked="f">
            <v:textbox style="mso-next-textbox:#Text Box 35;mso-fit-shape-to-text:t" inset="0,0,0,0">
              <w:txbxContent>
                <w:p w:rsidR="00585573" w:rsidRDefault="00585573" w:rsidP="004326A3">
                  <w:pPr>
                    <w:pStyle w:val="Gvdemetni11"/>
                    <w:shd w:val="clear" w:color="auto" w:fill="auto"/>
                    <w:spacing w:line="220" w:lineRule="exact"/>
                  </w:pPr>
                  <w:r>
                    <w:rPr>
                      <w:rStyle w:val="Gvdemetni11Exact"/>
                    </w:rPr>
                    <w:t>Okul-Aile Birliği</w:t>
                  </w:r>
                </w:p>
              </w:txbxContent>
            </v:textbox>
            <w10:wrap type="topAndBottom" anchorx="margin"/>
          </v:shape>
        </w:pict>
      </w:r>
      <w:r w:rsidRPr="00C93BFA">
        <w:rPr>
          <w:rFonts w:asciiTheme="majorBidi" w:hAnsiTheme="majorBidi" w:cstheme="majorBidi"/>
          <w:noProof/>
          <w:sz w:val="22"/>
          <w:szCs w:val="22"/>
        </w:rPr>
        <w:pict>
          <v:shape id="Text Box 36" o:spid="_x0000_s1035" type="#_x0000_t202" style="position:absolute;margin-left:72.5pt;margin-top:150.8pt;width:37.9pt;height:11pt;z-index:-251651072;visibility:visible;mso-wrap-distance-left:64.8pt;mso-wrap-distance-right:75.85pt;mso-wrap-distance-bottom:73.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ChsQIAALE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" filled="f" stroked="f">
            <v:textbox style="mso-next-textbox:#Text Box 36;mso-fit-shape-to-text:t" inset="0,0,0,0">
              <w:txbxContent>
                <w:p w:rsidR="00585573" w:rsidRDefault="00585573" w:rsidP="004326A3">
                  <w:pPr>
                    <w:pStyle w:val="Gvdemetni20"/>
                    <w:shd w:val="clear" w:color="auto" w:fill="auto"/>
                    <w:spacing w:before="0" w:after="0" w:line="220" w:lineRule="exact"/>
                    <w:ind w:firstLine="0"/>
                  </w:pPr>
                  <w:r>
                    <w:rPr>
                      <w:rStyle w:val="Gvdemetni2Exact"/>
                    </w:rPr>
                    <w:t>Kurullar</w:t>
                  </w:r>
                </w:p>
              </w:txbxContent>
            </v:textbox>
            <w10:wrap type="topAndBottom" anchorx="margin"/>
          </v:shape>
        </w:pict>
      </w:r>
      <w:r w:rsidRPr="00C93BFA">
        <w:rPr>
          <w:rFonts w:asciiTheme="majorBidi" w:hAnsiTheme="majorBidi" w:cstheme="majorBidi"/>
          <w:noProof/>
          <w:sz w:val="22"/>
          <w:szCs w:val="22"/>
        </w:rPr>
        <w:pict>
          <v:shape id="Text Box 37" o:spid="_x0000_s1034" type="#_x0000_t202" style="position:absolute;margin-left:186.25pt;margin-top:151.7pt;width:91.2pt;height:12pt;z-index:-251650048;visibility:visible;mso-wrap-distance-left:6.1pt;mso-wrap-distance-right:44.65pt;mso-wrap-distance-bottom:7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v+rwIAALI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" filled="f" stroked="f">
            <v:textbox style="mso-next-textbox:#Text Box 37;mso-fit-shape-to-text:t" inset="0,0,0,0">
              <w:txbxContent>
                <w:p w:rsidR="00585573" w:rsidRDefault="00585573" w:rsidP="004326A3">
                  <w:pPr>
                    <w:pStyle w:val="Gvdemetni13"/>
                    <w:shd w:val="clear" w:color="auto" w:fill="auto"/>
                    <w:spacing w:line="240" w:lineRule="exact"/>
                  </w:pPr>
                  <w:r>
                    <w:rPr>
                      <w:rStyle w:val="Gvdemetni13Exact"/>
                    </w:rPr>
                    <w:t>Müdür Yardımcısı</w:t>
                  </w:r>
                </w:p>
              </w:txbxContent>
            </v:textbox>
            <w10:wrap type="topAndBottom" anchorx="margin"/>
          </v:shape>
        </w:pict>
      </w:r>
      <w:r w:rsidRPr="00C93BFA">
        <w:rPr>
          <w:rFonts w:asciiTheme="majorBidi" w:hAnsiTheme="majorBidi" w:cstheme="majorBidi"/>
          <w:noProof/>
          <w:sz w:val="22"/>
          <w:szCs w:val="22"/>
        </w:rPr>
        <w:pict>
          <v:shape id="Text Box 38" o:spid="_x0000_s1033" type="#_x0000_t202" style="position:absolute;margin-left:322.1pt;margin-top:151.45pt;width:65.75pt;height:12pt;z-index:-251649024;visibility:visible;mso-wrap-distance-left:141pt;mso-wrap-distance-right:73.2pt;mso-wrap-distance-bottom:7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" filled="f" stroked="f">
            <v:textbox style="mso-next-textbox:#Text Box 38;mso-fit-shape-to-text:t" inset="0,0,0,0">
              <w:txbxContent>
                <w:p w:rsidR="00585573" w:rsidRDefault="00585573" w:rsidP="004326A3">
                  <w:pPr>
                    <w:pStyle w:val="Gvdemetni13"/>
                    <w:shd w:val="clear" w:color="auto" w:fill="auto"/>
                    <w:spacing w:line="240" w:lineRule="exact"/>
                  </w:pPr>
                  <w:r>
                    <w:rPr>
                      <w:rStyle w:val="Gvdemetni13Exact"/>
                    </w:rPr>
                    <w:t>Komisyonlar</w:t>
                  </w:r>
                </w:p>
              </w:txbxContent>
            </v:textbox>
            <w10:wrap type="topAndBottom" anchorx="margin"/>
          </v:shape>
        </w:pict>
      </w:r>
      <w:r w:rsidRPr="00C93BFA">
        <w:rPr>
          <w:rFonts w:asciiTheme="majorBidi" w:hAnsiTheme="majorBidi" w:cstheme="majorBidi"/>
          <w:noProof/>
          <w:sz w:val="22"/>
          <w:szCs w:val="22"/>
        </w:rPr>
        <w:pict>
          <v:shape id="Text Box 39" o:spid="_x0000_s1032" type="#_x0000_t202" style="position:absolute;margin-left:50.4pt;margin-top:235.2pt;width:98.4pt;height:12pt;z-index:-251648000;visibility:visible;mso-wrap-distance-left:42.7pt;mso-wrap-distance-right:43.2pt;mso-wrap-distance-bottom:9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c4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" filled="f" stroked="f">
            <v:textbox style="mso-next-textbox:#Text Box 39;mso-fit-shape-to-text:t" inset="0,0,0,0">
              <w:txbxContent>
                <w:p w:rsidR="00585573" w:rsidRDefault="00585573" w:rsidP="004326A3">
                  <w:pPr>
                    <w:pStyle w:val="Gvdemetni13"/>
                    <w:shd w:val="clear" w:color="auto" w:fill="auto"/>
                    <w:spacing w:line="240" w:lineRule="exact"/>
                  </w:pPr>
                  <w:r>
                    <w:rPr>
                      <w:rStyle w:val="Gvdemetni13Exact"/>
                    </w:rPr>
                    <w:t>Yardımcı Hizmetler</w:t>
                  </w:r>
                </w:p>
              </w:txbxContent>
            </v:textbox>
            <w10:wrap type="topAndBottom" anchorx="margin"/>
          </v:shape>
        </w:pict>
      </w:r>
      <w:r w:rsidRPr="00C93BFA">
        <w:rPr>
          <w:rFonts w:asciiTheme="majorBidi" w:hAnsiTheme="majorBidi" w:cstheme="majorBidi"/>
          <w:noProof/>
          <w:sz w:val="22"/>
          <w:szCs w:val="22"/>
        </w:rPr>
        <w:pict>
          <v:shape id="Text Box 40" o:spid="_x0000_s1031" type="#_x0000_t202" style="position:absolute;margin-left:192pt;margin-top:235.9pt;width:80.15pt;height:10.5pt;z-index:-251646976;visibility:visible;mso-wrap-distance-left:5pt;mso-wrap-distance-right:59.5pt;mso-wrap-distance-bottom:96.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6g3swIAALI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" filled="f" stroked="f">
            <v:textbox style="mso-next-textbox:#Text Box 40;mso-fit-shape-to-text:t" inset="0,0,0,0">
              <w:txbxContent>
                <w:p w:rsidR="00585573" w:rsidRDefault="00585573" w:rsidP="004326A3">
                  <w:pPr>
                    <w:pStyle w:val="Gvdemetni14"/>
                    <w:shd w:val="clear" w:color="auto" w:fill="auto"/>
                    <w:spacing w:line="210" w:lineRule="exact"/>
                  </w:pPr>
                  <w:r>
                    <w:rPr>
                      <w:rStyle w:val="Gvdemetni14Exact"/>
                    </w:rPr>
                    <w:t>Büro Hizmetleri</w:t>
                  </w:r>
                </w:p>
              </w:txbxContent>
            </v:textbox>
            <w10:wrap type="topAndBottom" anchorx="margin"/>
          </v:shape>
        </w:pict>
      </w:r>
      <w:r w:rsidRPr="00C93BFA">
        <w:rPr>
          <w:rFonts w:asciiTheme="majorBidi" w:hAnsiTheme="majorBidi" w:cstheme="majorBidi"/>
          <w:noProof/>
          <w:sz w:val="22"/>
          <w:szCs w:val="22"/>
        </w:rPr>
        <w:pict>
          <v:shape id="Text Box 41" o:spid="_x0000_s1030" type="#_x0000_t202" style="position:absolute;margin-left:331.7pt;margin-top:235.2pt;width:65.3pt;height:12pt;z-index:-251645952;visibility:visible;mso-wrap-distance-left:67.05pt;mso-wrap-distance-right:64.1pt;mso-wrap-distance-bottom:4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WmsAIAALE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" filled="f" stroked="f">
            <v:textbox style="mso-next-textbox:#Text Box 41;mso-fit-shape-to-text:t" inset="0,0,0,0">
              <w:txbxContent>
                <w:p w:rsidR="00585573" w:rsidRDefault="00585573" w:rsidP="004326A3">
                  <w:pPr>
                    <w:pStyle w:val="Gvdemetni13"/>
                    <w:shd w:val="clear" w:color="auto" w:fill="auto"/>
                    <w:spacing w:line="240" w:lineRule="exact"/>
                  </w:pPr>
                  <w:r>
                    <w:rPr>
                      <w:rStyle w:val="Gvdemetni13Exact"/>
                    </w:rPr>
                    <w:t>Öğretmenler</w:t>
                  </w:r>
                </w:p>
              </w:txbxContent>
            </v:textbox>
            <w10:wrap type="topAndBottom" anchorx="margin"/>
          </v:shape>
        </w:pict>
      </w:r>
      <w:r w:rsidRPr="00C93BFA">
        <w:rPr>
          <w:rFonts w:asciiTheme="majorBidi" w:hAnsiTheme="majorBidi" w:cstheme="majorBidi"/>
          <w:noProof/>
          <w:sz w:val="22"/>
          <w:szCs w:val="22"/>
        </w:rPr>
        <w:pict>
          <v:shape id="Text Box 42" o:spid="_x0000_s1029" type="#_x0000_t202" style="position:absolute;margin-left:315.85pt;margin-top:292.9pt;width:96pt;height:11pt;z-index:-251644928;visibility:visible;mso-wrap-distance-left:5pt;mso-wrap-distance-right:49.2pt;mso-wrap-distance-bottom:38.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WNrgIAALI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" filled="f" stroked="f">
            <v:textbox style="mso-next-textbox:#Text Box 42;mso-fit-shape-to-text:t" inset="0,0,0,0">
              <w:txbxContent>
                <w:p w:rsidR="00585573" w:rsidRDefault="00585573" w:rsidP="004326A3">
                  <w:pPr>
                    <w:pStyle w:val="Gvdemetni11"/>
                    <w:shd w:val="clear" w:color="auto" w:fill="auto"/>
                    <w:spacing w:line="220" w:lineRule="exact"/>
                  </w:pPr>
                  <w:r>
                    <w:rPr>
                      <w:rStyle w:val="Gvdemetni11Exact"/>
                    </w:rPr>
                    <w:t>Zümre Öğretmenleri</w:t>
                  </w:r>
                </w:p>
              </w:txbxContent>
            </v:textbox>
            <w10:wrap type="topAndBottom" anchorx="margin"/>
          </v:shape>
        </w:pict>
      </w:r>
      <w:r w:rsidRPr="00C93BFA">
        <w:rPr>
          <w:rFonts w:asciiTheme="majorBidi" w:hAnsiTheme="majorBidi" w:cstheme="majorBidi"/>
          <w:noProof/>
          <w:sz w:val="22"/>
          <w:szCs w:val="22"/>
        </w:rPr>
        <w:pict>
          <v:shape id="Text Box 43" o:spid="_x0000_s1028" type="#_x0000_t202" style="position:absolute;margin-left:97.9pt;margin-top:341.1pt;width:86.4pt;height:11pt;z-index:-251643904;visibility:visible;mso-wrap-distance-left:90.25pt;mso-wrap-distance-right:55.2pt;mso-wrap-distance-bottom:59.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xFsQIAALM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" filled="f" stroked="f">
            <v:textbox style="mso-next-textbox:#Text Box 43;mso-fit-shape-to-text:t" inset="0,0,0,0">
              <w:txbxContent>
                <w:p w:rsidR="00585573" w:rsidRDefault="00585573" w:rsidP="004326A3">
                  <w:pPr>
                    <w:pStyle w:val="Gvdemetni11"/>
                    <w:shd w:val="clear" w:color="auto" w:fill="auto"/>
                    <w:spacing w:line="220" w:lineRule="exact"/>
                  </w:pPr>
                  <w:r>
                    <w:rPr>
                      <w:rStyle w:val="Gvdemetni11Exact"/>
                    </w:rPr>
                    <w:t>Sınıf Öğretmenleri</w:t>
                  </w:r>
                </w:p>
              </w:txbxContent>
            </v:textbox>
            <w10:wrap type="topAndBottom" anchorx="margin"/>
          </v:shape>
        </w:pict>
      </w:r>
      <w:r w:rsidRPr="00C93BFA">
        <w:rPr>
          <w:rFonts w:asciiTheme="majorBidi" w:hAnsiTheme="majorBidi" w:cstheme="majorBidi"/>
          <w:noProof/>
          <w:sz w:val="22"/>
          <w:szCs w:val="22"/>
        </w:rPr>
        <w:pict>
          <v:shape id="Text Box 44" o:spid="_x0000_s1027" type="#_x0000_t202" style="position:absolute;margin-left:239.5pt;margin-top:341.1pt;width:84pt;height:11pt;z-index:-251642880;visibility:visible;mso-wrap-distance-left:5pt;mso-wrap-distance-right:137.5pt;mso-wrap-distance-bottom:50.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g+rwIAALM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" filled="f" stroked="f">
            <v:textbox style="mso-next-textbox:#Text Box 44;mso-fit-shape-to-text:t" inset="0,0,0,0">
              <w:txbxContent>
                <w:p w:rsidR="00585573" w:rsidRDefault="00585573" w:rsidP="004326A3">
                  <w:pPr>
                    <w:pStyle w:val="Gvdemetni11"/>
                    <w:shd w:val="clear" w:color="auto" w:fill="auto"/>
                    <w:spacing w:line="220" w:lineRule="exact"/>
                  </w:pPr>
                  <w:r>
                    <w:rPr>
                      <w:rStyle w:val="Gvdemetni11Exact"/>
                    </w:rPr>
                    <w:t>Rehber Öğretmen</w:t>
                  </w:r>
                </w:p>
              </w:txbxContent>
            </v:textbox>
            <w10:wrap type="topAndBottom" anchorx="margin"/>
          </v:shape>
        </w:pict>
      </w:r>
      <w:r w:rsidRPr="00C93BFA">
        <w:rPr>
          <w:rFonts w:asciiTheme="majorBidi" w:hAnsiTheme="majorBidi" w:cstheme="majorBidi"/>
          <w:noProof/>
          <w:sz w:val="22"/>
          <w:szCs w:val="22"/>
        </w:rPr>
        <w:pict>
          <v:shape id="Text Box 45" o:spid="_x0000_s1026" type="#_x0000_t202" style="position:absolute;margin-left:239.5pt;margin-top:401.6pt;width:83.5pt;height:11pt;z-index:-251641856;visibility:visible;mso-wrap-distance-left:5pt;mso-wrap-distance-right:13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d8sQ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" filled="f" stroked="f">
            <v:textbox style="mso-next-textbox:#Text Box 45;mso-fit-shape-to-text:t" inset="0,0,0,0">
              <w:txbxContent>
                <w:p w:rsidR="00585573" w:rsidRDefault="00585573" w:rsidP="004326A3">
                  <w:pPr>
                    <w:pStyle w:val="Gvdemetni11"/>
                    <w:shd w:val="clear" w:color="auto" w:fill="auto"/>
                    <w:spacing w:line="220" w:lineRule="exact"/>
                  </w:pPr>
                  <w:r>
                    <w:rPr>
                      <w:rStyle w:val="Gvdemetni11Exact"/>
                    </w:rPr>
                    <w:t>Öğrenci Kulüpleri</w:t>
                  </w:r>
                </w:p>
              </w:txbxContent>
            </v:textbox>
            <w10:wrap type="topAndBottom" anchorx="margin"/>
          </v:shape>
        </w:pict>
      </w:r>
      <w:r w:rsidR="00202FC3">
        <w:rPr>
          <w:rFonts w:asciiTheme="majorBidi" w:hAnsiTheme="majorBidi" w:cstheme="majorBidi"/>
          <w:sz w:val="22"/>
          <w:szCs w:val="22"/>
        </w:rPr>
        <w:t>E) KURUM</w:t>
      </w:r>
      <w:r w:rsidR="00776CE9">
        <w:rPr>
          <w:rFonts w:asciiTheme="majorBidi" w:hAnsiTheme="majorBidi" w:cstheme="majorBidi"/>
          <w:sz w:val="22"/>
          <w:szCs w:val="22"/>
        </w:rPr>
        <w:t>İÇİ</w:t>
      </w:r>
      <w:r w:rsidR="00202FC3">
        <w:rPr>
          <w:rFonts w:asciiTheme="majorBidi" w:hAnsiTheme="majorBidi" w:cstheme="majorBidi"/>
          <w:sz w:val="22"/>
          <w:szCs w:val="22"/>
        </w:rPr>
        <w:t xml:space="preserve"> </w:t>
      </w:r>
      <w:r w:rsidR="004326A3" w:rsidRPr="00776CE9">
        <w:rPr>
          <w:rFonts w:asciiTheme="majorBidi" w:hAnsiTheme="majorBidi" w:cstheme="majorBidi"/>
          <w:sz w:val="22"/>
          <w:szCs w:val="22"/>
        </w:rPr>
        <w:t xml:space="preserve">ANALİZ </w:t>
      </w:r>
    </w:p>
    <w:p w:rsidR="004326A3" w:rsidRPr="004326A3" w:rsidRDefault="00202FC3" w:rsidP="004326A3">
      <w:pPr>
        <w:pStyle w:val="Gvdemetni80"/>
        <w:shd w:val="clear" w:color="auto" w:fill="auto"/>
        <w:tabs>
          <w:tab w:val="left" w:pos="336"/>
        </w:tabs>
        <w:spacing w:line="509" w:lineRule="exact"/>
        <w:ind w:left="720" w:right="43"/>
        <w:rPr>
          <w:rFonts w:asciiTheme="majorBidi" w:hAnsiTheme="majorBidi" w:cstheme="majorBidi"/>
        </w:rPr>
      </w:pPr>
      <w:r w:rsidRPr="004326A3">
        <w:rPr>
          <w:rFonts w:asciiTheme="majorBidi" w:hAnsiTheme="majorBidi" w:cstheme="majorBidi"/>
          <w:noProof/>
          <w:sz w:val="22"/>
          <w:szCs w:val="22"/>
          <w:lang w:eastAsia="tr-TR" w:bidi="ar-SA"/>
        </w:rPr>
        <w:drawing>
          <wp:anchor distT="0" distB="0" distL="63500" distR="63500" simplePos="0" relativeHeight="251654143" behindDoc="1" locked="0" layoutInCell="1" allowOverlap="1">
            <wp:simplePos x="0" y="0"/>
            <wp:positionH relativeFrom="margin">
              <wp:posOffset>203200</wp:posOffset>
            </wp:positionH>
            <wp:positionV relativeFrom="margin">
              <wp:posOffset>589280</wp:posOffset>
            </wp:positionV>
            <wp:extent cx="5474335" cy="5078095"/>
            <wp:effectExtent l="0" t="0" r="0" b="0"/>
            <wp:wrapNone/>
            <wp:docPr id="46" name="Resim 46" descr="C:\Users\MEB\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EB\AppData\Local\Temp\FineReader12.00\media\image13.jpe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4335" cy="5078095"/>
                    </a:xfrm>
                    <a:prstGeom prst="rect">
                      <a:avLst/>
                    </a:prstGeom>
                    <a:noFill/>
                  </pic:spPr>
                </pic:pic>
              </a:graphicData>
            </a:graphic>
          </wp:anchor>
        </w:drawing>
      </w:r>
      <w:r w:rsidR="004326A3" w:rsidRPr="004326A3">
        <w:rPr>
          <w:rFonts w:asciiTheme="majorBidi" w:hAnsiTheme="majorBidi" w:cstheme="majorBidi"/>
          <w:sz w:val="22"/>
          <w:szCs w:val="22"/>
        </w:rPr>
        <w:t>1. KURUMUN ÖRGÜT</w:t>
      </w:r>
      <w:r w:rsidR="004326A3">
        <w:rPr>
          <w:rFonts w:asciiTheme="majorBidi" w:hAnsiTheme="majorBidi" w:cstheme="majorBidi"/>
        </w:rPr>
        <w:t xml:space="preserve"> </w:t>
      </w:r>
      <w:r w:rsidR="004326A3">
        <w:rPr>
          <w:rFonts w:asciiTheme="majorBidi" w:hAnsiTheme="majorBidi" w:cstheme="majorBidi"/>
          <w:sz w:val="22"/>
          <w:szCs w:val="22"/>
        </w:rPr>
        <w:t>YAPISI</w:t>
      </w:r>
    </w:p>
    <w:p w:rsidR="00B011E7" w:rsidRDefault="00B011E7">
      <w:pPr>
        <w:pStyle w:val="TextBody"/>
        <w:rPr>
          <w:rFonts w:ascii="Times New Roman" w:hAnsi="Times New Roman"/>
          <w:b/>
          <w:bCs/>
          <w:color w:val="2D2D2D"/>
          <w:sz w:val="22"/>
          <w:szCs w:val="22"/>
        </w:rPr>
      </w:pPr>
    </w:p>
    <w:p w:rsidR="004326A3" w:rsidRDefault="004326A3">
      <w:pPr>
        <w:pStyle w:val="TextBody"/>
        <w:rPr>
          <w:rFonts w:ascii="Times New Roman" w:hAnsi="Times New Roman"/>
          <w:b/>
          <w:bCs/>
          <w:color w:val="2D2D2D"/>
          <w:sz w:val="22"/>
          <w:szCs w:val="22"/>
        </w:rPr>
      </w:pPr>
    </w:p>
    <w:p w:rsidR="004326A3" w:rsidRDefault="004326A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p w:rsidR="00202FC3" w:rsidRDefault="00202FC3">
      <w:pPr>
        <w:pStyle w:val="TextBody"/>
        <w:rPr>
          <w:rFonts w:ascii="Times New Roman" w:hAnsi="Times New Roman"/>
          <w:b/>
          <w:bCs/>
          <w:color w:val="2D2D2D"/>
          <w:sz w:val="22"/>
          <w:szCs w:val="22"/>
        </w:rPr>
      </w:pPr>
    </w:p>
    <w:tbl>
      <w:tblPr>
        <w:tblW w:w="0" w:type="auto"/>
        <w:tblLayout w:type="fixed"/>
        <w:tblCellMar>
          <w:left w:w="10" w:type="dxa"/>
          <w:right w:w="10" w:type="dxa"/>
        </w:tblCellMar>
        <w:tblLook w:val="0000"/>
      </w:tblPr>
      <w:tblGrid>
        <w:gridCol w:w="806"/>
        <w:gridCol w:w="2674"/>
        <w:gridCol w:w="5760"/>
      </w:tblGrid>
      <w:tr w:rsidR="00A63CEE" w:rsidTr="006E57BA">
        <w:trPr>
          <w:trHeight w:hRule="exact" w:val="264"/>
        </w:trPr>
        <w:tc>
          <w:tcPr>
            <w:tcW w:w="806" w:type="dxa"/>
            <w:tcBorders>
              <w:top w:val="single" w:sz="4" w:space="0" w:color="auto"/>
              <w:left w:val="single" w:sz="4" w:space="0" w:color="auto"/>
              <w:bottom w:val="single" w:sz="4" w:space="0" w:color="auto"/>
            </w:tcBorders>
            <w:shd w:val="clear" w:color="auto" w:fill="000000" w:themeFill="text1"/>
          </w:tcPr>
          <w:p w:rsidR="00A63CEE" w:rsidRDefault="00A63CEE" w:rsidP="004326A3">
            <w:pPr>
              <w:rPr>
                <w:sz w:val="10"/>
                <w:szCs w:val="10"/>
              </w:rPr>
            </w:pPr>
          </w:p>
        </w:tc>
        <w:tc>
          <w:tcPr>
            <w:tcW w:w="8434" w:type="dxa"/>
            <w:gridSpan w:val="2"/>
            <w:shd w:val="clear" w:color="auto" w:fill="000000"/>
          </w:tcPr>
          <w:p w:rsidR="00A63CEE" w:rsidRPr="00A63CEE" w:rsidRDefault="00A63CEE" w:rsidP="00A63CEE">
            <w:pPr>
              <w:pStyle w:val="Gvdemetni20"/>
              <w:shd w:val="clear" w:color="auto" w:fill="auto"/>
              <w:spacing w:before="0" w:after="0" w:line="170" w:lineRule="exact"/>
              <w:ind w:firstLine="0"/>
              <w:jc w:val="center"/>
              <w:rPr>
                <w:color w:val="FFFFFF" w:themeColor="background1"/>
              </w:rPr>
            </w:pPr>
            <w:r w:rsidRPr="00A63CEE">
              <w:rPr>
                <w:color w:val="FFFFFF" w:themeColor="background1"/>
              </w:rPr>
              <w:t xml:space="preserve"> </w:t>
            </w:r>
            <w:r w:rsidRPr="00A63CEE">
              <w:rPr>
                <w:rStyle w:val="Gvdemetni285pt"/>
                <w:color w:val="FFFFFF" w:themeColor="background1"/>
              </w:rPr>
              <w:t>OKU</w:t>
            </w:r>
            <w:r>
              <w:rPr>
                <w:rStyle w:val="Gvdemetni285pt"/>
                <w:color w:val="FFFFFF" w:themeColor="background1"/>
              </w:rPr>
              <w:t>LUMUZUN ÖRGÜT YAPISI VE İŞLEYİŞ</w:t>
            </w:r>
            <w:r w:rsidRPr="00A63CEE">
              <w:rPr>
                <w:rStyle w:val="Gvdemetni285pt"/>
                <w:color w:val="FFFFFF" w:themeColor="background1"/>
              </w:rPr>
              <w:t>İ</w:t>
            </w:r>
          </w:p>
        </w:tc>
      </w:tr>
      <w:tr w:rsidR="004326A3" w:rsidTr="00A63CEE">
        <w:trPr>
          <w:trHeight w:hRule="exact" w:val="528"/>
        </w:trPr>
        <w:tc>
          <w:tcPr>
            <w:tcW w:w="806"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Sıra No</w:t>
            </w:r>
          </w:p>
        </w:tc>
        <w:tc>
          <w:tcPr>
            <w:tcW w:w="2674" w:type="dxa"/>
            <w:tcBorders>
              <w:left w:val="single" w:sz="4" w:space="0" w:color="auto"/>
              <w:right w:val="single" w:sz="4" w:space="0" w:color="auto"/>
            </w:tcBorders>
            <w:shd w:val="clear" w:color="auto" w:fill="FFFFFF"/>
          </w:tcPr>
          <w:p w:rsidR="004326A3" w:rsidRDefault="004326A3" w:rsidP="00A63CEE">
            <w:pPr>
              <w:pStyle w:val="Gvdemetni20"/>
              <w:shd w:val="clear" w:color="auto" w:fill="auto"/>
              <w:spacing w:before="0" w:after="0" w:line="254" w:lineRule="exact"/>
              <w:ind w:firstLine="0"/>
              <w:rPr>
                <w:rStyle w:val="Gvdemetni285pt"/>
              </w:rPr>
            </w:pPr>
            <w:r>
              <w:rPr>
                <w:rStyle w:val="Gvdemetni285pt"/>
              </w:rPr>
              <w:t>Bölümler, Birimler, Zümreler ve Komisyonlar</w:t>
            </w:r>
          </w:p>
          <w:p w:rsidR="00A63CEE" w:rsidRDefault="00A63CEE" w:rsidP="00A63CEE">
            <w:pPr>
              <w:pStyle w:val="Gvdemetni20"/>
              <w:shd w:val="clear" w:color="auto" w:fill="auto"/>
              <w:spacing w:before="0" w:after="0" w:line="254" w:lineRule="exact"/>
              <w:ind w:firstLine="0"/>
            </w:pPr>
          </w:p>
        </w:tc>
        <w:tc>
          <w:tcPr>
            <w:tcW w:w="5760" w:type="dxa"/>
            <w:tcBorders>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firstLine="0"/>
              <w:jc w:val="center"/>
            </w:pPr>
            <w:r>
              <w:rPr>
                <w:rStyle w:val="Gvdemetni285pt"/>
              </w:rPr>
              <w:t>Görevleri</w:t>
            </w:r>
          </w:p>
        </w:tc>
      </w:tr>
      <w:tr w:rsidR="004326A3" w:rsidTr="00A63CEE">
        <w:trPr>
          <w:trHeight w:hRule="exact" w:val="1286"/>
        </w:trPr>
        <w:tc>
          <w:tcPr>
            <w:tcW w:w="806"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firstLine="0"/>
              <w:jc w:val="center"/>
            </w:pPr>
            <w:r>
              <w:rPr>
                <w:rStyle w:val="Gvdemetni285pt"/>
              </w:rPr>
              <w:t>1</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firstLine="0"/>
              <w:jc w:val="both"/>
            </w:pPr>
            <w:r>
              <w:rPr>
                <w:rStyle w:val="Gvdemetni285pt"/>
              </w:rPr>
              <w:t>Okul Müdürü</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0" w:lineRule="exact"/>
              <w:ind w:left="160" w:firstLine="0"/>
            </w:pPr>
            <w:r>
              <w:rPr>
                <w:rStyle w:val="Gvdemetni285pt"/>
              </w:rPr>
              <w:t>28.11.1964/11868 Sayılı Resmi Gazetede Yayınlanan Lise ve Orta Oklular Yönetmeliği ve 5.11.1999/23867 Sayılı Resmi Gazete'de Yayınlanan MEB Din Öğretimi Genel müdürlüğü Anadolu İmam Hatip Liseleri Yönetmeliği'nde ve diğer yönetmeliklerde belirtilen iş ve işlemleri yapar.</w:t>
            </w:r>
          </w:p>
        </w:tc>
      </w:tr>
      <w:tr w:rsidR="004326A3" w:rsidTr="00A63CEE">
        <w:trPr>
          <w:trHeight w:hRule="exact" w:val="1286"/>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2</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firstLine="0"/>
              <w:jc w:val="both"/>
            </w:pPr>
            <w:r>
              <w:rPr>
                <w:rStyle w:val="Gvdemetni285pt"/>
              </w:rPr>
              <w:t>Müdür Yardımcısı</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0" w:lineRule="exact"/>
              <w:ind w:left="160" w:firstLine="0"/>
            </w:pPr>
            <w:r>
              <w:rPr>
                <w:rStyle w:val="Gvdemetni285pt"/>
              </w:rPr>
              <w:t>28.11.1964/11868 Sayılı Resmi Gazetede Yayınlanan Lise ve Orta Oklular Yönetmeliği ve 5.11.1999/23867 Sayılı Resmi Gazete'de Yayınlanan Milli Eğitim Bakanlığı MEB Din</w:t>
            </w:r>
          </w:p>
          <w:p w:rsidR="004326A3" w:rsidRDefault="004326A3" w:rsidP="004326A3">
            <w:pPr>
              <w:pStyle w:val="Gvdemetni20"/>
              <w:shd w:val="clear" w:color="auto" w:fill="auto"/>
              <w:spacing w:before="0" w:after="0" w:line="250" w:lineRule="exact"/>
              <w:ind w:left="160" w:firstLine="0"/>
            </w:pPr>
            <w:r>
              <w:rPr>
                <w:rStyle w:val="Gvdemetni285pt"/>
              </w:rPr>
              <w:t>Öğretimi Genel müdürlüğü Anadolu İmam Hatip Liseleri Yönetmeliği '</w:t>
            </w:r>
            <w:proofErr w:type="spellStart"/>
            <w:r>
              <w:rPr>
                <w:rStyle w:val="Gvdemetni285pt"/>
              </w:rPr>
              <w:t>nde</w:t>
            </w:r>
            <w:proofErr w:type="spellEnd"/>
            <w:r>
              <w:rPr>
                <w:rStyle w:val="Gvdemetni285pt"/>
              </w:rPr>
              <w:t xml:space="preserve"> ve diğer yönetmeliklerde belirtilen görevleri yapar.</w:t>
            </w:r>
          </w:p>
        </w:tc>
      </w:tr>
      <w:tr w:rsidR="004326A3" w:rsidTr="00A63CEE">
        <w:trPr>
          <w:trHeight w:hRule="exact" w:val="523"/>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3</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firstLine="0"/>
              <w:jc w:val="both"/>
            </w:pPr>
            <w:r>
              <w:rPr>
                <w:rStyle w:val="Gvdemetni285pt"/>
              </w:rPr>
              <w:t>Okul-Aile Birliği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0" w:lineRule="exact"/>
              <w:ind w:left="160" w:firstLine="0"/>
            </w:pPr>
            <w:r>
              <w:rPr>
                <w:rStyle w:val="Gvdemetni285pt"/>
              </w:rPr>
              <w:t>31.5.2005/25831 Sayılı Resmi Gazete'de Yayınlanan MEB Okul Aile Birliği Yönetmeliği esaslarına göre belirlenen görevleri yapar.</w:t>
            </w:r>
          </w:p>
        </w:tc>
      </w:tr>
      <w:tr w:rsidR="004326A3" w:rsidTr="00A63CEE">
        <w:trPr>
          <w:trHeight w:hRule="exact" w:val="523"/>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4</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Türk Edebiyatı, Dil ve Anlatım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8"/>
        </w:trPr>
        <w:tc>
          <w:tcPr>
            <w:tcW w:w="806" w:type="dxa"/>
            <w:tcBorders>
              <w:top w:val="single" w:sz="4" w:space="0" w:color="auto"/>
              <w:left w:val="single" w:sz="4" w:space="0" w:color="auto"/>
              <w:right w:val="single" w:sz="4" w:space="0" w:color="auto"/>
            </w:tcBorders>
            <w:shd w:val="clear" w:color="auto" w:fill="FFFFFF"/>
            <w:vAlign w:val="center"/>
          </w:tcPr>
          <w:p w:rsidR="004326A3" w:rsidRDefault="00A63CEE" w:rsidP="004326A3">
            <w:pPr>
              <w:pStyle w:val="Gvdemetni20"/>
              <w:shd w:val="clear" w:color="auto" w:fill="auto"/>
              <w:spacing w:before="0" w:after="0" w:line="170" w:lineRule="exact"/>
              <w:ind w:firstLine="0"/>
              <w:jc w:val="center"/>
            </w:pPr>
            <w:r>
              <w:rPr>
                <w:rStyle w:val="Gvdemetni285pt"/>
              </w:rPr>
              <w:t>5</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Matematik Zümresi</w:t>
            </w:r>
          </w:p>
        </w:tc>
        <w:tc>
          <w:tcPr>
            <w:tcW w:w="5760" w:type="dxa"/>
            <w:tcBorders>
              <w:top w:val="single" w:sz="4" w:space="0" w:color="auto"/>
              <w:left w:val="single" w:sz="4" w:space="0" w:color="auto"/>
              <w:right w:val="single" w:sz="4" w:space="0" w:color="auto"/>
            </w:tcBorders>
            <w:shd w:val="clear" w:color="auto" w:fill="FFFFFF"/>
            <w:vAlign w:val="center"/>
          </w:tcPr>
          <w:p w:rsidR="004326A3" w:rsidRDefault="004326A3" w:rsidP="004326A3">
            <w:pPr>
              <w:pStyle w:val="Gvdemetni20"/>
              <w:shd w:val="clear" w:color="auto" w:fill="auto"/>
              <w:spacing w:before="0" w:after="0" w:line="250"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3"/>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6</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İngilizce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8"/>
        </w:trPr>
        <w:tc>
          <w:tcPr>
            <w:tcW w:w="806" w:type="dxa"/>
            <w:tcBorders>
              <w:top w:val="single" w:sz="4" w:space="0" w:color="auto"/>
              <w:left w:val="single" w:sz="4" w:space="0" w:color="auto"/>
              <w:right w:val="single" w:sz="4" w:space="0" w:color="auto"/>
            </w:tcBorders>
            <w:shd w:val="clear" w:color="auto" w:fill="FFFFFF"/>
            <w:vAlign w:val="center"/>
          </w:tcPr>
          <w:p w:rsidR="004326A3" w:rsidRDefault="00A63CEE" w:rsidP="004326A3">
            <w:pPr>
              <w:pStyle w:val="Gvdemetni20"/>
              <w:shd w:val="clear" w:color="auto" w:fill="auto"/>
              <w:spacing w:before="0" w:after="0" w:line="170" w:lineRule="exact"/>
              <w:ind w:firstLine="0"/>
              <w:jc w:val="center"/>
            </w:pPr>
            <w:r>
              <w:rPr>
                <w:rStyle w:val="Gvdemetni285pt"/>
              </w:rPr>
              <w:t>7</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Meslek Dersleri Zümresi</w:t>
            </w:r>
          </w:p>
        </w:tc>
        <w:tc>
          <w:tcPr>
            <w:tcW w:w="5760" w:type="dxa"/>
            <w:tcBorders>
              <w:top w:val="single" w:sz="4" w:space="0" w:color="auto"/>
              <w:left w:val="single" w:sz="4" w:space="0" w:color="auto"/>
              <w:right w:val="single" w:sz="4" w:space="0" w:color="auto"/>
            </w:tcBorders>
            <w:shd w:val="clear" w:color="auto" w:fill="FFFFFF"/>
            <w:vAlign w:val="center"/>
          </w:tcPr>
          <w:p w:rsidR="004326A3" w:rsidRDefault="004326A3" w:rsidP="004326A3">
            <w:pPr>
              <w:pStyle w:val="Gvdemetni20"/>
              <w:shd w:val="clear" w:color="auto" w:fill="auto"/>
              <w:spacing w:before="0" w:after="0" w:line="250"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3"/>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8</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Fizik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8"/>
        </w:trPr>
        <w:tc>
          <w:tcPr>
            <w:tcW w:w="806" w:type="dxa"/>
            <w:tcBorders>
              <w:top w:val="single" w:sz="4" w:space="0" w:color="auto"/>
              <w:left w:val="single" w:sz="4" w:space="0" w:color="auto"/>
              <w:right w:val="single" w:sz="4" w:space="0" w:color="auto"/>
            </w:tcBorders>
            <w:shd w:val="clear" w:color="auto" w:fill="FFFFFF"/>
            <w:vAlign w:val="center"/>
          </w:tcPr>
          <w:p w:rsidR="004326A3" w:rsidRDefault="00A63CEE" w:rsidP="004326A3">
            <w:pPr>
              <w:pStyle w:val="Gvdemetni20"/>
              <w:shd w:val="clear" w:color="auto" w:fill="auto"/>
              <w:spacing w:before="0" w:after="0" w:line="170" w:lineRule="exact"/>
              <w:ind w:firstLine="0"/>
              <w:jc w:val="center"/>
            </w:pPr>
            <w:r>
              <w:rPr>
                <w:rStyle w:val="Gvdemetni285pt"/>
              </w:rPr>
              <w:t>9</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Kimya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3"/>
        </w:trPr>
        <w:tc>
          <w:tcPr>
            <w:tcW w:w="806" w:type="dxa"/>
            <w:tcBorders>
              <w:top w:val="single" w:sz="4" w:space="0" w:color="auto"/>
              <w:left w:val="single" w:sz="4" w:space="0" w:color="auto"/>
              <w:right w:val="single" w:sz="4" w:space="0" w:color="auto"/>
            </w:tcBorders>
            <w:shd w:val="clear" w:color="auto" w:fill="FFFFFF"/>
            <w:vAlign w:val="center"/>
          </w:tcPr>
          <w:p w:rsidR="004326A3" w:rsidRDefault="00A63CEE" w:rsidP="004326A3">
            <w:pPr>
              <w:pStyle w:val="Gvdemetni20"/>
              <w:shd w:val="clear" w:color="auto" w:fill="auto"/>
              <w:spacing w:before="0" w:after="0" w:line="170" w:lineRule="exact"/>
              <w:ind w:firstLine="0"/>
              <w:jc w:val="center"/>
            </w:pPr>
            <w:r>
              <w:rPr>
                <w:rStyle w:val="Gvdemetni285pt"/>
              </w:rPr>
              <w:t>10</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Biyoloji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8"/>
        </w:trPr>
        <w:tc>
          <w:tcPr>
            <w:tcW w:w="806" w:type="dxa"/>
            <w:tcBorders>
              <w:top w:val="single" w:sz="4" w:space="0" w:color="auto"/>
              <w:left w:val="single" w:sz="4" w:space="0" w:color="auto"/>
              <w:right w:val="single" w:sz="4" w:space="0" w:color="auto"/>
            </w:tcBorders>
            <w:shd w:val="clear" w:color="auto" w:fill="FFFFFF"/>
            <w:vAlign w:val="center"/>
          </w:tcPr>
          <w:p w:rsidR="004326A3" w:rsidRDefault="00A63CEE" w:rsidP="004326A3">
            <w:pPr>
              <w:pStyle w:val="Gvdemetni20"/>
              <w:shd w:val="clear" w:color="auto" w:fill="auto"/>
              <w:spacing w:before="0" w:after="0" w:line="170" w:lineRule="exact"/>
              <w:ind w:firstLine="0"/>
              <w:jc w:val="center"/>
            </w:pPr>
            <w:r>
              <w:rPr>
                <w:rStyle w:val="Gvdemetni285pt"/>
              </w:rPr>
              <w:t>11</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Tarih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3"/>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12</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Coğrafya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0"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8"/>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13</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Müzik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3"/>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14</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Beden Eğitimi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0"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3"/>
        </w:trPr>
        <w:tc>
          <w:tcPr>
            <w:tcW w:w="806" w:type="dxa"/>
            <w:tcBorders>
              <w:top w:val="single" w:sz="4" w:space="0" w:color="auto"/>
              <w:left w:val="single" w:sz="4" w:space="0" w:color="auto"/>
              <w:right w:val="single" w:sz="4" w:space="0" w:color="auto"/>
            </w:tcBorders>
            <w:shd w:val="clear" w:color="auto" w:fill="FFFFFF"/>
            <w:vAlign w:val="center"/>
          </w:tcPr>
          <w:p w:rsidR="004326A3" w:rsidRDefault="00A63CEE" w:rsidP="004326A3">
            <w:pPr>
              <w:pStyle w:val="Gvdemetni20"/>
              <w:shd w:val="clear" w:color="auto" w:fill="auto"/>
              <w:spacing w:before="0" w:after="0" w:line="170" w:lineRule="exact"/>
              <w:ind w:firstLine="0"/>
              <w:jc w:val="center"/>
            </w:pPr>
            <w:r>
              <w:rPr>
                <w:rStyle w:val="Gvdemetni285pt"/>
              </w:rPr>
              <w:t>15</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Felsefe Grubu Zümresi</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08.12.2004/25664 Sayılı Resmi Gazete'de yayınlanan MEB Sınıf Geçme ve Sınav Yönetmeliği'nde belirlenen görevleri yapar.</w:t>
            </w:r>
          </w:p>
        </w:tc>
      </w:tr>
      <w:tr w:rsidR="004326A3" w:rsidTr="00A63CEE">
        <w:trPr>
          <w:trHeight w:hRule="exact" w:val="528"/>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16</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0" w:lineRule="exact"/>
              <w:ind w:left="160" w:firstLine="0"/>
            </w:pPr>
            <w:r>
              <w:rPr>
                <w:rStyle w:val="Gvdemetni285pt"/>
              </w:rPr>
              <w:t>Muayene ve Teslim Alma Komisyonu</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0" w:lineRule="exact"/>
              <w:ind w:left="160" w:firstLine="0"/>
            </w:pPr>
            <w:r>
              <w:rPr>
                <w:rStyle w:val="Gvdemetni285pt"/>
              </w:rPr>
              <w:t>28.11.1964/11868 Sayılı Resmi Gazete'de Yayınlanan Lise ve Orta Okullar Yönetmeliği'nde belirtilen görevleri yapar.</w:t>
            </w:r>
          </w:p>
        </w:tc>
      </w:tr>
      <w:tr w:rsidR="004326A3" w:rsidTr="00A63CEE">
        <w:trPr>
          <w:trHeight w:hRule="exact" w:val="274"/>
        </w:trPr>
        <w:tc>
          <w:tcPr>
            <w:tcW w:w="806" w:type="dxa"/>
            <w:tcBorders>
              <w:top w:val="single" w:sz="4" w:space="0" w:color="auto"/>
              <w:left w:val="single" w:sz="4" w:space="0" w:color="auto"/>
              <w:right w:val="single" w:sz="4" w:space="0" w:color="auto"/>
            </w:tcBorders>
            <w:shd w:val="clear" w:color="auto" w:fill="FFFFFF"/>
            <w:vAlign w:val="center"/>
          </w:tcPr>
          <w:p w:rsidR="004326A3" w:rsidRDefault="00A63CEE" w:rsidP="004326A3">
            <w:pPr>
              <w:pStyle w:val="Gvdemetni20"/>
              <w:shd w:val="clear" w:color="auto" w:fill="auto"/>
              <w:spacing w:before="0" w:after="0" w:line="170" w:lineRule="exact"/>
              <w:ind w:firstLine="0"/>
              <w:jc w:val="center"/>
            </w:pPr>
            <w:r>
              <w:rPr>
                <w:rStyle w:val="Gvdemetni285pt"/>
              </w:rPr>
              <w:t>17</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İnceleme Komisyonu</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Okuldaki her türlü yayının yönetmeliklere uygunluğunu denetler.</w:t>
            </w:r>
          </w:p>
        </w:tc>
      </w:tr>
      <w:tr w:rsidR="004326A3" w:rsidTr="00A63CEE">
        <w:trPr>
          <w:trHeight w:hRule="exact" w:val="523"/>
        </w:trPr>
        <w:tc>
          <w:tcPr>
            <w:tcW w:w="806" w:type="dxa"/>
            <w:tcBorders>
              <w:top w:val="single" w:sz="4" w:space="0" w:color="auto"/>
              <w:left w:val="single" w:sz="4" w:space="0" w:color="auto"/>
              <w:right w:val="single" w:sz="4" w:space="0" w:color="auto"/>
            </w:tcBorders>
            <w:shd w:val="clear" w:color="auto" w:fill="FFFFFF"/>
          </w:tcPr>
          <w:p w:rsidR="004326A3" w:rsidRDefault="00A63CEE" w:rsidP="004326A3">
            <w:pPr>
              <w:pStyle w:val="Gvdemetni20"/>
              <w:shd w:val="clear" w:color="auto" w:fill="auto"/>
              <w:spacing w:before="0" w:after="0" w:line="170" w:lineRule="exact"/>
              <w:ind w:firstLine="0"/>
              <w:jc w:val="center"/>
            </w:pPr>
            <w:r>
              <w:rPr>
                <w:rStyle w:val="Gvdemetni285pt"/>
              </w:rPr>
              <w:t>18</w:t>
            </w:r>
          </w:p>
        </w:tc>
        <w:tc>
          <w:tcPr>
            <w:tcW w:w="2674" w:type="dxa"/>
            <w:tcBorders>
              <w:top w:val="single" w:sz="4" w:space="0" w:color="auto"/>
              <w:left w:val="single" w:sz="4" w:space="0" w:color="auto"/>
              <w:right w:val="single" w:sz="4" w:space="0" w:color="auto"/>
            </w:tcBorders>
            <w:shd w:val="clear" w:color="auto" w:fill="FFFFFF"/>
            <w:vAlign w:val="bottom"/>
          </w:tcPr>
          <w:p w:rsidR="004326A3" w:rsidRDefault="004326A3" w:rsidP="004326A3">
            <w:pPr>
              <w:pStyle w:val="Gvdemetni20"/>
              <w:shd w:val="clear" w:color="auto" w:fill="auto"/>
              <w:spacing w:before="0" w:after="0" w:line="254" w:lineRule="exact"/>
              <w:ind w:left="160" w:firstLine="0"/>
            </w:pPr>
            <w:r>
              <w:rPr>
                <w:rStyle w:val="Gvdemetni285pt"/>
              </w:rPr>
              <w:t>Kontenjan Belirleme, Kayıt Kabul ve Nakil Komisyonu</w:t>
            </w:r>
          </w:p>
        </w:tc>
        <w:tc>
          <w:tcPr>
            <w:tcW w:w="5760" w:type="dxa"/>
            <w:tcBorders>
              <w:top w:val="single" w:sz="4" w:space="0" w:color="auto"/>
              <w:left w:val="single" w:sz="4" w:space="0" w:color="auto"/>
              <w:right w:val="single" w:sz="4" w:space="0" w:color="auto"/>
            </w:tcBorders>
            <w:shd w:val="clear" w:color="auto" w:fill="FFFFFF"/>
            <w:vAlign w:val="bottom"/>
          </w:tcPr>
          <w:p w:rsidR="004326A3" w:rsidRDefault="004326A3" w:rsidP="004326A3">
            <w:pPr>
              <w:pStyle w:val="Gvdemetni20"/>
              <w:shd w:val="clear" w:color="auto" w:fill="auto"/>
              <w:spacing w:before="0" w:after="0" w:line="254" w:lineRule="exact"/>
              <w:ind w:left="160" w:firstLine="0"/>
            </w:pPr>
            <w:r>
              <w:rPr>
                <w:rStyle w:val="Gvdemetni285pt"/>
              </w:rPr>
              <w:t>5.11.1999/23867 Sayılı Resmi Gazete'de Yayınlanan MEB Anadolu Liseleri Yönetmeliği'nde belirtilen görevleri yapar</w:t>
            </w:r>
          </w:p>
        </w:tc>
      </w:tr>
      <w:tr w:rsidR="004326A3" w:rsidTr="00A63CEE">
        <w:trPr>
          <w:trHeight w:hRule="exact" w:val="528"/>
        </w:trPr>
        <w:tc>
          <w:tcPr>
            <w:tcW w:w="806" w:type="dxa"/>
            <w:tcBorders>
              <w:top w:val="single" w:sz="4" w:space="0" w:color="auto"/>
              <w:left w:val="single" w:sz="4" w:space="0" w:color="auto"/>
              <w:right w:val="single" w:sz="4" w:space="0" w:color="auto"/>
            </w:tcBorders>
            <w:shd w:val="clear" w:color="auto" w:fill="FFFFFF"/>
            <w:vAlign w:val="center"/>
          </w:tcPr>
          <w:p w:rsidR="004326A3" w:rsidRDefault="00A63CEE" w:rsidP="004326A3">
            <w:pPr>
              <w:pStyle w:val="Gvdemetni20"/>
              <w:shd w:val="clear" w:color="auto" w:fill="auto"/>
              <w:spacing w:before="0" w:after="0" w:line="170" w:lineRule="exact"/>
              <w:ind w:firstLine="0"/>
              <w:jc w:val="center"/>
            </w:pPr>
            <w:r>
              <w:rPr>
                <w:rStyle w:val="Gvdemetni285pt"/>
              </w:rPr>
              <w:t>19</w:t>
            </w:r>
          </w:p>
        </w:tc>
        <w:tc>
          <w:tcPr>
            <w:tcW w:w="2674"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Kantin Denetleme Komisyonu</w:t>
            </w:r>
          </w:p>
        </w:tc>
        <w:tc>
          <w:tcPr>
            <w:tcW w:w="5760" w:type="dxa"/>
            <w:tcBorders>
              <w:top w:val="single" w:sz="4" w:space="0" w:color="auto"/>
              <w:left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254" w:lineRule="exact"/>
              <w:ind w:left="160" w:firstLine="0"/>
            </w:pPr>
            <w:r>
              <w:rPr>
                <w:rStyle w:val="Gvdemetni285pt"/>
              </w:rPr>
              <w:t>Kantinde satılan ürünlerin, kantin ortamının ve hizmetlerinin öğrencilerin sağlığı açısından uygunluğunu denetler.</w:t>
            </w:r>
          </w:p>
        </w:tc>
      </w:tr>
      <w:tr w:rsidR="004326A3" w:rsidTr="00A63CEE">
        <w:trPr>
          <w:trHeight w:hRule="exact" w:val="288"/>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326A3" w:rsidRDefault="00A63CEE" w:rsidP="004326A3">
            <w:pPr>
              <w:pStyle w:val="Gvdemetni20"/>
              <w:shd w:val="clear" w:color="auto" w:fill="auto"/>
              <w:spacing w:before="0" w:after="0" w:line="170" w:lineRule="exact"/>
              <w:ind w:firstLine="0"/>
              <w:jc w:val="center"/>
            </w:pPr>
            <w:r>
              <w:rPr>
                <w:rStyle w:val="Gvdemetni285pt"/>
              </w:rPr>
              <w:t>20</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Sosyal Etkinlikler Kurulu</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4326A3" w:rsidRDefault="004326A3" w:rsidP="004326A3">
            <w:pPr>
              <w:pStyle w:val="Gvdemetni20"/>
              <w:shd w:val="clear" w:color="auto" w:fill="auto"/>
              <w:spacing w:before="0" w:after="0" w:line="170" w:lineRule="exact"/>
              <w:ind w:left="160" w:firstLine="0"/>
            </w:pPr>
            <w:r>
              <w:rPr>
                <w:rStyle w:val="Gvdemetni285pt"/>
              </w:rPr>
              <w:t>13.1.2005/25699 Sayılı Resmi Gazete'de yayınlanan MEB İlköğretim ve</w:t>
            </w:r>
          </w:p>
        </w:tc>
      </w:tr>
    </w:tbl>
    <w:p w:rsidR="004326A3" w:rsidRDefault="004326A3">
      <w:pPr>
        <w:pStyle w:val="TextBody"/>
        <w:rPr>
          <w:rFonts w:ascii="Times New Roman" w:hAnsi="Times New Roman"/>
          <w:b/>
          <w:bCs/>
          <w:color w:val="2D2D2D"/>
          <w:sz w:val="22"/>
          <w:szCs w:val="22"/>
        </w:rPr>
      </w:pPr>
    </w:p>
    <w:p w:rsidR="00A63CEE" w:rsidRDefault="00A63CEE" w:rsidP="00D95ABB">
      <w:pPr>
        <w:pStyle w:val="Balk60"/>
        <w:keepNext/>
        <w:keepLines/>
        <w:numPr>
          <w:ilvl w:val="0"/>
          <w:numId w:val="40"/>
        </w:numPr>
        <w:shd w:val="clear" w:color="auto" w:fill="auto"/>
        <w:tabs>
          <w:tab w:val="left" w:pos="349"/>
        </w:tabs>
        <w:spacing w:before="176" w:line="307" w:lineRule="exact"/>
        <w:ind w:firstLine="0"/>
        <w:jc w:val="both"/>
      </w:pPr>
      <w:bookmarkStart w:id="1" w:name="bookmark42"/>
      <w:r>
        <w:lastRenderedPageBreak/>
        <w:t>İNSAN KAYNAKLARI</w:t>
      </w:r>
      <w:bookmarkEnd w:id="1"/>
    </w:p>
    <w:p w:rsidR="00A63CEE" w:rsidRDefault="00A63CEE" w:rsidP="00D95ABB">
      <w:pPr>
        <w:pStyle w:val="Balk60"/>
        <w:keepNext/>
        <w:keepLines/>
        <w:numPr>
          <w:ilvl w:val="0"/>
          <w:numId w:val="41"/>
        </w:numPr>
        <w:shd w:val="clear" w:color="auto" w:fill="auto"/>
        <w:tabs>
          <w:tab w:val="left" w:pos="344"/>
        </w:tabs>
        <w:spacing w:before="0" w:line="307" w:lineRule="exact"/>
        <w:ind w:firstLine="0"/>
        <w:jc w:val="both"/>
      </w:pPr>
      <w:bookmarkStart w:id="2" w:name="bookmark43"/>
      <w:r>
        <w:t>YÖNETİCİ DURUMU</w:t>
      </w:r>
      <w:bookmarkEnd w:id="2"/>
    </w:p>
    <w:tbl>
      <w:tblPr>
        <w:tblOverlap w:val="never"/>
        <w:tblW w:w="0" w:type="auto"/>
        <w:jc w:val="center"/>
        <w:tblLayout w:type="fixed"/>
        <w:tblCellMar>
          <w:left w:w="10" w:type="dxa"/>
          <w:right w:w="10" w:type="dxa"/>
        </w:tblCellMar>
        <w:tblLook w:val="0000"/>
      </w:tblPr>
      <w:tblGrid>
        <w:gridCol w:w="2419"/>
        <w:gridCol w:w="1685"/>
        <w:gridCol w:w="1891"/>
        <w:gridCol w:w="1632"/>
        <w:gridCol w:w="1613"/>
      </w:tblGrid>
      <w:tr w:rsidR="00A63CEE" w:rsidTr="006E57BA">
        <w:trPr>
          <w:trHeight w:hRule="exact" w:val="264"/>
          <w:jc w:val="center"/>
        </w:trPr>
        <w:tc>
          <w:tcPr>
            <w:tcW w:w="9240" w:type="dxa"/>
            <w:gridSpan w:val="5"/>
            <w:shd w:val="clear" w:color="auto" w:fill="000000"/>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YÖNETİCİ DURUMU VE YAPISI</w:t>
            </w:r>
          </w:p>
        </w:tc>
      </w:tr>
      <w:tr w:rsidR="00A63CEE" w:rsidTr="006E57BA">
        <w:trPr>
          <w:trHeight w:hRule="exact" w:val="274"/>
          <w:jc w:val="center"/>
        </w:trPr>
        <w:tc>
          <w:tcPr>
            <w:tcW w:w="2419" w:type="dxa"/>
            <w:tcBorders>
              <w:left w:val="single" w:sz="4" w:space="0" w:color="auto"/>
            </w:tcBorders>
            <w:shd w:val="clear" w:color="auto" w:fill="FFFFFF"/>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Yönetici Statüsü</w:t>
            </w:r>
          </w:p>
        </w:tc>
        <w:tc>
          <w:tcPr>
            <w:tcW w:w="1685" w:type="dxa"/>
            <w:shd w:val="clear" w:color="auto" w:fill="FFFFFF"/>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Normu</w:t>
            </w:r>
          </w:p>
        </w:tc>
        <w:tc>
          <w:tcPr>
            <w:tcW w:w="1891" w:type="dxa"/>
            <w:shd w:val="clear" w:color="auto" w:fill="FFFFFF"/>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İhtiyaç</w:t>
            </w:r>
          </w:p>
        </w:tc>
        <w:tc>
          <w:tcPr>
            <w:tcW w:w="1632" w:type="dxa"/>
            <w:shd w:val="clear" w:color="auto" w:fill="FFFFFF"/>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Kadro durumu</w:t>
            </w:r>
          </w:p>
        </w:tc>
        <w:tc>
          <w:tcPr>
            <w:tcW w:w="1613" w:type="dxa"/>
            <w:tcBorders>
              <w:right w:val="single" w:sz="4" w:space="0" w:color="auto"/>
            </w:tcBorders>
            <w:shd w:val="clear" w:color="auto" w:fill="FFFFFF"/>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Eğitim Düzeyi</w:t>
            </w:r>
          </w:p>
        </w:tc>
      </w:tr>
      <w:tr w:rsidR="00A63CEE" w:rsidTr="006E57BA">
        <w:trPr>
          <w:trHeight w:hRule="exact" w:val="274"/>
          <w:jc w:val="center"/>
        </w:trPr>
        <w:tc>
          <w:tcPr>
            <w:tcW w:w="2419" w:type="dxa"/>
            <w:tcBorders>
              <w:top w:val="single" w:sz="4" w:space="0" w:color="auto"/>
              <w:left w:val="single" w:sz="4" w:space="0" w:color="auto"/>
            </w:tcBorders>
            <w:shd w:val="clear" w:color="auto" w:fill="FFFFFF"/>
            <w:vAlign w:val="center"/>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Müdür</w:t>
            </w:r>
          </w:p>
        </w:tc>
        <w:tc>
          <w:tcPr>
            <w:tcW w:w="1685" w:type="dxa"/>
            <w:tcBorders>
              <w:top w:val="single" w:sz="4" w:space="0" w:color="auto"/>
            </w:tcBorders>
            <w:shd w:val="clear" w:color="auto" w:fill="FFFFFF"/>
            <w:vAlign w:val="bottom"/>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1</w:t>
            </w:r>
          </w:p>
        </w:tc>
        <w:tc>
          <w:tcPr>
            <w:tcW w:w="1891" w:type="dxa"/>
            <w:tcBorders>
              <w:top w:val="single" w:sz="4" w:space="0" w:color="auto"/>
            </w:tcBorders>
            <w:shd w:val="clear" w:color="auto" w:fill="FFFFFF"/>
            <w:vAlign w:val="bottom"/>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0</w:t>
            </w:r>
          </w:p>
        </w:tc>
        <w:tc>
          <w:tcPr>
            <w:tcW w:w="1632" w:type="dxa"/>
            <w:tcBorders>
              <w:top w:val="single" w:sz="4" w:space="0" w:color="auto"/>
            </w:tcBorders>
            <w:shd w:val="clear" w:color="auto" w:fill="FFFFFF"/>
            <w:vAlign w:val="center"/>
          </w:tcPr>
          <w:p w:rsidR="00A63CEE" w:rsidRDefault="00A63CEE" w:rsidP="00A63CEE">
            <w:pPr>
              <w:pStyle w:val="Gvdemetni20"/>
              <w:framePr w:w="9240" w:wrap="notBeside" w:vAnchor="text" w:hAnchor="text" w:xAlign="center" w:y="1"/>
              <w:shd w:val="clear" w:color="auto" w:fill="auto"/>
              <w:spacing w:before="0" w:after="0" w:line="170" w:lineRule="exact"/>
              <w:ind w:firstLine="0"/>
            </w:pPr>
            <w:r>
              <w:rPr>
                <w:rStyle w:val="Gvdemetni285pt"/>
              </w:rPr>
              <w:t>KADROLU</w:t>
            </w:r>
          </w:p>
        </w:tc>
        <w:tc>
          <w:tcPr>
            <w:tcW w:w="1613" w:type="dxa"/>
            <w:tcBorders>
              <w:top w:val="single" w:sz="4" w:space="0" w:color="auto"/>
              <w:right w:val="single" w:sz="4" w:space="0" w:color="auto"/>
            </w:tcBorders>
            <w:shd w:val="clear" w:color="auto" w:fill="FFFFFF"/>
            <w:vAlign w:val="center"/>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Lisans</w:t>
            </w:r>
          </w:p>
        </w:tc>
      </w:tr>
      <w:tr w:rsidR="00A63CEE" w:rsidTr="006E57BA">
        <w:trPr>
          <w:trHeight w:hRule="exact" w:val="274"/>
          <w:jc w:val="center"/>
        </w:trPr>
        <w:tc>
          <w:tcPr>
            <w:tcW w:w="2419" w:type="dxa"/>
            <w:tcBorders>
              <w:top w:val="single" w:sz="4" w:space="0" w:color="auto"/>
              <w:left w:val="single" w:sz="4" w:space="0" w:color="auto"/>
            </w:tcBorders>
            <w:shd w:val="clear" w:color="auto" w:fill="FFFFFF"/>
            <w:vAlign w:val="center"/>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Müdür Başyardımcısı</w:t>
            </w:r>
          </w:p>
        </w:tc>
        <w:tc>
          <w:tcPr>
            <w:tcW w:w="1685" w:type="dxa"/>
            <w:tcBorders>
              <w:top w:val="single" w:sz="4" w:space="0" w:color="auto"/>
            </w:tcBorders>
            <w:shd w:val="clear" w:color="auto" w:fill="FFFFFF"/>
            <w:vAlign w:val="bottom"/>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0</w:t>
            </w:r>
          </w:p>
        </w:tc>
        <w:tc>
          <w:tcPr>
            <w:tcW w:w="1891" w:type="dxa"/>
            <w:tcBorders>
              <w:top w:val="single" w:sz="4" w:space="0" w:color="auto"/>
            </w:tcBorders>
            <w:shd w:val="clear" w:color="auto" w:fill="FFFFFF"/>
            <w:vAlign w:val="bottom"/>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0</w:t>
            </w:r>
          </w:p>
        </w:tc>
        <w:tc>
          <w:tcPr>
            <w:tcW w:w="1632" w:type="dxa"/>
            <w:tcBorders>
              <w:top w:val="single" w:sz="4" w:space="0" w:color="auto"/>
            </w:tcBorders>
            <w:shd w:val="clear" w:color="auto" w:fill="FFFFFF"/>
            <w:vAlign w:val="center"/>
          </w:tcPr>
          <w:p w:rsidR="00A63CEE" w:rsidRPr="00A63CEE" w:rsidRDefault="00A63CEE" w:rsidP="00A63CEE">
            <w:pPr>
              <w:pStyle w:val="Gvdemetni20"/>
              <w:framePr w:w="9240" w:wrap="notBeside" w:vAnchor="text" w:hAnchor="text" w:xAlign="center" w:y="1"/>
              <w:shd w:val="clear" w:color="auto" w:fill="auto"/>
              <w:spacing w:before="0" w:after="0" w:line="170" w:lineRule="exact"/>
              <w:ind w:firstLine="0"/>
              <w:rPr>
                <w:sz w:val="17"/>
                <w:szCs w:val="17"/>
              </w:rPr>
            </w:pPr>
            <w:r>
              <w:rPr>
                <w:sz w:val="17"/>
                <w:szCs w:val="17"/>
              </w:rPr>
              <w:t>-</w:t>
            </w:r>
          </w:p>
        </w:tc>
        <w:tc>
          <w:tcPr>
            <w:tcW w:w="1613" w:type="dxa"/>
            <w:tcBorders>
              <w:top w:val="single" w:sz="4" w:space="0" w:color="auto"/>
              <w:right w:val="single" w:sz="4" w:space="0" w:color="auto"/>
            </w:tcBorders>
            <w:shd w:val="clear" w:color="auto" w:fill="FFFFFF"/>
            <w:vAlign w:val="center"/>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Lisans</w:t>
            </w:r>
          </w:p>
        </w:tc>
      </w:tr>
      <w:tr w:rsidR="00A63CEE" w:rsidTr="006E57BA">
        <w:trPr>
          <w:trHeight w:hRule="exact" w:val="288"/>
          <w:jc w:val="center"/>
        </w:trPr>
        <w:tc>
          <w:tcPr>
            <w:tcW w:w="2419" w:type="dxa"/>
            <w:tcBorders>
              <w:top w:val="single" w:sz="4" w:space="0" w:color="auto"/>
              <w:left w:val="single" w:sz="4" w:space="0" w:color="auto"/>
              <w:bottom w:val="single" w:sz="4" w:space="0" w:color="auto"/>
            </w:tcBorders>
            <w:shd w:val="clear" w:color="auto" w:fill="FFFFFF"/>
          </w:tcPr>
          <w:p w:rsidR="00A63CEE" w:rsidRDefault="00A63CEE" w:rsidP="00A63CEE">
            <w:pPr>
              <w:pStyle w:val="Gvdemetni20"/>
              <w:framePr w:w="9240" w:wrap="notBeside" w:vAnchor="text" w:hAnchor="text" w:xAlign="center" w:y="1"/>
              <w:shd w:val="clear" w:color="auto" w:fill="auto"/>
              <w:spacing w:before="0" w:after="0" w:line="170" w:lineRule="exact"/>
              <w:ind w:firstLine="0"/>
              <w:jc w:val="center"/>
            </w:pPr>
            <w:r>
              <w:rPr>
                <w:rStyle w:val="Gvdemetni285pt"/>
              </w:rPr>
              <w:t>Müdür Yardımcısı</w:t>
            </w:r>
          </w:p>
        </w:tc>
        <w:tc>
          <w:tcPr>
            <w:tcW w:w="1685" w:type="dxa"/>
            <w:tcBorders>
              <w:top w:val="single" w:sz="4" w:space="0" w:color="auto"/>
              <w:bottom w:val="single" w:sz="4" w:space="0" w:color="auto"/>
            </w:tcBorders>
            <w:shd w:val="clear" w:color="auto" w:fill="FFFFFF"/>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2</w:t>
            </w:r>
          </w:p>
        </w:tc>
        <w:tc>
          <w:tcPr>
            <w:tcW w:w="1891" w:type="dxa"/>
            <w:tcBorders>
              <w:top w:val="single" w:sz="4" w:space="0" w:color="auto"/>
              <w:bottom w:val="single" w:sz="4" w:space="0" w:color="auto"/>
            </w:tcBorders>
            <w:shd w:val="clear" w:color="auto" w:fill="FFFFFF"/>
            <w:vAlign w:val="center"/>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0</w:t>
            </w:r>
          </w:p>
        </w:tc>
        <w:tc>
          <w:tcPr>
            <w:tcW w:w="1632" w:type="dxa"/>
            <w:tcBorders>
              <w:top w:val="single" w:sz="4" w:space="0" w:color="auto"/>
              <w:bottom w:val="single" w:sz="4" w:space="0" w:color="auto"/>
            </w:tcBorders>
            <w:shd w:val="clear" w:color="auto" w:fill="FFFFFF"/>
          </w:tcPr>
          <w:p w:rsidR="00A63CEE" w:rsidRDefault="00A63CEE" w:rsidP="00A63CEE">
            <w:pPr>
              <w:pStyle w:val="Gvdemetni20"/>
              <w:framePr w:w="9240" w:wrap="notBeside" w:vAnchor="text" w:hAnchor="text" w:xAlign="center" w:y="1"/>
              <w:shd w:val="clear" w:color="auto" w:fill="auto"/>
              <w:spacing w:before="0" w:after="0" w:line="170" w:lineRule="exact"/>
              <w:ind w:firstLine="0"/>
            </w:pPr>
            <w:r>
              <w:rPr>
                <w:rStyle w:val="Gvdemetni285pt"/>
              </w:rPr>
              <w:t>GÖREVLENDİRME</w:t>
            </w:r>
          </w:p>
        </w:tc>
        <w:tc>
          <w:tcPr>
            <w:tcW w:w="1613" w:type="dxa"/>
            <w:tcBorders>
              <w:top w:val="single" w:sz="4" w:space="0" w:color="auto"/>
              <w:bottom w:val="single" w:sz="4" w:space="0" w:color="auto"/>
              <w:right w:val="single" w:sz="4" w:space="0" w:color="auto"/>
            </w:tcBorders>
            <w:shd w:val="clear" w:color="auto" w:fill="FFFFFF"/>
          </w:tcPr>
          <w:p w:rsidR="00A63CEE" w:rsidRDefault="00A63CEE" w:rsidP="006E57BA">
            <w:pPr>
              <w:pStyle w:val="Gvdemetni20"/>
              <w:framePr w:w="9240" w:wrap="notBeside" w:vAnchor="text" w:hAnchor="text" w:xAlign="center" w:y="1"/>
              <w:shd w:val="clear" w:color="auto" w:fill="auto"/>
              <w:spacing w:before="0" w:after="0" w:line="170" w:lineRule="exact"/>
              <w:ind w:firstLine="0"/>
              <w:jc w:val="center"/>
            </w:pPr>
            <w:r>
              <w:rPr>
                <w:rStyle w:val="Gvdemetni285pt"/>
              </w:rPr>
              <w:t>Lisans</w:t>
            </w:r>
          </w:p>
        </w:tc>
      </w:tr>
    </w:tbl>
    <w:p w:rsidR="00A63CEE" w:rsidRDefault="00A63CEE" w:rsidP="00A63CEE">
      <w:pPr>
        <w:pStyle w:val="Tabloyazs20"/>
        <w:framePr w:w="9240" w:wrap="notBeside" w:vAnchor="text" w:hAnchor="text" w:xAlign="center" w:y="1"/>
        <w:shd w:val="clear" w:color="auto" w:fill="auto"/>
        <w:spacing w:line="170" w:lineRule="exact"/>
      </w:pPr>
    </w:p>
    <w:p w:rsidR="00A63CEE" w:rsidRPr="00202FC3" w:rsidRDefault="00202FC3" w:rsidP="00D95ABB">
      <w:pPr>
        <w:pStyle w:val="TextBody"/>
        <w:numPr>
          <w:ilvl w:val="0"/>
          <w:numId w:val="41"/>
        </w:numPr>
        <w:rPr>
          <w:rFonts w:asciiTheme="minorHAnsi" w:hAnsiTheme="minorHAnsi"/>
          <w:b/>
          <w:bCs/>
          <w:color w:val="2D2D2D"/>
          <w:sz w:val="20"/>
          <w:szCs w:val="20"/>
        </w:rPr>
      </w:pPr>
      <w:r w:rsidRPr="00202FC3">
        <w:rPr>
          <w:rFonts w:asciiTheme="minorHAnsi" w:hAnsiTheme="minorHAnsi"/>
          <w:b/>
          <w:bCs/>
          <w:color w:val="2D2D2D"/>
          <w:sz w:val="20"/>
          <w:szCs w:val="20"/>
        </w:rPr>
        <w:t>OKUL PERSONEL DURUMU</w:t>
      </w:r>
    </w:p>
    <w:tbl>
      <w:tblPr>
        <w:tblW w:w="0" w:type="auto"/>
        <w:tblLayout w:type="fixed"/>
        <w:tblCellMar>
          <w:left w:w="10" w:type="dxa"/>
          <w:right w:w="10" w:type="dxa"/>
        </w:tblCellMar>
        <w:tblLook w:val="0000"/>
      </w:tblPr>
      <w:tblGrid>
        <w:gridCol w:w="1056"/>
        <w:gridCol w:w="3048"/>
        <w:gridCol w:w="2904"/>
        <w:gridCol w:w="2232"/>
      </w:tblGrid>
      <w:tr w:rsidR="00DE5F4F" w:rsidTr="00DE5F4F">
        <w:trPr>
          <w:trHeight w:hRule="exact" w:val="221"/>
        </w:trPr>
        <w:tc>
          <w:tcPr>
            <w:tcW w:w="1056" w:type="dxa"/>
            <w:tcBorders>
              <w:top w:val="single" w:sz="4" w:space="0" w:color="auto"/>
              <w:left w:val="single" w:sz="4" w:space="0" w:color="auto"/>
            </w:tcBorders>
            <w:shd w:val="clear" w:color="auto" w:fill="000000"/>
          </w:tcPr>
          <w:p w:rsidR="00DE5F4F" w:rsidRDefault="00DE5F4F" w:rsidP="00DE5F4F">
            <w:pPr>
              <w:pStyle w:val="Gvdemetni20"/>
              <w:shd w:val="clear" w:color="auto" w:fill="auto"/>
              <w:spacing w:before="0" w:after="0" w:line="160" w:lineRule="exact"/>
              <w:ind w:left="240" w:firstLine="0"/>
            </w:pPr>
            <w:r>
              <w:rPr>
                <w:rStyle w:val="Gvdemetni2BookAntiqua8pt"/>
              </w:rPr>
              <w:t>SIRA NO</w:t>
            </w:r>
          </w:p>
        </w:tc>
        <w:tc>
          <w:tcPr>
            <w:tcW w:w="3048" w:type="dxa"/>
            <w:tcBorders>
              <w:top w:val="single" w:sz="4" w:space="0" w:color="auto"/>
            </w:tcBorders>
            <w:shd w:val="clear" w:color="auto" w:fill="000000"/>
          </w:tcPr>
          <w:p w:rsidR="00DE5F4F" w:rsidRDefault="00DE5F4F" w:rsidP="00DE5F4F">
            <w:pPr>
              <w:pStyle w:val="Gvdemetni20"/>
              <w:shd w:val="clear" w:color="auto" w:fill="auto"/>
              <w:spacing w:before="0" w:after="0" w:line="160" w:lineRule="exact"/>
              <w:ind w:left="1200" w:firstLine="0"/>
            </w:pPr>
            <w:r>
              <w:rPr>
                <w:rStyle w:val="Gvdemetni2BookAntiqua8pt"/>
              </w:rPr>
              <w:t>ADI VE SOYADI</w:t>
            </w:r>
          </w:p>
        </w:tc>
        <w:tc>
          <w:tcPr>
            <w:tcW w:w="2904" w:type="dxa"/>
            <w:tcBorders>
              <w:top w:val="single" w:sz="4" w:space="0" w:color="auto"/>
            </w:tcBorders>
            <w:shd w:val="clear" w:color="auto" w:fill="000000"/>
          </w:tcPr>
          <w:p w:rsidR="00DE5F4F" w:rsidRDefault="00DE5F4F" w:rsidP="00DE5F4F">
            <w:pPr>
              <w:pStyle w:val="Gvdemetni20"/>
              <w:shd w:val="clear" w:color="auto" w:fill="auto"/>
              <w:spacing w:before="0" w:after="0" w:line="160" w:lineRule="exact"/>
              <w:ind w:left="1360" w:firstLine="0"/>
            </w:pPr>
            <w:r>
              <w:rPr>
                <w:rStyle w:val="Gvdemetni2BookAntiqua8pt"/>
              </w:rPr>
              <w:t>GÖREVİ</w:t>
            </w:r>
          </w:p>
        </w:tc>
        <w:tc>
          <w:tcPr>
            <w:tcW w:w="2232" w:type="dxa"/>
            <w:tcBorders>
              <w:top w:val="single" w:sz="4" w:space="0" w:color="auto"/>
            </w:tcBorders>
            <w:shd w:val="clear" w:color="auto" w:fill="000000"/>
          </w:tcPr>
          <w:p w:rsidR="00DE5F4F" w:rsidRDefault="00DE5F4F" w:rsidP="00DE5F4F">
            <w:pPr>
              <w:pStyle w:val="Gvdemetni20"/>
              <w:shd w:val="clear" w:color="auto" w:fill="auto"/>
              <w:spacing w:before="0" w:after="0" w:line="160" w:lineRule="exact"/>
              <w:ind w:firstLine="0"/>
              <w:jc w:val="center"/>
            </w:pPr>
            <w:r>
              <w:rPr>
                <w:rStyle w:val="Gvdemetni2BookAntiqua8pt"/>
              </w:rPr>
              <w:t>DURUMU</w:t>
            </w:r>
          </w:p>
        </w:tc>
      </w:tr>
      <w:tr w:rsidR="00DE5F4F" w:rsidTr="00DE5F4F">
        <w:trPr>
          <w:trHeight w:hRule="exact" w:val="245"/>
        </w:trPr>
        <w:tc>
          <w:tcPr>
            <w:tcW w:w="1056" w:type="dxa"/>
            <w:tcBorders>
              <w:left w:val="single" w:sz="4" w:space="0" w:color="auto"/>
            </w:tcBorders>
            <w:shd w:val="clear" w:color="auto" w:fill="FFFFFF"/>
            <w:vAlign w:val="bottom"/>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1</w:t>
            </w:r>
          </w:p>
        </w:tc>
        <w:tc>
          <w:tcPr>
            <w:tcW w:w="3048" w:type="dxa"/>
            <w:shd w:val="clear" w:color="auto" w:fill="FFFFFF"/>
            <w:vAlign w:val="bottom"/>
          </w:tcPr>
          <w:p w:rsidR="00DE5F4F" w:rsidRPr="00A03EE4" w:rsidRDefault="00DC08AB" w:rsidP="00DE5F4F">
            <w:pPr>
              <w:pStyle w:val="Gvdemetni20"/>
              <w:shd w:val="clear" w:color="auto" w:fill="auto"/>
              <w:spacing w:before="0" w:after="0" w:line="170" w:lineRule="exact"/>
              <w:ind w:left="180" w:firstLine="0"/>
            </w:pPr>
            <w:r>
              <w:rPr>
                <w:rStyle w:val="Gvdemetni285pt"/>
              </w:rPr>
              <w:t>Murat ÖNDER</w:t>
            </w:r>
          </w:p>
        </w:tc>
        <w:tc>
          <w:tcPr>
            <w:tcW w:w="2904" w:type="dxa"/>
            <w:shd w:val="clear" w:color="auto" w:fill="FFFFFF"/>
            <w:vAlign w:val="bottom"/>
          </w:tcPr>
          <w:p w:rsidR="00DE5F4F" w:rsidRDefault="00DE5F4F" w:rsidP="00DE5F4F">
            <w:pPr>
              <w:pStyle w:val="Gvdemetni20"/>
              <w:shd w:val="clear" w:color="auto" w:fill="auto"/>
              <w:spacing w:before="0" w:after="0" w:line="170" w:lineRule="exact"/>
              <w:ind w:left="640" w:firstLine="0"/>
            </w:pPr>
            <w:r>
              <w:rPr>
                <w:rStyle w:val="Gvdemetni285pt"/>
              </w:rPr>
              <w:t>Müdür</w:t>
            </w:r>
          </w:p>
        </w:tc>
        <w:tc>
          <w:tcPr>
            <w:tcW w:w="2232" w:type="dxa"/>
            <w:tcBorders>
              <w:right w:val="single" w:sz="4" w:space="0" w:color="auto"/>
            </w:tcBorders>
            <w:shd w:val="clear" w:color="auto" w:fill="FFFFFF"/>
            <w:vAlign w:val="bottom"/>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tcPr>
          <w:p w:rsidR="00DE5F4F" w:rsidRPr="00DE5F4F" w:rsidRDefault="00DE5F4F" w:rsidP="00DE5F4F">
            <w:pPr>
              <w:pStyle w:val="Gvdemetni20"/>
              <w:shd w:val="clear" w:color="auto" w:fill="auto"/>
              <w:spacing w:before="0" w:after="0" w:line="160" w:lineRule="exact"/>
              <w:ind w:firstLine="0"/>
              <w:jc w:val="center"/>
              <w:rPr>
                <w:sz w:val="16"/>
                <w:szCs w:val="16"/>
              </w:rPr>
            </w:pPr>
            <w:r w:rsidRPr="00DE5F4F">
              <w:rPr>
                <w:sz w:val="16"/>
                <w:szCs w:val="16"/>
              </w:rPr>
              <w:t>2</w:t>
            </w:r>
          </w:p>
        </w:tc>
        <w:tc>
          <w:tcPr>
            <w:tcW w:w="3048"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180" w:firstLine="0"/>
            </w:pPr>
            <w:r>
              <w:rPr>
                <w:rStyle w:val="Gvdemetni285pt"/>
              </w:rPr>
              <w:t>Esma ÇAVİŞ</w:t>
            </w:r>
          </w:p>
        </w:tc>
        <w:tc>
          <w:tcPr>
            <w:tcW w:w="2904"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pPr>
            <w:r>
              <w:rPr>
                <w:rStyle w:val="Gvdemetni285pt"/>
              </w:rPr>
              <w:t>Müdür Yardımcısı</w:t>
            </w:r>
          </w:p>
        </w:tc>
        <w:tc>
          <w:tcPr>
            <w:tcW w:w="2232" w:type="dxa"/>
            <w:tcBorders>
              <w:top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3</w:t>
            </w:r>
          </w:p>
        </w:tc>
        <w:tc>
          <w:tcPr>
            <w:tcW w:w="3048" w:type="dxa"/>
            <w:tcBorders>
              <w:top w:val="single" w:sz="4" w:space="0" w:color="auto"/>
            </w:tcBorders>
            <w:shd w:val="clear" w:color="auto" w:fill="FFFFFF"/>
          </w:tcPr>
          <w:p w:rsidR="00DE5F4F" w:rsidRPr="00A03EE4" w:rsidRDefault="00DE5F4F" w:rsidP="00DE5F4F">
            <w:pPr>
              <w:pStyle w:val="Gvdemetni20"/>
              <w:shd w:val="clear" w:color="auto" w:fill="auto"/>
              <w:spacing w:before="0" w:after="0" w:line="170" w:lineRule="exact"/>
              <w:ind w:left="180" w:firstLine="0"/>
            </w:pPr>
            <w:r w:rsidRPr="00A03EE4">
              <w:rPr>
                <w:rStyle w:val="Gvdemetni285pt"/>
              </w:rPr>
              <w:t>Hasan KAYA</w:t>
            </w:r>
          </w:p>
        </w:tc>
        <w:tc>
          <w:tcPr>
            <w:tcW w:w="2904"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pPr>
            <w:r>
              <w:rPr>
                <w:rStyle w:val="Gvdemetni285pt"/>
              </w:rPr>
              <w:t>Müdür Yardımcısı</w:t>
            </w:r>
          </w:p>
        </w:tc>
        <w:tc>
          <w:tcPr>
            <w:tcW w:w="2232" w:type="dxa"/>
            <w:tcBorders>
              <w:top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4</w:t>
            </w:r>
          </w:p>
        </w:tc>
        <w:tc>
          <w:tcPr>
            <w:tcW w:w="3048" w:type="dxa"/>
            <w:tcBorders>
              <w:top w:val="single" w:sz="4" w:space="0" w:color="auto"/>
            </w:tcBorders>
            <w:shd w:val="clear" w:color="auto" w:fill="FFFFFF"/>
          </w:tcPr>
          <w:p w:rsidR="00DE5F4F" w:rsidRPr="00A03EE4" w:rsidRDefault="00DE5F4F" w:rsidP="00DE5F4F">
            <w:pPr>
              <w:pStyle w:val="Gvdemetni20"/>
              <w:shd w:val="clear" w:color="auto" w:fill="auto"/>
              <w:spacing w:before="0" w:after="0" w:line="170" w:lineRule="exact"/>
              <w:ind w:firstLine="0"/>
              <w:rPr>
                <w:b/>
                <w:bCs/>
                <w:sz w:val="17"/>
                <w:szCs w:val="17"/>
              </w:rPr>
            </w:pPr>
            <w:r>
              <w:t xml:space="preserve">    </w:t>
            </w:r>
            <w:r>
              <w:rPr>
                <w:b/>
                <w:bCs/>
                <w:sz w:val="17"/>
                <w:szCs w:val="17"/>
              </w:rPr>
              <w:t>Hikmet ALTINTAŞ</w:t>
            </w:r>
          </w:p>
        </w:tc>
        <w:tc>
          <w:tcPr>
            <w:tcW w:w="2904"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pPr>
            <w:r>
              <w:rPr>
                <w:rStyle w:val="Gvdemetni285pt"/>
              </w:rPr>
              <w:t>Öğretmen</w:t>
            </w:r>
          </w:p>
        </w:tc>
        <w:tc>
          <w:tcPr>
            <w:tcW w:w="2232" w:type="dxa"/>
            <w:tcBorders>
              <w:top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vAlign w:val="bottom"/>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5</w:t>
            </w:r>
          </w:p>
        </w:tc>
        <w:tc>
          <w:tcPr>
            <w:tcW w:w="3048" w:type="dxa"/>
            <w:tcBorders>
              <w:top w:val="single" w:sz="4" w:space="0" w:color="auto"/>
            </w:tcBorders>
            <w:shd w:val="clear" w:color="auto" w:fill="FFFFFF"/>
          </w:tcPr>
          <w:p w:rsidR="00DE5F4F" w:rsidRPr="00A03EE4" w:rsidRDefault="00DE5F4F" w:rsidP="00DE5F4F">
            <w:pPr>
              <w:pStyle w:val="Gvdemetni20"/>
              <w:shd w:val="clear" w:color="auto" w:fill="auto"/>
              <w:spacing w:before="0" w:after="0" w:line="170" w:lineRule="exact"/>
              <w:ind w:firstLine="0"/>
            </w:pPr>
            <w:r>
              <w:rPr>
                <w:rStyle w:val="Gvdemetni285pt"/>
              </w:rPr>
              <w:t xml:space="preserve">     Hasan KAYA</w:t>
            </w:r>
          </w:p>
        </w:tc>
        <w:tc>
          <w:tcPr>
            <w:tcW w:w="2904"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pPr>
            <w:r>
              <w:rPr>
                <w:rStyle w:val="Gvdemetni285pt"/>
              </w:rPr>
              <w:t>Öğretmen</w:t>
            </w:r>
          </w:p>
        </w:tc>
        <w:tc>
          <w:tcPr>
            <w:tcW w:w="2232" w:type="dxa"/>
            <w:tcBorders>
              <w:top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vAlign w:val="bottom"/>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6</w:t>
            </w:r>
          </w:p>
        </w:tc>
        <w:tc>
          <w:tcPr>
            <w:tcW w:w="3048" w:type="dxa"/>
            <w:tcBorders>
              <w:top w:val="single" w:sz="4" w:space="0" w:color="auto"/>
            </w:tcBorders>
            <w:shd w:val="clear" w:color="auto" w:fill="FFFFFF"/>
            <w:vAlign w:val="bottom"/>
          </w:tcPr>
          <w:p w:rsidR="00DE5F4F" w:rsidRDefault="00DE5F4F" w:rsidP="00DE5F4F">
            <w:pPr>
              <w:pStyle w:val="Gvdemetni20"/>
              <w:shd w:val="clear" w:color="auto" w:fill="auto"/>
              <w:spacing w:before="0" w:after="0" w:line="170" w:lineRule="exact"/>
              <w:ind w:left="180" w:firstLine="0"/>
            </w:pPr>
            <w:r>
              <w:rPr>
                <w:rStyle w:val="Gvdemetni285pt"/>
              </w:rPr>
              <w:t>Dursun ÇELİK</w:t>
            </w:r>
          </w:p>
        </w:tc>
        <w:tc>
          <w:tcPr>
            <w:tcW w:w="2904" w:type="dxa"/>
            <w:tcBorders>
              <w:top w:val="single" w:sz="4" w:space="0" w:color="auto"/>
            </w:tcBorders>
            <w:shd w:val="clear" w:color="auto" w:fill="FFFFFF"/>
            <w:vAlign w:val="bottom"/>
          </w:tcPr>
          <w:p w:rsidR="00DE5F4F" w:rsidRDefault="00DE5F4F" w:rsidP="00DE5F4F">
            <w:pPr>
              <w:pStyle w:val="Gvdemetni20"/>
              <w:shd w:val="clear" w:color="auto" w:fill="auto"/>
              <w:spacing w:before="0" w:after="0" w:line="170" w:lineRule="exact"/>
              <w:ind w:left="640" w:firstLine="0"/>
            </w:pPr>
            <w:r>
              <w:rPr>
                <w:rStyle w:val="Gvdemetni285pt"/>
              </w:rPr>
              <w:t>Öğretmen</w:t>
            </w:r>
          </w:p>
        </w:tc>
        <w:tc>
          <w:tcPr>
            <w:tcW w:w="2232" w:type="dxa"/>
            <w:tcBorders>
              <w:top w:val="single" w:sz="4" w:space="0" w:color="auto"/>
              <w:right w:val="single" w:sz="4" w:space="0" w:color="auto"/>
            </w:tcBorders>
            <w:shd w:val="clear" w:color="auto" w:fill="FFFFFF"/>
            <w:vAlign w:val="bottom"/>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vAlign w:val="bottom"/>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7</w:t>
            </w:r>
          </w:p>
        </w:tc>
        <w:tc>
          <w:tcPr>
            <w:tcW w:w="3048" w:type="dxa"/>
            <w:tcBorders>
              <w:top w:val="single" w:sz="4" w:space="0" w:color="auto"/>
            </w:tcBorders>
            <w:shd w:val="clear" w:color="auto" w:fill="FFFFFF"/>
          </w:tcPr>
          <w:p w:rsidR="00DE5F4F" w:rsidRPr="00A03EE4" w:rsidRDefault="00DE5F4F" w:rsidP="00DE5F4F">
            <w:pPr>
              <w:pStyle w:val="Gvdemetni20"/>
              <w:shd w:val="clear" w:color="auto" w:fill="auto"/>
              <w:spacing w:before="0" w:after="0" w:line="170" w:lineRule="exact"/>
              <w:ind w:firstLine="0"/>
              <w:rPr>
                <w:b/>
                <w:bCs/>
                <w:sz w:val="17"/>
                <w:szCs w:val="17"/>
              </w:rPr>
            </w:pPr>
            <w:r>
              <w:t xml:space="preserve">    </w:t>
            </w:r>
            <w:r>
              <w:rPr>
                <w:b/>
                <w:bCs/>
                <w:sz w:val="17"/>
                <w:szCs w:val="17"/>
              </w:rPr>
              <w:t>Müzeyyen ŞAHİNLİ</w:t>
            </w:r>
          </w:p>
        </w:tc>
        <w:tc>
          <w:tcPr>
            <w:tcW w:w="2904"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pPr>
            <w:r>
              <w:rPr>
                <w:rStyle w:val="Gvdemetni285pt"/>
              </w:rPr>
              <w:t>Öğretmen</w:t>
            </w:r>
          </w:p>
        </w:tc>
        <w:tc>
          <w:tcPr>
            <w:tcW w:w="2232" w:type="dxa"/>
            <w:tcBorders>
              <w:top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vAlign w:val="bottom"/>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8</w:t>
            </w:r>
          </w:p>
        </w:tc>
        <w:tc>
          <w:tcPr>
            <w:tcW w:w="3048"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180" w:firstLine="0"/>
            </w:pPr>
            <w:r>
              <w:rPr>
                <w:rStyle w:val="Gvdemetni285pt"/>
              </w:rPr>
              <w:t>Ömer KÖYLÜ</w:t>
            </w:r>
          </w:p>
        </w:tc>
        <w:tc>
          <w:tcPr>
            <w:tcW w:w="2904"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pPr>
            <w:r>
              <w:rPr>
                <w:rStyle w:val="Gvdemetni285pt"/>
              </w:rPr>
              <w:t>Öğretmen</w:t>
            </w:r>
          </w:p>
        </w:tc>
        <w:tc>
          <w:tcPr>
            <w:tcW w:w="2232" w:type="dxa"/>
            <w:tcBorders>
              <w:top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vAlign w:val="bottom"/>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9</w:t>
            </w:r>
          </w:p>
        </w:tc>
        <w:tc>
          <w:tcPr>
            <w:tcW w:w="3048"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firstLine="0"/>
            </w:pPr>
            <w:r>
              <w:rPr>
                <w:rStyle w:val="Gvdemetni285pt"/>
              </w:rPr>
              <w:t xml:space="preserve">    Yeşim Zeliha KANTAR</w:t>
            </w:r>
          </w:p>
        </w:tc>
        <w:tc>
          <w:tcPr>
            <w:tcW w:w="2904"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pPr>
            <w:r>
              <w:rPr>
                <w:rStyle w:val="Gvdemetni285pt"/>
              </w:rPr>
              <w:t>Öğretmen</w:t>
            </w:r>
          </w:p>
        </w:tc>
        <w:tc>
          <w:tcPr>
            <w:tcW w:w="2232" w:type="dxa"/>
            <w:tcBorders>
              <w:top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10</w:t>
            </w:r>
          </w:p>
        </w:tc>
        <w:tc>
          <w:tcPr>
            <w:tcW w:w="3048"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180" w:firstLine="0"/>
            </w:pPr>
            <w:r>
              <w:rPr>
                <w:rStyle w:val="Gvdemetni285pt"/>
              </w:rPr>
              <w:t>Neveser SOLAK</w:t>
            </w:r>
          </w:p>
        </w:tc>
        <w:tc>
          <w:tcPr>
            <w:tcW w:w="2904" w:type="dxa"/>
            <w:tcBorders>
              <w:top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pPr>
            <w:r>
              <w:rPr>
                <w:rStyle w:val="Gvdemetni285pt"/>
              </w:rPr>
              <w:t>Öğretmen</w:t>
            </w:r>
          </w:p>
        </w:tc>
        <w:tc>
          <w:tcPr>
            <w:tcW w:w="2232" w:type="dxa"/>
            <w:tcBorders>
              <w:top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40"/>
        </w:trPr>
        <w:tc>
          <w:tcPr>
            <w:tcW w:w="1056" w:type="dxa"/>
            <w:tcBorders>
              <w:top w:val="single" w:sz="4" w:space="0" w:color="auto"/>
              <w:left w:val="single" w:sz="4" w:space="0" w:color="auto"/>
            </w:tcBorders>
            <w:shd w:val="clear" w:color="auto" w:fill="FFFFFF"/>
            <w:vAlign w:val="bottom"/>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11</w:t>
            </w:r>
          </w:p>
        </w:tc>
        <w:tc>
          <w:tcPr>
            <w:tcW w:w="3048" w:type="dxa"/>
            <w:tcBorders>
              <w:top w:val="single" w:sz="4" w:space="0" w:color="auto"/>
            </w:tcBorders>
            <w:shd w:val="clear" w:color="auto" w:fill="FFFFFF"/>
            <w:vAlign w:val="bottom"/>
          </w:tcPr>
          <w:p w:rsidR="00DE5F4F" w:rsidRDefault="00DE5F4F" w:rsidP="00DE5F4F">
            <w:pPr>
              <w:pStyle w:val="Gvdemetni20"/>
              <w:shd w:val="clear" w:color="auto" w:fill="auto"/>
              <w:spacing w:before="0" w:after="0" w:line="170" w:lineRule="exact"/>
              <w:ind w:left="180" w:firstLine="0"/>
            </w:pPr>
            <w:r>
              <w:rPr>
                <w:rStyle w:val="Gvdemetni285pt"/>
              </w:rPr>
              <w:t>Gülsüm ALTUNOK</w:t>
            </w:r>
          </w:p>
        </w:tc>
        <w:tc>
          <w:tcPr>
            <w:tcW w:w="2904" w:type="dxa"/>
            <w:tcBorders>
              <w:top w:val="single" w:sz="4" w:space="0" w:color="auto"/>
            </w:tcBorders>
            <w:shd w:val="clear" w:color="auto" w:fill="FFFFFF"/>
            <w:vAlign w:val="bottom"/>
          </w:tcPr>
          <w:p w:rsidR="00DE5F4F" w:rsidRDefault="00DE5F4F" w:rsidP="00DE5F4F">
            <w:pPr>
              <w:pStyle w:val="Gvdemetni20"/>
              <w:shd w:val="clear" w:color="auto" w:fill="auto"/>
              <w:spacing w:before="0" w:after="0" w:line="170" w:lineRule="exact"/>
              <w:ind w:left="640" w:firstLine="0"/>
            </w:pPr>
            <w:r>
              <w:rPr>
                <w:rStyle w:val="Gvdemetni285pt"/>
              </w:rPr>
              <w:t>Öğretmen</w:t>
            </w:r>
          </w:p>
        </w:tc>
        <w:tc>
          <w:tcPr>
            <w:tcW w:w="2232" w:type="dxa"/>
            <w:tcBorders>
              <w:top w:val="single" w:sz="4" w:space="0" w:color="auto"/>
              <w:right w:val="single" w:sz="4" w:space="0" w:color="auto"/>
            </w:tcBorders>
            <w:shd w:val="clear" w:color="auto" w:fill="FFFFFF"/>
            <w:vAlign w:val="bottom"/>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54"/>
        </w:trPr>
        <w:tc>
          <w:tcPr>
            <w:tcW w:w="1056" w:type="dxa"/>
            <w:tcBorders>
              <w:top w:val="single" w:sz="4" w:space="0" w:color="auto"/>
              <w:left w:val="single" w:sz="4" w:space="0" w:color="auto"/>
              <w:bottom w:val="single" w:sz="4" w:space="0" w:color="auto"/>
            </w:tcBorders>
            <w:shd w:val="clear" w:color="auto" w:fill="FFFFFF"/>
          </w:tcPr>
          <w:p w:rsidR="00DE5F4F" w:rsidRPr="00DE5F4F" w:rsidRDefault="00DE5F4F" w:rsidP="00DE5F4F">
            <w:pPr>
              <w:pStyle w:val="Gvdemetni20"/>
              <w:shd w:val="clear" w:color="auto" w:fill="auto"/>
              <w:spacing w:before="0" w:after="0" w:line="160" w:lineRule="exact"/>
              <w:ind w:firstLine="0"/>
              <w:jc w:val="center"/>
            </w:pPr>
            <w:r w:rsidRPr="00DE5F4F">
              <w:rPr>
                <w:rStyle w:val="Gvdemetni2BookAntiqua8pt"/>
                <w:color w:val="auto"/>
              </w:rPr>
              <w:t>12</w:t>
            </w:r>
          </w:p>
        </w:tc>
        <w:tc>
          <w:tcPr>
            <w:tcW w:w="3048" w:type="dxa"/>
            <w:tcBorders>
              <w:top w:val="single" w:sz="4" w:space="0" w:color="auto"/>
              <w:bottom w:val="single" w:sz="4" w:space="0" w:color="auto"/>
            </w:tcBorders>
            <w:shd w:val="clear" w:color="auto" w:fill="FFFFFF"/>
          </w:tcPr>
          <w:p w:rsidR="00DE5F4F" w:rsidRDefault="00DE5F4F" w:rsidP="00DE5F4F">
            <w:pPr>
              <w:pStyle w:val="Gvdemetni20"/>
              <w:shd w:val="clear" w:color="auto" w:fill="auto"/>
              <w:spacing w:before="0" w:after="0" w:line="170" w:lineRule="exact"/>
              <w:ind w:left="180" w:firstLine="0"/>
            </w:pPr>
            <w:r>
              <w:rPr>
                <w:rStyle w:val="Gvdemetni285pt"/>
              </w:rPr>
              <w:t>Esra DUMAN</w:t>
            </w:r>
          </w:p>
        </w:tc>
        <w:tc>
          <w:tcPr>
            <w:tcW w:w="2904" w:type="dxa"/>
            <w:tcBorders>
              <w:top w:val="single" w:sz="4" w:space="0" w:color="auto"/>
              <w:bottom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pPr>
            <w:r>
              <w:rPr>
                <w:rStyle w:val="Gvdemetni285pt"/>
              </w:rPr>
              <w:t>Öğretmen</w:t>
            </w:r>
          </w:p>
        </w:tc>
        <w:tc>
          <w:tcPr>
            <w:tcW w:w="2232" w:type="dxa"/>
            <w:tcBorders>
              <w:top w:val="single" w:sz="4" w:space="0" w:color="auto"/>
              <w:bottom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pPr>
            <w:r>
              <w:rPr>
                <w:rStyle w:val="Gvdemetni285pt"/>
              </w:rPr>
              <w:t>Kadrolu</w:t>
            </w:r>
          </w:p>
        </w:tc>
      </w:tr>
      <w:tr w:rsidR="00DE5F4F" w:rsidTr="00DE5F4F">
        <w:trPr>
          <w:trHeight w:hRule="exact" w:val="254"/>
        </w:trPr>
        <w:tc>
          <w:tcPr>
            <w:tcW w:w="1056" w:type="dxa"/>
            <w:tcBorders>
              <w:top w:val="single" w:sz="4" w:space="0" w:color="auto"/>
              <w:left w:val="single" w:sz="4" w:space="0" w:color="auto"/>
              <w:bottom w:val="single" w:sz="4" w:space="0" w:color="auto"/>
            </w:tcBorders>
            <w:shd w:val="clear" w:color="auto" w:fill="FFFFFF"/>
          </w:tcPr>
          <w:p w:rsidR="00DE5F4F" w:rsidRPr="00DE5F4F" w:rsidRDefault="00DE5F4F" w:rsidP="00DE5F4F">
            <w:pPr>
              <w:pStyle w:val="Gvdemetni20"/>
              <w:shd w:val="clear" w:color="auto" w:fill="auto"/>
              <w:spacing w:before="0" w:after="0" w:line="160" w:lineRule="exact"/>
              <w:ind w:firstLine="0"/>
              <w:jc w:val="center"/>
              <w:rPr>
                <w:rStyle w:val="Gvdemetni2BookAntiqua8pt"/>
                <w:color w:val="auto"/>
              </w:rPr>
            </w:pPr>
            <w:r>
              <w:rPr>
                <w:rStyle w:val="Gvdemetni2BookAntiqua8pt"/>
                <w:color w:val="auto"/>
              </w:rPr>
              <w:t>13</w:t>
            </w:r>
          </w:p>
        </w:tc>
        <w:tc>
          <w:tcPr>
            <w:tcW w:w="3048" w:type="dxa"/>
            <w:tcBorders>
              <w:top w:val="single" w:sz="4" w:space="0" w:color="auto"/>
              <w:bottom w:val="single" w:sz="4" w:space="0" w:color="auto"/>
            </w:tcBorders>
            <w:shd w:val="clear" w:color="auto" w:fill="FFFFFF"/>
          </w:tcPr>
          <w:p w:rsidR="00DE5F4F" w:rsidRDefault="00DE5F4F" w:rsidP="00DE5F4F">
            <w:pPr>
              <w:pStyle w:val="Gvdemetni20"/>
              <w:shd w:val="clear" w:color="auto" w:fill="auto"/>
              <w:spacing w:before="0" w:after="0" w:line="170" w:lineRule="exact"/>
              <w:ind w:left="180" w:firstLine="0"/>
              <w:rPr>
                <w:rStyle w:val="Gvdemetni285pt"/>
              </w:rPr>
            </w:pPr>
            <w:r>
              <w:rPr>
                <w:rStyle w:val="Gvdemetni285pt"/>
              </w:rPr>
              <w:t>Hakan ÖNEN</w:t>
            </w:r>
          </w:p>
        </w:tc>
        <w:tc>
          <w:tcPr>
            <w:tcW w:w="2904" w:type="dxa"/>
            <w:tcBorders>
              <w:top w:val="single" w:sz="4" w:space="0" w:color="auto"/>
              <w:bottom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rPr>
                <w:rStyle w:val="Gvdemetni285pt"/>
              </w:rPr>
            </w:pPr>
            <w:r>
              <w:rPr>
                <w:rStyle w:val="Gvdemetni285pt"/>
              </w:rPr>
              <w:t>Öğretmen</w:t>
            </w:r>
          </w:p>
        </w:tc>
        <w:tc>
          <w:tcPr>
            <w:tcW w:w="2232" w:type="dxa"/>
            <w:tcBorders>
              <w:top w:val="single" w:sz="4" w:space="0" w:color="auto"/>
              <w:bottom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rPr>
                <w:rStyle w:val="Gvdemetni285pt"/>
              </w:rPr>
            </w:pPr>
            <w:r>
              <w:rPr>
                <w:rStyle w:val="Gvdemetni285pt"/>
              </w:rPr>
              <w:t>Kadrolu</w:t>
            </w:r>
          </w:p>
        </w:tc>
      </w:tr>
      <w:tr w:rsidR="00DE5F4F" w:rsidTr="00DE5F4F">
        <w:trPr>
          <w:trHeight w:hRule="exact" w:val="254"/>
        </w:trPr>
        <w:tc>
          <w:tcPr>
            <w:tcW w:w="1056" w:type="dxa"/>
            <w:tcBorders>
              <w:top w:val="single" w:sz="4" w:space="0" w:color="auto"/>
              <w:left w:val="single" w:sz="4" w:space="0" w:color="auto"/>
              <w:bottom w:val="single" w:sz="4" w:space="0" w:color="auto"/>
            </w:tcBorders>
            <w:shd w:val="clear" w:color="auto" w:fill="FFFFFF"/>
          </w:tcPr>
          <w:p w:rsidR="00DE5F4F" w:rsidRPr="00DE5F4F" w:rsidRDefault="00DE5F4F" w:rsidP="00DE5F4F">
            <w:pPr>
              <w:pStyle w:val="Gvdemetni20"/>
              <w:shd w:val="clear" w:color="auto" w:fill="auto"/>
              <w:spacing w:before="0" w:after="0" w:line="160" w:lineRule="exact"/>
              <w:ind w:firstLine="0"/>
              <w:jc w:val="center"/>
              <w:rPr>
                <w:rStyle w:val="Gvdemetni2BookAntiqua8pt"/>
                <w:color w:val="auto"/>
              </w:rPr>
            </w:pPr>
            <w:r>
              <w:rPr>
                <w:rStyle w:val="Gvdemetni2BookAntiqua8pt"/>
                <w:color w:val="auto"/>
              </w:rPr>
              <w:t>14</w:t>
            </w:r>
          </w:p>
        </w:tc>
        <w:tc>
          <w:tcPr>
            <w:tcW w:w="3048" w:type="dxa"/>
            <w:tcBorders>
              <w:top w:val="single" w:sz="4" w:space="0" w:color="auto"/>
              <w:bottom w:val="single" w:sz="4" w:space="0" w:color="auto"/>
            </w:tcBorders>
            <w:shd w:val="clear" w:color="auto" w:fill="FFFFFF"/>
          </w:tcPr>
          <w:p w:rsidR="00DE5F4F" w:rsidRDefault="00DE5F4F" w:rsidP="00DE5F4F">
            <w:pPr>
              <w:pStyle w:val="Gvdemetni20"/>
              <w:shd w:val="clear" w:color="auto" w:fill="auto"/>
              <w:spacing w:before="0" w:after="0" w:line="170" w:lineRule="exact"/>
              <w:ind w:left="180" w:firstLine="0"/>
              <w:rPr>
                <w:rStyle w:val="Gvdemetni285pt"/>
              </w:rPr>
            </w:pPr>
            <w:r>
              <w:rPr>
                <w:rStyle w:val="Gvdemetni285pt"/>
              </w:rPr>
              <w:t>Ayşe KANTEMİR</w:t>
            </w:r>
          </w:p>
        </w:tc>
        <w:tc>
          <w:tcPr>
            <w:tcW w:w="2904" w:type="dxa"/>
            <w:tcBorders>
              <w:top w:val="single" w:sz="4" w:space="0" w:color="auto"/>
              <w:bottom w:val="single" w:sz="4" w:space="0" w:color="auto"/>
            </w:tcBorders>
            <w:shd w:val="clear" w:color="auto" w:fill="FFFFFF"/>
          </w:tcPr>
          <w:p w:rsidR="00DE5F4F" w:rsidRDefault="00DE5F4F" w:rsidP="00DE5F4F">
            <w:pPr>
              <w:pStyle w:val="Gvdemetni20"/>
              <w:shd w:val="clear" w:color="auto" w:fill="auto"/>
              <w:spacing w:before="0" w:after="0" w:line="170" w:lineRule="exact"/>
              <w:ind w:left="640" w:firstLine="0"/>
              <w:rPr>
                <w:rStyle w:val="Gvdemetni285pt"/>
              </w:rPr>
            </w:pPr>
            <w:r>
              <w:rPr>
                <w:rStyle w:val="Gvdemetni285pt"/>
              </w:rPr>
              <w:t>Öğretmen</w:t>
            </w:r>
          </w:p>
        </w:tc>
        <w:tc>
          <w:tcPr>
            <w:tcW w:w="2232" w:type="dxa"/>
            <w:tcBorders>
              <w:top w:val="single" w:sz="4" w:space="0" w:color="auto"/>
              <w:bottom w:val="single" w:sz="4" w:space="0" w:color="auto"/>
              <w:right w:val="single" w:sz="4" w:space="0" w:color="auto"/>
            </w:tcBorders>
            <w:shd w:val="clear" w:color="auto" w:fill="FFFFFF"/>
          </w:tcPr>
          <w:p w:rsidR="00DE5F4F" w:rsidRDefault="00DE5F4F" w:rsidP="00DE5F4F">
            <w:pPr>
              <w:pStyle w:val="Gvdemetni20"/>
              <w:shd w:val="clear" w:color="auto" w:fill="auto"/>
              <w:spacing w:before="0" w:after="0" w:line="170" w:lineRule="exact"/>
              <w:ind w:firstLine="0"/>
              <w:jc w:val="center"/>
              <w:rPr>
                <w:rStyle w:val="Gvdemetni285pt"/>
              </w:rPr>
            </w:pPr>
            <w:r>
              <w:rPr>
                <w:rStyle w:val="Gvdemetni285pt"/>
              </w:rPr>
              <w:t>Kadrolu</w:t>
            </w:r>
          </w:p>
        </w:tc>
      </w:tr>
    </w:tbl>
    <w:p w:rsidR="006E57BA" w:rsidRDefault="006E57BA">
      <w:pPr>
        <w:pStyle w:val="TextBody"/>
        <w:rPr>
          <w:rFonts w:ascii="Times New Roman" w:hAnsi="Times New Roman"/>
          <w:b/>
          <w:bCs/>
          <w:color w:val="2D2D2D"/>
          <w:sz w:val="22"/>
          <w:szCs w:val="22"/>
        </w:rPr>
      </w:pPr>
    </w:p>
    <w:tbl>
      <w:tblPr>
        <w:tblW w:w="0" w:type="auto"/>
        <w:tblLayout w:type="fixed"/>
        <w:tblCellMar>
          <w:left w:w="10" w:type="dxa"/>
          <w:right w:w="10" w:type="dxa"/>
        </w:tblCellMar>
        <w:tblLook w:val="0000"/>
      </w:tblPr>
      <w:tblGrid>
        <w:gridCol w:w="2501"/>
        <w:gridCol w:w="2069"/>
        <w:gridCol w:w="2462"/>
        <w:gridCol w:w="2280"/>
      </w:tblGrid>
      <w:tr w:rsidR="00047910" w:rsidTr="00047910">
        <w:trPr>
          <w:trHeight w:hRule="exact" w:val="255"/>
        </w:trPr>
        <w:tc>
          <w:tcPr>
            <w:tcW w:w="9312"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047910" w:rsidRDefault="00047910" w:rsidP="00047910">
            <w:pPr>
              <w:jc w:val="center"/>
              <w:rPr>
                <w:sz w:val="10"/>
                <w:szCs w:val="10"/>
              </w:rPr>
            </w:pPr>
            <w:r>
              <w:rPr>
                <w:rStyle w:val="Gvdemetni285pt"/>
                <w:color w:val="FFFFFF" w:themeColor="background1"/>
              </w:rPr>
              <w:t>2014-2015</w:t>
            </w:r>
          </w:p>
        </w:tc>
      </w:tr>
      <w:tr w:rsidR="00047910" w:rsidTr="00047910">
        <w:trPr>
          <w:trHeight w:hRule="exact" w:val="23"/>
        </w:trPr>
        <w:tc>
          <w:tcPr>
            <w:tcW w:w="9312" w:type="dxa"/>
            <w:gridSpan w:val="4"/>
            <w:tcBorders>
              <w:top w:val="single" w:sz="4" w:space="0" w:color="auto"/>
              <w:left w:val="single" w:sz="4" w:space="0" w:color="auto"/>
              <w:right w:val="single" w:sz="4" w:space="0" w:color="auto"/>
            </w:tcBorders>
            <w:shd w:val="clear" w:color="auto" w:fill="FFFFFF"/>
          </w:tcPr>
          <w:p w:rsidR="00047910" w:rsidRDefault="00047910" w:rsidP="00047910">
            <w:pPr>
              <w:rPr>
                <w:rStyle w:val="Gvdemetni285pt"/>
                <w:color w:val="FFFFFF" w:themeColor="background1"/>
              </w:rPr>
            </w:pPr>
          </w:p>
        </w:tc>
      </w:tr>
      <w:tr w:rsidR="00047910" w:rsidTr="00047910">
        <w:trPr>
          <w:trHeight w:hRule="exact" w:val="269"/>
        </w:trPr>
        <w:tc>
          <w:tcPr>
            <w:tcW w:w="2501" w:type="dxa"/>
            <w:tcBorders>
              <w:left w:val="single" w:sz="4" w:space="0" w:color="auto"/>
            </w:tcBorders>
            <w:shd w:val="clear" w:color="auto" w:fill="FFFFFF"/>
          </w:tcPr>
          <w:p w:rsidR="00047910" w:rsidRDefault="00047910" w:rsidP="00047910">
            <w:pPr>
              <w:rPr>
                <w:sz w:val="10"/>
                <w:szCs w:val="10"/>
              </w:rPr>
            </w:pPr>
          </w:p>
        </w:tc>
        <w:tc>
          <w:tcPr>
            <w:tcW w:w="2069" w:type="dxa"/>
            <w:shd w:val="clear" w:color="auto" w:fill="FFFFFF"/>
          </w:tcPr>
          <w:p w:rsidR="00047910" w:rsidRDefault="00047910" w:rsidP="00047910">
            <w:pPr>
              <w:pStyle w:val="Gvdemetni20"/>
              <w:shd w:val="clear" w:color="auto" w:fill="auto"/>
              <w:spacing w:before="0" w:after="0" w:line="170" w:lineRule="exact"/>
              <w:ind w:firstLine="0"/>
              <w:jc w:val="center"/>
            </w:pPr>
            <w:r>
              <w:rPr>
                <w:rStyle w:val="Gvdemetni285pt"/>
              </w:rPr>
              <w:t>Erkek</w:t>
            </w:r>
          </w:p>
        </w:tc>
        <w:tc>
          <w:tcPr>
            <w:tcW w:w="2462" w:type="dxa"/>
            <w:shd w:val="clear" w:color="auto" w:fill="FFFFFF"/>
          </w:tcPr>
          <w:p w:rsidR="00047910" w:rsidRDefault="00047910" w:rsidP="00047910">
            <w:pPr>
              <w:pStyle w:val="Gvdemetni20"/>
              <w:shd w:val="clear" w:color="auto" w:fill="auto"/>
              <w:spacing w:before="0" w:after="0" w:line="170" w:lineRule="exact"/>
              <w:ind w:firstLine="0"/>
              <w:jc w:val="center"/>
            </w:pPr>
            <w:r>
              <w:rPr>
                <w:rStyle w:val="Gvdemetni285pt"/>
              </w:rPr>
              <w:t>Kız</w:t>
            </w:r>
          </w:p>
        </w:tc>
        <w:tc>
          <w:tcPr>
            <w:tcW w:w="2280" w:type="dxa"/>
            <w:tcBorders>
              <w:right w:val="single" w:sz="4" w:space="0" w:color="auto"/>
            </w:tcBorders>
            <w:shd w:val="clear" w:color="auto" w:fill="FFFFFF"/>
          </w:tcPr>
          <w:p w:rsidR="00047910" w:rsidRDefault="00047910" w:rsidP="00047910">
            <w:pPr>
              <w:pStyle w:val="Gvdemetni20"/>
              <w:shd w:val="clear" w:color="auto" w:fill="auto"/>
              <w:spacing w:before="0" w:after="0" w:line="170" w:lineRule="exact"/>
              <w:ind w:firstLine="0"/>
              <w:jc w:val="center"/>
            </w:pPr>
            <w:r>
              <w:rPr>
                <w:rStyle w:val="Gvdemetni285pt"/>
              </w:rPr>
              <w:t>Toplam</w:t>
            </w:r>
          </w:p>
        </w:tc>
      </w:tr>
      <w:tr w:rsidR="00047910" w:rsidTr="00047910">
        <w:trPr>
          <w:trHeight w:hRule="exact" w:val="274"/>
        </w:trPr>
        <w:tc>
          <w:tcPr>
            <w:tcW w:w="2501" w:type="dxa"/>
            <w:tcBorders>
              <w:top w:val="single" w:sz="4" w:space="0" w:color="auto"/>
              <w:left w:val="single" w:sz="4" w:space="0" w:color="auto"/>
            </w:tcBorders>
            <w:shd w:val="clear" w:color="auto" w:fill="FFFFFF"/>
            <w:vAlign w:val="center"/>
          </w:tcPr>
          <w:p w:rsidR="00047910" w:rsidRDefault="00047910" w:rsidP="00047910">
            <w:pPr>
              <w:pStyle w:val="Gvdemetni20"/>
              <w:shd w:val="clear" w:color="auto" w:fill="auto"/>
              <w:spacing w:before="0" w:after="0" w:line="170" w:lineRule="exact"/>
              <w:ind w:firstLine="0"/>
              <w:jc w:val="center"/>
            </w:pPr>
            <w:r>
              <w:rPr>
                <w:rStyle w:val="Gvdemetni285pt"/>
              </w:rPr>
              <w:t>Memur</w:t>
            </w:r>
          </w:p>
        </w:tc>
        <w:tc>
          <w:tcPr>
            <w:tcW w:w="2069" w:type="dxa"/>
            <w:tcBorders>
              <w:top w:val="single" w:sz="4" w:space="0" w:color="auto"/>
            </w:tcBorders>
            <w:shd w:val="clear" w:color="auto" w:fill="FFFFFF"/>
            <w:vAlign w:val="center"/>
          </w:tcPr>
          <w:p w:rsidR="00047910" w:rsidRDefault="00047910" w:rsidP="00047910">
            <w:pPr>
              <w:pStyle w:val="Gvdemetni20"/>
              <w:shd w:val="clear" w:color="auto" w:fill="auto"/>
              <w:spacing w:before="0" w:after="0" w:line="170" w:lineRule="exact"/>
              <w:ind w:firstLine="0"/>
              <w:jc w:val="center"/>
            </w:pPr>
            <w:r>
              <w:rPr>
                <w:rStyle w:val="Gvdemetni285pt"/>
              </w:rPr>
              <w:t>1</w:t>
            </w:r>
          </w:p>
        </w:tc>
        <w:tc>
          <w:tcPr>
            <w:tcW w:w="2462" w:type="dxa"/>
            <w:tcBorders>
              <w:top w:val="single" w:sz="4" w:space="0" w:color="auto"/>
            </w:tcBorders>
            <w:shd w:val="clear" w:color="auto" w:fill="FFFFFF"/>
            <w:vAlign w:val="center"/>
          </w:tcPr>
          <w:p w:rsidR="00047910" w:rsidRDefault="00047910" w:rsidP="00047910">
            <w:pPr>
              <w:pStyle w:val="Gvdemetni20"/>
              <w:shd w:val="clear" w:color="auto" w:fill="auto"/>
              <w:spacing w:before="0" w:after="0" w:line="170" w:lineRule="exact"/>
              <w:ind w:firstLine="0"/>
              <w:jc w:val="center"/>
            </w:pPr>
            <w:r>
              <w:rPr>
                <w:rStyle w:val="Gvdemetni285pt"/>
              </w:rPr>
              <w:t>0</w:t>
            </w:r>
          </w:p>
        </w:tc>
        <w:tc>
          <w:tcPr>
            <w:tcW w:w="2280" w:type="dxa"/>
            <w:tcBorders>
              <w:top w:val="single" w:sz="4" w:space="0" w:color="auto"/>
              <w:right w:val="single" w:sz="4" w:space="0" w:color="auto"/>
            </w:tcBorders>
            <w:shd w:val="clear" w:color="auto" w:fill="FFFFFF"/>
            <w:vAlign w:val="center"/>
          </w:tcPr>
          <w:p w:rsidR="00047910" w:rsidRDefault="00047910" w:rsidP="00047910">
            <w:pPr>
              <w:pStyle w:val="Gvdemetni20"/>
              <w:shd w:val="clear" w:color="auto" w:fill="auto"/>
              <w:spacing w:before="0" w:after="0" w:line="170" w:lineRule="exact"/>
              <w:ind w:firstLine="0"/>
              <w:jc w:val="center"/>
            </w:pPr>
            <w:r>
              <w:rPr>
                <w:rStyle w:val="Gvdemetni285pt"/>
              </w:rPr>
              <w:t>0</w:t>
            </w:r>
          </w:p>
        </w:tc>
      </w:tr>
      <w:tr w:rsidR="00047910" w:rsidTr="00047910">
        <w:trPr>
          <w:trHeight w:hRule="exact" w:val="274"/>
        </w:trPr>
        <w:tc>
          <w:tcPr>
            <w:tcW w:w="2501" w:type="dxa"/>
            <w:tcBorders>
              <w:top w:val="single" w:sz="4" w:space="0" w:color="auto"/>
              <w:left w:val="single" w:sz="4" w:space="0" w:color="auto"/>
            </w:tcBorders>
            <w:shd w:val="clear" w:color="auto" w:fill="FFFFFF"/>
            <w:vAlign w:val="center"/>
          </w:tcPr>
          <w:p w:rsidR="00047910" w:rsidRDefault="00047910" w:rsidP="00047910">
            <w:pPr>
              <w:pStyle w:val="Gvdemetni20"/>
              <w:shd w:val="clear" w:color="auto" w:fill="auto"/>
              <w:spacing w:before="0" w:after="0" w:line="170" w:lineRule="exact"/>
              <w:ind w:firstLine="0"/>
              <w:jc w:val="center"/>
            </w:pPr>
            <w:r>
              <w:rPr>
                <w:rStyle w:val="Gvdemetni285pt"/>
              </w:rPr>
              <w:t>Hizmetli</w:t>
            </w:r>
          </w:p>
        </w:tc>
        <w:tc>
          <w:tcPr>
            <w:tcW w:w="2069" w:type="dxa"/>
            <w:tcBorders>
              <w:top w:val="single" w:sz="4" w:space="0" w:color="auto"/>
            </w:tcBorders>
            <w:shd w:val="clear" w:color="auto" w:fill="FFFFFF"/>
            <w:vAlign w:val="center"/>
          </w:tcPr>
          <w:p w:rsidR="00047910" w:rsidRDefault="00DE5F4F" w:rsidP="00047910">
            <w:pPr>
              <w:pStyle w:val="Gvdemetni20"/>
              <w:shd w:val="clear" w:color="auto" w:fill="auto"/>
              <w:spacing w:before="0" w:after="0" w:line="170" w:lineRule="exact"/>
              <w:ind w:firstLine="0"/>
              <w:jc w:val="center"/>
            </w:pPr>
            <w:r>
              <w:t>2</w:t>
            </w:r>
          </w:p>
        </w:tc>
        <w:tc>
          <w:tcPr>
            <w:tcW w:w="2462" w:type="dxa"/>
            <w:tcBorders>
              <w:top w:val="single" w:sz="4" w:space="0" w:color="auto"/>
            </w:tcBorders>
            <w:shd w:val="clear" w:color="auto" w:fill="FFFFFF"/>
            <w:vAlign w:val="center"/>
          </w:tcPr>
          <w:p w:rsidR="00047910" w:rsidRDefault="00047910" w:rsidP="00047910">
            <w:pPr>
              <w:pStyle w:val="Gvdemetni20"/>
              <w:shd w:val="clear" w:color="auto" w:fill="auto"/>
              <w:spacing w:before="0" w:after="0" w:line="170" w:lineRule="exact"/>
              <w:ind w:firstLine="0"/>
              <w:jc w:val="center"/>
            </w:pPr>
            <w:r>
              <w:rPr>
                <w:rStyle w:val="Gvdemetni285pt"/>
              </w:rPr>
              <w:t>0</w:t>
            </w:r>
          </w:p>
        </w:tc>
        <w:tc>
          <w:tcPr>
            <w:tcW w:w="2280" w:type="dxa"/>
            <w:tcBorders>
              <w:top w:val="single" w:sz="4" w:space="0" w:color="auto"/>
              <w:right w:val="single" w:sz="4" w:space="0" w:color="auto"/>
            </w:tcBorders>
            <w:shd w:val="clear" w:color="auto" w:fill="FFFFFF"/>
            <w:vAlign w:val="center"/>
          </w:tcPr>
          <w:p w:rsidR="00047910" w:rsidRDefault="00DE5F4F" w:rsidP="00047910">
            <w:pPr>
              <w:pStyle w:val="Gvdemetni20"/>
              <w:shd w:val="clear" w:color="auto" w:fill="auto"/>
              <w:spacing w:before="0" w:after="0" w:line="170" w:lineRule="exact"/>
              <w:ind w:firstLine="0"/>
              <w:jc w:val="center"/>
            </w:pPr>
            <w:r>
              <w:rPr>
                <w:rStyle w:val="Gvdemetni285pt"/>
              </w:rPr>
              <w:t>2</w:t>
            </w:r>
          </w:p>
        </w:tc>
      </w:tr>
      <w:tr w:rsidR="00047910" w:rsidTr="00047910">
        <w:trPr>
          <w:trHeight w:hRule="exact" w:val="288"/>
        </w:trPr>
        <w:tc>
          <w:tcPr>
            <w:tcW w:w="2501" w:type="dxa"/>
            <w:tcBorders>
              <w:top w:val="single" w:sz="4" w:space="0" w:color="auto"/>
              <w:left w:val="single" w:sz="4" w:space="0" w:color="auto"/>
              <w:bottom w:val="single" w:sz="4" w:space="0" w:color="auto"/>
            </w:tcBorders>
            <w:shd w:val="clear" w:color="auto" w:fill="FFFFFF"/>
          </w:tcPr>
          <w:p w:rsidR="00047910" w:rsidRDefault="00047910" w:rsidP="00047910">
            <w:pPr>
              <w:pStyle w:val="Gvdemetni20"/>
              <w:shd w:val="clear" w:color="auto" w:fill="auto"/>
              <w:spacing w:before="0" w:after="0" w:line="170" w:lineRule="exact"/>
              <w:ind w:firstLine="0"/>
              <w:jc w:val="center"/>
            </w:pPr>
            <w:r>
              <w:rPr>
                <w:rStyle w:val="Gvdemetni285pt"/>
              </w:rPr>
              <w:t>Sözleşmeli İşçi</w:t>
            </w:r>
          </w:p>
        </w:tc>
        <w:tc>
          <w:tcPr>
            <w:tcW w:w="2069" w:type="dxa"/>
            <w:tcBorders>
              <w:top w:val="single" w:sz="4" w:space="0" w:color="auto"/>
              <w:bottom w:val="single" w:sz="4" w:space="0" w:color="auto"/>
            </w:tcBorders>
            <w:shd w:val="clear" w:color="auto" w:fill="FFFFFF"/>
          </w:tcPr>
          <w:p w:rsidR="00047910" w:rsidRDefault="00047910" w:rsidP="00047910">
            <w:pPr>
              <w:pStyle w:val="Gvdemetni20"/>
              <w:shd w:val="clear" w:color="auto" w:fill="auto"/>
              <w:spacing w:before="0" w:after="0" w:line="170" w:lineRule="exact"/>
              <w:ind w:firstLine="0"/>
              <w:jc w:val="center"/>
            </w:pPr>
            <w:r>
              <w:rPr>
                <w:rStyle w:val="Gvdemetni285pt"/>
              </w:rPr>
              <w:t>0</w:t>
            </w:r>
          </w:p>
        </w:tc>
        <w:tc>
          <w:tcPr>
            <w:tcW w:w="2462" w:type="dxa"/>
            <w:tcBorders>
              <w:top w:val="single" w:sz="4" w:space="0" w:color="auto"/>
              <w:bottom w:val="single" w:sz="4" w:space="0" w:color="auto"/>
            </w:tcBorders>
            <w:shd w:val="clear" w:color="auto" w:fill="FFFFFF"/>
            <w:vAlign w:val="center"/>
          </w:tcPr>
          <w:p w:rsidR="00047910" w:rsidRDefault="00DE5F4F" w:rsidP="00047910">
            <w:pPr>
              <w:pStyle w:val="Gvdemetni20"/>
              <w:shd w:val="clear" w:color="auto" w:fill="auto"/>
              <w:spacing w:before="0" w:after="0" w:line="170" w:lineRule="exact"/>
              <w:ind w:firstLine="0"/>
              <w:jc w:val="center"/>
            </w:pPr>
            <w:r>
              <w:rPr>
                <w:rStyle w:val="Gvdemetni285pt"/>
              </w:rPr>
              <w:t>0</w:t>
            </w:r>
          </w:p>
        </w:tc>
        <w:tc>
          <w:tcPr>
            <w:tcW w:w="2280" w:type="dxa"/>
            <w:tcBorders>
              <w:top w:val="single" w:sz="4" w:space="0" w:color="auto"/>
              <w:bottom w:val="single" w:sz="4" w:space="0" w:color="auto"/>
              <w:right w:val="single" w:sz="4" w:space="0" w:color="auto"/>
            </w:tcBorders>
            <w:shd w:val="clear" w:color="auto" w:fill="FFFFFF"/>
          </w:tcPr>
          <w:p w:rsidR="00047910" w:rsidRDefault="00DE5F4F" w:rsidP="00047910">
            <w:pPr>
              <w:pStyle w:val="Gvdemetni20"/>
              <w:shd w:val="clear" w:color="auto" w:fill="auto"/>
              <w:spacing w:before="0" w:after="0" w:line="170" w:lineRule="exact"/>
              <w:ind w:firstLine="0"/>
              <w:jc w:val="center"/>
            </w:pPr>
            <w:r>
              <w:rPr>
                <w:rStyle w:val="Gvdemetni285pt"/>
              </w:rPr>
              <w:t>0</w:t>
            </w:r>
          </w:p>
        </w:tc>
      </w:tr>
    </w:tbl>
    <w:p w:rsidR="00591AE9" w:rsidRDefault="00591AE9" w:rsidP="00D95ABB">
      <w:pPr>
        <w:pStyle w:val="Balk60"/>
        <w:keepNext/>
        <w:keepLines/>
        <w:numPr>
          <w:ilvl w:val="0"/>
          <w:numId w:val="42"/>
        </w:numPr>
        <w:shd w:val="clear" w:color="auto" w:fill="auto"/>
        <w:tabs>
          <w:tab w:val="left" w:pos="334"/>
        </w:tabs>
        <w:spacing w:before="272" w:line="200" w:lineRule="exact"/>
        <w:jc w:val="both"/>
      </w:pPr>
      <w:bookmarkStart w:id="3" w:name="bookmark45"/>
      <w:r>
        <w:t>OKULUN ÖĞRENCİ DURUMU:</w:t>
      </w:r>
      <w:bookmarkEnd w:id="3"/>
    </w:p>
    <w:tbl>
      <w:tblPr>
        <w:tblOverlap w:val="never"/>
        <w:tblW w:w="0" w:type="auto"/>
        <w:jc w:val="center"/>
        <w:tblLayout w:type="fixed"/>
        <w:tblCellMar>
          <w:left w:w="10" w:type="dxa"/>
          <w:right w:w="10" w:type="dxa"/>
        </w:tblCellMar>
        <w:tblLook w:val="0000"/>
      </w:tblPr>
      <w:tblGrid>
        <w:gridCol w:w="2429"/>
        <w:gridCol w:w="2102"/>
        <w:gridCol w:w="2443"/>
        <w:gridCol w:w="2261"/>
      </w:tblGrid>
      <w:tr w:rsidR="00591AE9" w:rsidTr="006E57BA">
        <w:trPr>
          <w:trHeight w:hRule="exact" w:val="240"/>
          <w:jc w:val="center"/>
        </w:trPr>
        <w:tc>
          <w:tcPr>
            <w:tcW w:w="9235" w:type="dxa"/>
            <w:gridSpan w:val="4"/>
            <w:shd w:val="clear" w:color="auto" w:fill="000000"/>
            <w:vAlign w:val="bottom"/>
          </w:tcPr>
          <w:p w:rsidR="00591AE9" w:rsidRDefault="00EB6AC9" w:rsidP="00591AE9">
            <w:pPr>
              <w:framePr w:w="9235" w:wrap="notBeside" w:vAnchor="text" w:hAnchor="text" w:xAlign="center" w:y="1"/>
              <w:jc w:val="center"/>
              <w:rPr>
                <w:sz w:val="10"/>
                <w:szCs w:val="10"/>
              </w:rPr>
            </w:pPr>
            <w:r>
              <w:rPr>
                <w:rStyle w:val="Gvdemetni285pt"/>
                <w:color w:val="FFFFFF" w:themeColor="background1"/>
              </w:rPr>
              <w:t>2014-2015</w:t>
            </w:r>
          </w:p>
        </w:tc>
      </w:tr>
      <w:tr w:rsidR="00591AE9" w:rsidTr="00591AE9">
        <w:trPr>
          <w:trHeight w:hRule="exact" w:val="323"/>
          <w:jc w:val="center"/>
        </w:trPr>
        <w:tc>
          <w:tcPr>
            <w:tcW w:w="2429" w:type="dxa"/>
            <w:shd w:val="clear" w:color="auto" w:fill="000000"/>
          </w:tcPr>
          <w:p w:rsidR="00591AE9" w:rsidRPr="00591AE9" w:rsidRDefault="00591AE9" w:rsidP="00591AE9">
            <w:pPr>
              <w:pStyle w:val="Gvdemetni20"/>
              <w:framePr w:w="9235" w:wrap="notBeside" w:vAnchor="text" w:hAnchor="text" w:xAlign="center" w:y="1"/>
              <w:shd w:val="clear" w:color="auto" w:fill="auto"/>
              <w:spacing w:before="0" w:after="0" w:line="300" w:lineRule="exact"/>
              <w:ind w:firstLine="0"/>
              <w:jc w:val="center"/>
              <w:rPr>
                <w:sz w:val="17"/>
                <w:szCs w:val="17"/>
              </w:rPr>
            </w:pPr>
            <w:r w:rsidRPr="00591AE9">
              <w:rPr>
                <w:rStyle w:val="Gvdemetni2TimesNewRoman15pt"/>
                <w:rFonts w:eastAsia="Calibri"/>
                <w:sz w:val="17"/>
                <w:szCs w:val="17"/>
              </w:rPr>
              <w:t>Sınıf/</w:t>
            </w:r>
            <w:r>
              <w:rPr>
                <w:rStyle w:val="Gvdemetni2TimesNewRoman15pt"/>
                <w:rFonts w:eastAsia="Calibri"/>
                <w:sz w:val="17"/>
                <w:szCs w:val="17"/>
              </w:rPr>
              <w:t>Ş</w:t>
            </w:r>
            <w:r w:rsidRPr="00591AE9">
              <w:rPr>
                <w:rStyle w:val="Gvdemetni2TimesNewRoman15pt"/>
                <w:rFonts w:eastAsia="Calibri"/>
                <w:sz w:val="17"/>
                <w:szCs w:val="17"/>
              </w:rPr>
              <w:t>ube</w:t>
            </w:r>
          </w:p>
        </w:tc>
        <w:tc>
          <w:tcPr>
            <w:tcW w:w="2102" w:type="dxa"/>
            <w:shd w:val="clear" w:color="auto" w:fill="FFFFFF"/>
            <w:vAlign w:val="bottom"/>
          </w:tcPr>
          <w:p w:rsidR="00591AE9" w:rsidRDefault="00591AE9" w:rsidP="006E57BA">
            <w:pPr>
              <w:pStyle w:val="Gvdemetni20"/>
              <w:framePr w:w="9235" w:wrap="notBeside" w:vAnchor="text" w:hAnchor="text" w:xAlign="center" w:y="1"/>
              <w:shd w:val="clear" w:color="auto" w:fill="auto"/>
              <w:spacing w:before="0" w:after="0" w:line="170" w:lineRule="exact"/>
              <w:ind w:firstLine="0"/>
              <w:jc w:val="center"/>
            </w:pPr>
            <w:r>
              <w:rPr>
                <w:rStyle w:val="Gvdemetni285pt"/>
              </w:rPr>
              <w:t>Erkek</w:t>
            </w:r>
          </w:p>
        </w:tc>
        <w:tc>
          <w:tcPr>
            <w:tcW w:w="2443" w:type="dxa"/>
            <w:shd w:val="clear" w:color="auto" w:fill="FFFFFF"/>
            <w:vAlign w:val="bottom"/>
          </w:tcPr>
          <w:p w:rsidR="00591AE9" w:rsidRDefault="00591AE9" w:rsidP="006E57BA">
            <w:pPr>
              <w:pStyle w:val="Gvdemetni20"/>
              <w:framePr w:w="9235" w:wrap="notBeside" w:vAnchor="text" w:hAnchor="text" w:xAlign="center" w:y="1"/>
              <w:shd w:val="clear" w:color="auto" w:fill="auto"/>
              <w:spacing w:before="0" w:after="0" w:line="170" w:lineRule="exact"/>
              <w:ind w:firstLine="0"/>
              <w:jc w:val="center"/>
            </w:pPr>
            <w:r>
              <w:rPr>
                <w:rStyle w:val="Gvdemetni285pt"/>
              </w:rPr>
              <w:t>Kız</w:t>
            </w:r>
          </w:p>
        </w:tc>
        <w:tc>
          <w:tcPr>
            <w:tcW w:w="2261" w:type="dxa"/>
            <w:tcBorders>
              <w:right w:val="single" w:sz="4" w:space="0" w:color="auto"/>
            </w:tcBorders>
            <w:shd w:val="clear" w:color="auto" w:fill="FFFFFF"/>
            <w:vAlign w:val="bottom"/>
          </w:tcPr>
          <w:p w:rsidR="00591AE9" w:rsidRDefault="00591AE9" w:rsidP="006E57BA">
            <w:pPr>
              <w:pStyle w:val="Gvdemetni20"/>
              <w:framePr w:w="9235" w:wrap="notBeside" w:vAnchor="text" w:hAnchor="text" w:xAlign="center" w:y="1"/>
              <w:shd w:val="clear" w:color="auto" w:fill="auto"/>
              <w:spacing w:before="0" w:after="0" w:line="170" w:lineRule="exact"/>
              <w:ind w:firstLine="0"/>
              <w:jc w:val="center"/>
            </w:pPr>
            <w:r>
              <w:rPr>
                <w:rStyle w:val="Gvdemetni285pt"/>
              </w:rPr>
              <w:t>Toplam</w:t>
            </w:r>
          </w:p>
        </w:tc>
      </w:tr>
      <w:tr w:rsidR="00EB6AC9" w:rsidTr="00591AE9">
        <w:trPr>
          <w:trHeight w:hRule="exact" w:val="323"/>
          <w:jc w:val="center"/>
        </w:trPr>
        <w:tc>
          <w:tcPr>
            <w:tcW w:w="2429" w:type="dxa"/>
            <w:shd w:val="clear" w:color="auto" w:fill="000000"/>
          </w:tcPr>
          <w:p w:rsidR="00EB6AC9" w:rsidRPr="00591AE9" w:rsidRDefault="00EB6AC9" w:rsidP="00591AE9">
            <w:pPr>
              <w:pStyle w:val="Gvdemetni20"/>
              <w:framePr w:w="9235" w:wrap="notBeside" w:vAnchor="text" w:hAnchor="text" w:xAlign="center" w:y="1"/>
              <w:shd w:val="clear" w:color="auto" w:fill="auto"/>
              <w:spacing w:before="0" w:after="0" w:line="300" w:lineRule="exact"/>
              <w:ind w:firstLine="0"/>
              <w:jc w:val="center"/>
              <w:rPr>
                <w:rStyle w:val="Gvdemetni2TimesNewRoman15pt"/>
                <w:rFonts w:eastAsia="Calibri"/>
                <w:sz w:val="17"/>
                <w:szCs w:val="17"/>
              </w:rPr>
            </w:pPr>
          </w:p>
        </w:tc>
        <w:tc>
          <w:tcPr>
            <w:tcW w:w="2102" w:type="dxa"/>
            <w:shd w:val="clear" w:color="auto" w:fill="FFFFFF"/>
            <w:vAlign w:val="bottom"/>
          </w:tcPr>
          <w:p w:rsidR="00EB6AC9" w:rsidRDefault="00EB6AC9" w:rsidP="006E57BA">
            <w:pPr>
              <w:pStyle w:val="Gvdemetni20"/>
              <w:framePr w:w="9235" w:wrap="notBeside" w:vAnchor="text" w:hAnchor="text" w:xAlign="center" w:y="1"/>
              <w:shd w:val="clear" w:color="auto" w:fill="auto"/>
              <w:spacing w:before="0" w:after="0" w:line="170" w:lineRule="exact"/>
              <w:ind w:firstLine="0"/>
              <w:jc w:val="center"/>
              <w:rPr>
                <w:rStyle w:val="Gvdemetni285pt"/>
              </w:rPr>
            </w:pPr>
            <w:r>
              <w:rPr>
                <w:rStyle w:val="Gvdemetni285pt"/>
              </w:rPr>
              <w:t>91</w:t>
            </w:r>
          </w:p>
        </w:tc>
        <w:tc>
          <w:tcPr>
            <w:tcW w:w="2443" w:type="dxa"/>
            <w:shd w:val="clear" w:color="auto" w:fill="FFFFFF"/>
            <w:vAlign w:val="bottom"/>
          </w:tcPr>
          <w:p w:rsidR="00EB6AC9" w:rsidRDefault="00EB6AC9" w:rsidP="006E57BA">
            <w:pPr>
              <w:pStyle w:val="Gvdemetni20"/>
              <w:framePr w:w="9235" w:wrap="notBeside" w:vAnchor="text" w:hAnchor="text" w:xAlign="center" w:y="1"/>
              <w:shd w:val="clear" w:color="auto" w:fill="auto"/>
              <w:spacing w:before="0" w:after="0" w:line="170" w:lineRule="exact"/>
              <w:ind w:firstLine="0"/>
              <w:jc w:val="center"/>
              <w:rPr>
                <w:rStyle w:val="Gvdemetni285pt"/>
              </w:rPr>
            </w:pPr>
            <w:r>
              <w:rPr>
                <w:rStyle w:val="Gvdemetni285pt"/>
              </w:rPr>
              <w:t>87</w:t>
            </w:r>
          </w:p>
        </w:tc>
        <w:tc>
          <w:tcPr>
            <w:tcW w:w="2261" w:type="dxa"/>
            <w:tcBorders>
              <w:right w:val="single" w:sz="4" w:space="0" w:color="auto"/>
            </w:tcBorders>
            <w:shd w:val="clear" w:color="auto" w:fill="FFFFFF"/>
            <w:vAlign w:val="bottom"/>
          </w:tcPr>
          <w:p w:rsidR="00EB6AC9" w:rsidRDefault="00EB6AC9" w:rsidP="006E57BA">
            <w:pPr>
              <w:pStyle w:val="Gvdemetni20"/>
              <w:framePr w:w="9235" w:wrap="notBeside" w:vAnchor="text" w:hAnchor="text" w:xAlign="center" w:y="1"/>
              <w:shd w:val="clear" w:color="auto" w:fill="auto"/>
              <w:spacing w:before="0" w:after="0" w:line="170" w:lineRule="exact"/>
              <w:ind w:firstLine="0"/>
              <w:jc w:val="center"/>
              <w:rPr>
                <w:rStyle w:val="Gvdemetni285pt"/>
              </w:rPr>
            </w:pPr>
            <w:r>
              <w:rPr>
                <w:rStyle w:val="Gvdemetni285pt"/>
              </w:rPr>
              <w:t>178</w:t>
            </w:r>
          </w:p>
        </w:tc>
      </w:tr>
    </w:tbl>
    <w:p w:rsidR="00591AE9" w:rsidRPr="00202FC3" w:rsidRDefault="00202FC3" w:rsidP="00D95ABB">
      <w:pPr>
        <w:pStyle w:val="TextBody"/>
        <w:numPr>
          <w:ilvl w:val="0"/>
          <w:numId w:val="40"/>
        </w:numPr>
        <w:rPr>
          <w:rFonts w:asciiTheme="minorHAnsi" w:hAnsiTheme="minorHAnsi"/>
          <w:b/>
          <w:bCs/>
          <w:color w:val="2D2D2D"/>
          <w:sz w:val="22"/>
          <w:szCs w:val="22"/>
        </w:rPr>
      </w:pPr>
      <w:r w:rsidRPr="00202FC3">
        <w:rPr>
          <w:rFonts w:asciiTheme="minorHAnsi" w:hAnsiTheme="minorHAnsi"/>
          <w:b/>
          <w:bCs/>
          <w:color w:val="2D2D2D"/>
          <w:sz w:val="22"/>
          <w:szCs w:val="22"/>
        </w:rPr>
        <w:t>OKULUN TEKNOLOJİK DURUMU</w:t>
      </w:r>
    </w:p>
    <w:p w:rsidR="00591AE9" w:rsidRDefault="00591AE9" w:rsidP="00591AE9">
      <w:pPr>
        <w:pStyle w:val="Gvdemetni20"/>
        <w:shd w:val="clear" w:color="auto" w:fill="000000"/>
        <w:spacing w:before="0" w:after="0" w:line="220" w:lineRule="exact"/>
        <w:ind w:firstLine="0"/>
        <w:jc w:val="center"/>
      </w:pPr>
      <w:r>
        <w:t>OKULUN TEKNOLOJİK ALTYAPISI</w:t>
      </w:r>
    </w:p>
    <w:p w:rsidR="00591AE9" w:rsidRPr="00202FC3" w:rsidRDefault="00591AE9" w:rsidP="00202FC3">
      <w:pPr>
        <w:pStyle w:val="Gvdemetni20"/>
        <w:shd w:val="clear" w:color="auto" w:fill="auto"/>
        <w:spacing w:before="0" w:after="439" w:line="206" w:lineRule="exact"/>
        <w:ind w:firstLine="1800"/>
      </w:pPr>
      <w:r>
        <w:t xml:space="preserve">AMAÇ DAHA İYİ TEKNOLOJİK DONANIMLI OKULA SAHİP OLMAK Okulumuzun tüm laboratuvar ve diğer alanlarında kablolu ADSL Internet erişimi vardır. Tüm idari birimlerde bilgisayar, yazıcı ve internet erişimi bulunmaktadır. 16 sınıfımızda Akıllı Tahta mevcuttur. Öğrenme ortamında genellikle bilgisayar ortamında hazırlanmış dokümanlar kullanılmaktadır. Tüm öğretmenlerimiz bilgisayar ortamında hazırlanmış olan dokümanları kullanabilmektedir. Okulumuzda ve renkli yazıcı bulunmaktadır. Fotokopi ve baskı hizmetleri için yeterli makine vardır. Okulumuz donanımları yenilenmiş olup </w:t>
      </w:r>
      <w:proofErr w:type="gramStart"/>
      <w:r>
        <w:t>projeks</w:t>
      </w:r>
      <w:r w:rsidR="00202FC3">
        <w:t>iyon</w:t>
      </w:r>
      <w:proofErr w:type="gramEnd"/>
      <w:r w:rsidR="00202FC3">
        <w:t xml:space="preserve"> ve internet ağı mevcuttur.</w:t>
      </w:r>
    </w:p>
    <w:p w:rsidR="00591AE9" w:rsidRDefault="00591AE9" w:rsidP="00591AE9">
      <w:pPr>
        <w:pStyle w:val="Tabloyazs20"/>
        <w:framePr w:w="9235" w:wrap="notBeside" w:vAnchor="text" w:hAnchor="text" w:xAlign="center" w:y="1"/>
        <w:shd w:val="clear" w:color="auto" w:fill="auto"/>
        <w:spacing w:line="170" w:lineRule="exact"/>
      </w:pPr>
    </w:p>
    <w:p w:rsidR="00591AE9" w:rsidRDefault="00E038B3" w:rsidP="00591AE9">
      <w:pPr>
        <w:pStyle w:val="Tabloyazs0"/>
        <w:framePr w:w="9235" w:wrap="notBeside" w:vAnchor="text" w:hAnchor="text" w:xAlign="center" w:y="1"/>
        <w:shd w:val="clear" w:color="auto" w:fill="auto"/>
        <w:spacing w:line="200" w:lineRule="exact"/>
      </w:pPr>
      <w:r>
        <w:t>2015-2016</w:t>
      </w:r>
      <w:r w:rsidR="00591AE9">
        <w:t xml:space="preserve"> YILI İTİBARIYLA KURUMUN TEKNOLOJİK ALT YAPISI</w:t>
      </w:r>
    </w:p>
    <w:tbl>
      <w:tblPr>
        <w:tblOverlap w:val="never"/>
        <w:tblW w:w="0" w:type="auto"/>
        <w:jc w:val="center"/>
        <w:tblLayout w:type="fixed"/>
        <w:tblCellMar>
          <w:left w:w="10" w:type="dxa"/>
          <w:right w:w="10" w:type="dxa"/>
        </w:tblCellMar>
        <w:tblLook w:val="0000"/>
      </w:tblPr>
      <w:tblGrid>
        <w:gridCol w:w="3106"/>
        <w:gridCol w:w="6130"/>
      </w:tblGrid>
      <w:tr w:rsidR="00591AE9" w:rsidTr="006E57BA">
        <w:trPr>
          <w:trHeight w:hRule="exact" w:val="283"/>
          <w:jc w:val="center"/>
        </w:trPr>
        <w:tc>
          <w:tcPr>
            <w:tcW w:w="3106" w:type="dxa"/>
            <w:tcBorders>
              <w:top w:val="single" w:sz="4" w:space="0" w:color="auto"/>
              <w:left w:val="single" w:sz="4" w:space="0" w:color="auto"/>
            </w:tcBorders>
            <w:shd w:val="clear" w:color="auto" w:fill="FFFFFF"/>
            <w:vAlign w:val="center"/>
          </w:tcPr>
          <w:p w:rsidR="00591AE9" w:rsidRDefault="00591AE9" w:rsidP="00591AE9">
            <w:pPr>
              <w:pStyle w:val="Gvdemetni20"/>
              <w:framePr w:w="9235" w:wrap="notBeside" w:vAnchor="text" w:hAnchor="text" w:xAlign="center" w:y="1"/>
              <w:shd w:val="clear" w:color="auto" w:fill="auto"/>
              <w:spacing w:before="0" w:after="0" w:line="170" w:lineRule="exact"/>
              <w:ind w:firstLine="0"/>
            </w:pPr>
            <w:r>
              <w:rPr>
                <w:rStyle w:val="Gvdemetni285pt"/>
              </w:rPr>
              <w:t>Akıllı Tahta</w:t>
            </w:r>
          </w:p>
        </w:tc>
        <w:tc>
          <w:tcPr>
            <w:tcW w:w="6130" w:type="dxa"/>
            <w:tcBorders>
              <w:top w:val="single" w:sz="4" w:space="0" w:color="auto"/>
              <w:right w:val="single" w:sz="4" w:space="0" w:color="auto"/>
            </w:tcBorders>
            <w:shd w:val="clear" w:color="auto" w:fill="FFFFFF"/>
            <w:vAlign w:val="bottom"/>
          </w:tcPr>
          <w:p w:rsidR="00591AE9" w:rsidRDefault="00EB6AC9" w:rsidP="00591AE9">
            <w:pPr>
              <w:pStyle w:val="Gvdemetni20"/>
              <w:framePr w:w="9235" w:wrap="notBeside" w:vAnchor="text" w:hAnchor="text" w:xAlign="center" w:y="1"/>
              <w:shd w:val="clear" w:color="auto" w:fill="auto"/>
              <w:spacing w:before="0" w:after="0" w:line="170" w:lineRule="exact"/>
              <w:ind w:left="1640" w:firstLine="0"/>
            </w:pPr>
            <w:r>
              <w:rPr>
                <w:rStyle w:val="Gvdemetni285pt"/>
              </w:rPr>
              <w:t>23</w:t>
            </w:r>
          </w:p>
        </w:tc>
      </w:tr>
      <w:tr w:rsidR="00591AE9" w:rsidTr="006E57BA">
        <w:trPr>
          <w:trHeight w:hRule="exact" w:val="274"/>
          <w:jc w:val="center"/>
        </w:trPr>
        <w:tc>
          <w:tcPr>
            <w:tcW w:w="3106" w:type="dxa"/>
            <w:tcBorders>
              <w:top w:val="single" w:sz="4" w:space="0" w:color="auto"/>
              <w:left w:val="single" w:sz="4" w:space="0" w:color="auto"/>
            </w:tcBorders>
            <w:shd w:val="clear" w:color="auto" w:fill="FFFFFF"/>
            <w:vAlign w:val="center"/>
          </w:tcPr>
          <w:p w:rsidR="00591AE9" w:rsidRDefault="00591AE9" w:rsidP="00591AE9">
            <w:pPr>
              <w:pStyle w:val="Gvdemetni20"/>
              <w:framePr w:w="9235" w:wrap="notBeside" w:vAnchor="text" w:hAnchor="text" w:xAlign="center" w:y="1"/>
              <w:shd w:val="clear" w:color="auto" w:fill="auto"/>
              <w:spacing w:before="0" w:after="0" w:line="170" w:lineRule="exact"/>
              <w:ind w:firstLine="0"/>
            </w:pPr>
            <w:r>
              <w:rPr>
                <w:rStyle w:val="Gvdemetni285pt"/>
              </w:rPr>
              <w:t>Bilgisayar</w:t>
            </w:r>
          </w:p>
        </w:tc>
        <w:tc>
          <w:tcPr>
            <w:tcW w:w="6130" w:type="dxa"/>
            <w:tcBorders>
              <w:top w:val="single" w:sz="4" w:space="0" w:color="auto"/>
              <w:right w:val="single" w:sz="4" w:space="0" w:color="auto"/>
            </w:tcBorders>
            <w:shd w:val="clear" w:color="auto" w:fill="FFFFFF"/>
            <w:vAlign w:val="bottom"/>
          </w:tcPr>
          <w:p w:rsidR="00591AE9" w:rsidRDefault="00EB6AC9" w:rsidP="00591AE9">
            <w:pPr>
              <w:pStyle w:val="Gvdemetni20"/>
              <w:framePr w:w="9235" w:wrap="notBeside" w:vAnchor="text" w:hAnchor="text" w:xAlign="center" w:y="1"/>
              <w:shd w:val="clear" w:color="auto" w:fill="auto"/>
              <w:spacing w:before="0" w:after="0" w:line="170" w:lineRule="exact"/>
              <w:ind w:left="1640" w:firstLine="0"/>
            </w:pPr>
            <w:r>
              <w:rPr>
                <w:rStyle w:val="Gvdemetni285pt"/>
              </w:rPr>
              <w:t>8</w:t>
            </w:r>
          </w:p>
        </w:tc>
      </w:tr>
      <w:tr w:rsidR="00591AE9" w:rsidTr="006E57BA">
        <w:trPr>
          <w:trHeight w:hRule="exact" w:val="274"/>
          <w:jc w:val="center"/>
        </w:trPr>
        <w:tc>
          <w:tcPr>
            <w:tcW w:w="3106" w:type="dxa"/>
            <w:tcBorders>
              <w:top w:val="single" w:sz="4" w:space="0" w:color="auto"/>
              <w:left w:val="single" w:sz="4" w:space="0" w:color="auto"/>
            </w:tcBorders>
            <w:shd w:val="clear" w:color="auto" w:fill="FFFFFF"/>
            <w:vAlign w:val="center"/>
          </w:tcPr>
          <w:p w:rsidR="00591AE9" w:rsidRDefault="00591AE9" w:rsidP="00591AE9">
            <w:pPr>
              <w:pStyle w:val="Gvdemetni20"/>
              <w:framePr w:w="9235" w:wrap="notBeside" w:vAnchor="text" w:hAnchor="text" w:xAlign="center" w:y="1"/>
              <w:shd w:val="clear" w:color="auto" w:fill="auto"/>
              <w:spacing w:before="0" w:after="0" w:line="170" w:lineRule="exact"/>
              <w:ind w:firstLine="0"/>
            </w:pPr>
            <w:r>
              <w:rPr>
                <w:rStyle w:val="Gvdemetni285pt"/>
              </w:rPr>
              <w:t>Faks</w:t>
            </w:r>
          </w:p>
        </w:tc>
        <w:tc>
          <w:tcPr>
            <w:tcW w:w="6130" w:type="dxa"/>
            <w:tcBorders>
              <w:top w:val="single" w:sz="4" w:space="0" w:color="auto"/>
              <w:right w:val="single" w:sz="4" w:space="0" w:color="auto"/>
            </w:tcBorders>
            <w:shd w:val="clear" w:color="auto" w:fill="FFFFFF"/>
            <w:vAlign w:val="center"/>
          </w:tcPr>
          <w:p w:rsidR="00591AE9" w:rsidRDefault="00591AE9" w:rsidP="00591AE9">
            <w:pPr>
              <w:pStyle w:val="Gvdemetni20"/>
              <w:framePr w:w="9235" w:wrap="notBeside" w:vAnchor="text" w:hAnchor="text" w:xAlign="center" w:y="1"/>
              <w:shd w:val="clear" w:color="auto" w:fill="auto"/>
              <w:spacing w:before="0" w:after="0" w:line="170" w:lineRule="exact"/>
              <w:ind w:left="1640" w:firstLine="0"/>
            </w:pPr>
            <w:r>
              <w:rPr>
                <w:rStyle w:val="Gvdemetni285pt"/>
              </w:rPr>
              <w:t>1</w:t>
            </w:r>
          </w:p>
        </w:tc>
      </w:tr>
      <w:tr w:rsidR="00591AE9" w:rsidTr="006E57BA">
        <w:trPr>
          <w:trHeight w:hRule="exact" w:val="269"/>
          <w:jc w:val="center"/>
        </w:trPr>
        <w:tc>
          <w:tcPr>
            <w:tcW w:w="3106" w:type="dxa"/>
            <w:tcBorders>
              <w:top w:val="single" w:sz="4" w:space="0" w:color="auto"/>
              <w:left w:val="single" w:sz="4" w:space="0" w:color="auto"/>
            </w:tcBorders>
            <w:shd w:val="clear" w:color="auto" w:fill="FFFFFF"/>
            <w:vAlign w:val="center"/>
          </w:tcPr>
          <w:p w:rsidR="00591AE9" w:rsidRDefault="00591AE9" w:rsidP="00591AE9">
            <w:pPr>
              <w:pStyle w:val="Gvdemetni20"/>
              <w:framePr w:w="9235" w:wrap="notBeside" w:vAnchor="text" w:hAnchor="text" w:xAlign="center" w:y="1"/>
              <w:shd w:val="clear" w:color="auto" w:fill="auto"/>
              <w:spacing w:before="0" w:after="0" w:line="170" w:lineRule="exact"/>
              <w:ind w:firstLine="0"/>
            </w:pPr>
            <w:r>
              <w:rPr>
                <w:rStyle w:val="Gvdemetni285pt"/>
              </w:rPr>
              <w:t>Tarayıcı</w:t>
            </w:r>
          </w:p>
        </w:tc>
        <w:tc>
          <w:tcPr>
            <w:tcW w:w="6130" w:type="dxa"/>
            <w:tcBorders>
              <w:top w:val="single" w:sz="4" w:space="0" w:color="auto"/>
              <w:right w:val="single" w:sz="4" w:space="0" w:color="auto"/>
            </w:tcBorders>
            <w:shd w:val="clear" w:color="auto" w:fill="FFFFFF"/>
            <w:vAlign w:val="center"/>
          </w:tcPr>
          <w:p w:rsidR="00591AE9" w:rsidRDefault="00591AE9" w:rsidP="00591AE9">
            <w:pPr>
              <w:pStyle w:val="Gvdemetni20"/>
              <w:framePr w:w="9235" w:wrap="notBeside" w:vAnchor="text" w:hAnchor="text" w:xAlign="center" w:y="1"/>
              <w:shd w:val="clear" w:color="auto" w:fill="auto"/>
              <w:spacing w:before="0" w:after="0" w:line="170" w:lineRule="exact"/>
              <w:ind w:left="1640" w:firstLine="0"/>
            </w:pPr>
            <w:r>
              <w:rPr>
                <w:rStyle w:val="Gvdemetni285pt"/>
              </w:rPr>
              <w:t>1</w:t>
            </w:r>
          </w:p>
        </w:tc>
      </w:tr>
      <w:tr w:rsidR="00591AE9" w:rsidTr="006E57BA">
        <w:trPr>
          <w:trHeight w:hRule="exact" w:val="274"/>
          <w:jc w:val="center"/>
        </w:trPr>
        <w:tc>
          <w:tcPr>
            <w:tcW w:w="3106" w:type="dxa"/>
            <w:tcBorders>
              <w:top w:val="single" w:sz="4" w:space="0" w:color="auto"/>
              <w:left w:val="single" w:sz="4" w:space="0" w:color="auto"/>
            </w:tcBorders>
            <w:shd w:val="clear" w:color="auto" w:fill="FFFFFF"/>
          </w:tcPr>
          <w:p w:rsidR="00591AE9" w:rsidRDefault="00591AE9" w:rsidP="00591AE9">
            <w:pPr>
              <w:pStyle w:val="Gvdemetni20"/>
              <w:framePr w:w="9235" w:wrap="notBeside" w:vAnchor="text" w:hAnchor="text" w:xAlign="center" w:y="1"/>
              <w:shd w:val="clear" w:color="auto" w:fill="auto"/>
              <w:spacing w:before="0" w:after="0" w:line="170" w:lineRule="exact"/>
              <w:ind w:firstLine="0"/>
            </w:pPr>
            <w:r>
              <w:rPr>
                <w:rStyle w:val="Gvdemetni285pt"/>
              </w:rPr>
              <w:t>Fotokopi Makinesi</w:t>
            </w:r>
          </w:p>
        </w:tc>
        <w:tc>
          <w:tcPr>
            <w:tcW w:w="6130" w:type="dxa"/>
            <w:tcBorders>
              <w:top w:val="single" w:sz="4" w:space="0" w:color="auto"/>
              <w:right w:val="single" w:sz="4" w:space="0" w:color="auto"/>
            </w:tcBorders>
            <w:shd w:val="clear" w:color="auto" w:fill="FFFFFF"/>
          </w:tcPr>
          <w:p w:rsidR="00591AE9" w:rsidRDefault="00591AE9" w:rsidP="00591AE9">
            <w:pPr>
              <w:pStyle w:val="Gvdemetni20"/>
              <w:framePr w:w="9235" w:wrap="notBeside" w:vAnchor="text" w:hAnchor="text" w:xAlign="center" w:y="1"/>
              <w:shd w:val="clear" w:color="auto" w:fill="auto"/>
              <w:spacing w:before="0" w:after="0" w:line="170" w:lineRule="exact"/>
              <w:ind w:left="1640" w:firstLine="0"/>
            </w:pPr>
            <w:r>
              <w:rPr>
                <w:rStyle w:val="Gvdemetni285pt"/>
              </w:rPr>
              <w:t>3</w:t>
            </w:r>
          </w:p>
        </w:tc>
      </w:tr>
      <w:tr w:rsidR="00591AE9" w:rsidTr="006E57BA">
        <w:trPr>
          <w:trHeight w:hRule="exact" w:val="274"/>
          <w:jc w:val="center"/>
        </w:trPr>
        <w:tc>
          <w:tcPr>
            <w:tcW w:w="3106" w:type="dxa"/>
            <w:tcBorders>
              <w:top w:val="single" w:sz="4" w:space="0" w:color="auto"/>
              <w:left w:val="single" w:sz="4" w:space="0" w:color="auto"/>
            </w:tcBorders>
            <w:shd w:val="clear" w:color="auto" w:fill="FFFFFF"/>
            <w:vAlign w:val="center"/>
          </w:tcPr>
          <w:p w:rsidR="00591AE9" w:rsidRDefault="00591AE9" w:rsidP="00591AE9">
            <w:pPr>
              <w:pStyle w:val="Gvdemetni20"/>
              <w:framePr w:w="9235" w:wrap="notBeside" w:vAnchor="text" w:hAnchor="text" w:xAlign="center" w:y="1"/>
              <w:shd w:val="clear" w:color="auto" w:fill="auto"/>
              <w:spacing w:before="0" w:after="0" w:line="170" w:lineRule="exact"/>
              <w:ind w:firstLine="0"/>
            </w:pPr>
            <w:r>
              <w:rPr>
                <w:rStyle w:val="Gvdemetni285pt"/>
              </w:rPr>
              <w:t>Dizüstü Bilgisayar</w:t>
            </w:r>
          </w:p>
        </w:tc>
        <w:tc>
          <w:tcPr>
            <w:tcW w:w="6130" w:type="dxa"/>
            <w:tcBorders>
              <w:top w:val="single" w:sz="4" w:space="0" w:color="auto"/>
              <w:right w:val="single" w:sz="4" w:space="0" w:color="auto"/>
            </w:tcBorders>
            <w:shd w:val="clear" w:color="auto" w:fill="FFFFFF"/>
            <w:vAlign w:val="bottom"/>
          </w:tcPr>
          <w:p w:rsidR="00591AE9" w:rsidRDefault="00591AE9" w:rsidP="00591AE9">
            <w:pPr>
              <w:pStyle w:val="Gvdemetni20"/>
              <w:framePr w:w="9235" w:wrap="notBeside" w:vAnchor="text" w:hAnchor="text" w:xAlign="center" w:y="1"/>
              <w:shd w:val="clear" w:color="auto" w:fill="auto"/>
              <w:spacing w:before="0" w:after="0" w:line="170" w:lineRule="exact"/>
              <w:ind w:left="1640" w:firstLine="0"/>
            </w:pPr>
            <w:r>
              <w:rPr>
                <w:rStyle w:val="Gvdemetni285pt"/>
              </w:rPr>
              <w:t>1</w:t>
            </w:r>
          </w:p>
        </w:tc>
      </w:tr>
      <w:tr w:rsidR="00591AE9" w:rsidTr="006E57BA">
        <w:trPr>
          <w:trHeight w:hRule="exact" w:val="288"/>
          <w:jc w:val="center"/>
        </w:trPr>
        <w:tc>
          <w:tcPr>
            <w:tcW w:w="9236" w:type="dxa"/>
            <w:gridSpan w:val="2"/>
            <w:tcBorders>
              <w:top w:val="single" w:sz="4" w:space="0" w:color="auto"/>
              <w:left w:val="single" w:sz="4" w:space="0" w:color="auto"/>
              <w:bottom w:val="single" w:sz="4" w:space="0" w:color="auto"/>
              <w:right w:val="single" w:sz="4" w:space="0" w:color="auto"/>
            </w:tcBorders>
            <w:shd w:val="clear" w:color="auto" w:fill="FFFFFF"/>
          </w:tcPr>
          <w:p w:rsidR="00591AE9" w:rsidRDefault="00591AE9" w:rsidP="00591AE9">
            <w:pPr>
              <w:pStyle w:val="Gvdemetni20"/>
              <w:framePr w:w="9235" w:wrap="notBeside" w:vAnchor="text" w:hAnchor="text" w:xAlign="center" w:y="1"/>
              <w:shd w:val="clear" w:color="auto" w:fill="auto"/>
              <w:spacing w:before="0" w:after="0" w:line="170" w:lineRule="exact"/>
              <w:ind w:firstLine="0"/>
            </w:pPr>
            <w:r>
              <w:rPr>
                <w:rStyle w:val="Gvdemetni285pt"/>
              </w:rPr>
              <w:t>Lazer Yazıcı</w:t>
            </w:r>
          </w:p>
        </w:tc>
      </w:tr>
    </w:tbl>
    <w:p w:rsidR="00591AE9" w:rsidRDefault="00591AE9" w:rsidP="00591AE9">
      <w:pPr>
        <w:pStyle w:val="Tabloyazs20"/>
        <w:framePr w:w="9235" w:wrap="notBeside" w:vAnchor="text" w:hAnchor="text" w:xAlign="center" w:y="1"/>
        <w:shd w:val="clear" w:color="auto" w:fill="auto"/>
        <w:spacing w:line="170" w:lineRule="exact"/>
      </w:pPr>
    </w:p>
    <w:p w:rsidR="00591AE9" w:rsidRDefault="00591AE9" w:rsidP="00591AE9">
      <w:pPr>
        <w:framePr w:w="9235" w:wrap="notBeside" w:vAnchor="text" w:hAnchor="text" w:xAlign="center" w:y="1"/>
        <w:rPr>
          <w:sz w:val="2"/>
          <w:szCs w:val="2"/>
        </w:rPr>
      </w:pPr>
    </w:p>
    <w:p w:rsidR="00591AE9" w:rsidRDefault="00591AE9">
      <w:pPr>
        <w:pStyle w:val="TextBody"/>
        <w:rPr>
          <w:rFonts w:ascii="Times New Roman" w:hAnsi="Times New Roman"/>
          <w:b/>
          <w:bCs/>
          <w:color w:val="2D2D2D"/>
          <w:sz w:val="22"/>
          <w:szCs w:val="22"/>
        </w:rPr>
      </w:pPr>
    </w:p>
    <w:p w:rsidR="00065761" w:rsidRDefault="00202FC3" w:rsidP="00065761">
      <w:pPr>
        <w:pStyle w:val="Balk50"/>
        <w:keepNext/>
        <w:keepLines/>
        <w:shd w:val="clear" w:color="auto" w:fill="auto"/>
        <w:spacing w:before="1" w:line="307" w:lineRule="exact"/>
        <w:jc w:val="left"/>
      </w:pPr>
      <w:bookmarkStart w:id="4" w:name="bookmark46"/>
      <w:r>
        <w:t>4</w:t>
      </w:r>
      <w:r w:rsidR="00065761">
        <w:t>. OKULUN FİZİKİ ALTYAPISI</w:t>
      </w:r>
      <w:bookmarkEnd w:id="4"/>
    </w:p>
    <w:p w:rsidR="00065761" w:rsidRDefault="00065761" w:rsidP="00D95ABB">
      <w:pPr>
        <w:pStyle w:val="Gvdemetni20"/>
        <w:numPr>
          <w:ilvl w:val="0"/>
          <w:numId w:val="43"/>
        </w:numPr>
        <w:shd w:val="clear" w:color="auto" w:fill="auto"/>
        <w:tabs>
          <w:tab w:val="left" w:pos="853"/>
        </w:tabs>
        <w:suppressAutoHyphens w:val="0"/>
        <w:spacing w:before="0" w:after="0" w:line="307" w:lineRule="exact"/>
        <w:ind w:left="840"/>
      </w:pPr>
      <w:r>
        <w:rPr>
          <w:rStyle w:val="Gvdemetni210ptKaln"/>
        </w:rPr>
        <w:t xml:space="preserve">Binanın Özellikleri : </w:t>
      </w:r>
      <w:r>
        <w:t>(Isınma, su ve kanalizasyon): Kalorifer(Kömür Yakıtlı) ile ısıtıyor, Şebeke suyu kullanılıyor, Kanalizasyon var-</w:t>
      </w:r>
      <w:proofErr w:type="spellStart"/>
      <w:r>
        <w:t>Foseptik</w:t>
      </w:r>
      <w:proofErr w:type="spellEnd"/>
      <w:r>
        <w:t xml:space="preserve"> çukuru var.</w:t>
      </w:r>
    </w:p>
    <w:p w:rsidR="00065761" w:rsidRDefault="00065761" w:rsidP="00D95ABB">
      <w:pPr>
        <w:pStyle w:val="Balk50"/>
        <w:keepNext/>
        <w:keepLines/>
        <w:numPr>
          <w:ilvl w:val="0"/>
          <w:numId w:val="43"/>
        </w:numPr>
        <w:shd w:val="clear" w:color="auto" w:fill="auto"/>
        <w:tabs>
          <w:tab w:val="left" w:pos="853"/>
        </w:tabs>
        <w:spacing w:before="0" w:line="307" w:lineRule="exact"/>
        <w:ind w:left="500"/>
        <w:jc w:val="both"/>
      </w:pPr>
      <w:bookmarkStart w:id="5" w:name="bookmark47"/>
      <w:r>
        <w:t xml:space="preserve">Derslik sayısı ve yeterliliği: </w:t>
      </w:r>
      <w:r w:rsidR="00EB6AC9">
        <w:rPr>
          <w:rStyle w:val="Balk511ptKalnDeil"/>
        </w:rPr>
        <w:t>10 Derslik Sayısı</w:t>
      </w:r>
      <w:bookmarkEnd w:id="5"/>
    </w:p>
    <w:p w:rsidR="00065761" w:rsidRDefault="00065761" w:rsidP="00D95ABB">
      <w:pPr>
        <w:pStyle w:val="Gvdemetni20"/>
        <w:numPr>
          <w:ilvl w:val="0"/>
          <w:numId w:val="43"/>
        </w:numPr>
        <w:shd w:val="clear" w:color="auto" w:fill="auto"/>
        <w:tabs>
          <w:tab w:val="left" w:pos="853"/>
        </w:tabs>
        <w:suppressAutoHyphens w:val="0"/>
        <w:spacing w:before="0" w:after="0" w:line="307" w:lineRule="exact"/>
        <w:ind w:left="840"/>
      </w:pPr>
      <w:r>
        <w:rPr>
          <w:rStyle w:val="Gvdemetni210ptKaln"/>
        </w:rPr>
        <w:t xml:space="preserve">Laboratuarlar (Araç-Gereç durumları): </w:t>
      </w:r>
      <w:proofErr w:type="spellStart"/>
      <w:r>
        <w:t>Labaratuvar</w:t>
      </w:r>
      <w:proofErr w:type="spellEnd"/>
      <w:r>
        <w:t xml:space="preserve"> yok -Derslik sistemi kullanılıyor ve Yetersiz sayıda malzeme ile idare ediliyor.</w:t>
      </w:r>
    </w:p>
    <w:tbl>
      <w:tblPr>
        <w:tblpPr w:leftFromText="141" w:rightFromText="141" w:vertAnchor="text" w:horzAnchor="margin" w:tblpY="349"/>
        <w:tblOverlap w:val="never"/>
        <w:tblW w:w="0" w:type="auto"/>
        <w:tblLayout w:type="fixed"/>
        <w:tblCellMar>
          <w:left w:w="10" w:type="dxa"/>
          <w:right w:w="10" w:type="dxa"/>
        </w:tblCellMar>
        <w:tblLook w:val="0000"/>
      </w:tblPr>
      <w:tblGrid>
        <w:gridCol w:w="782"/>
        <w:gridCol w:w="3590"/>
        <w:gridCol w:w="2818"/>
        <w:gridCol w:w="2045"/>
      </w:tblGrid>
      <w:tr w:rsidR="00065761" w:rsidTr="00065761">
        <w:trPr>
          <w:trHeight w:hRule="exact" w:val="283"/>
        </w:trPr>
        <w:tc>
          <w:tcPr>
            <w:tcW w:w="782" w:type="dxa"/>
            <w:shd w:val="clear" w:color="auto" w:fill="FFFFFF"/>
          </w:tcPr>
          <w:p w:rsidR="00065761" w:rsidRDefault="00065761" w:rsidP="00065761">
            <w:pPr>
              <w:pStyle w:val="Gvdemetni20"/>
              <w:shd w:val="clear" w:color="auto" w:fill="auto"/>
              <w:spacing w:before="0" w:after="0" w:line="200" w:lineRule="exact"/>
              <w:ind w:right="160" w:firstLine="0"/>
              <w:jc w:val="right"/>
            </w:pPr>
            <w:r>
              <w:rPr>
                <w:rStyle w:val="Gvdemetni210ptKaln"/>
              </w:rPr>
              <w:t xml:space="preserve">  e)</w:t>
            </w:r>
          </w:p>
        </w:tc>
        <w:tc>
          <w:tcPr>
            <w:tcW w:w="3590" w:type="dxa"/>
            <w:shd w:val="clear" w:color="auto" w:fill="FFFFFF"/>
          </w:tcPr>
          <w:p w:rsidR="00065761" w:rsidRDefault="00065761" w:rsidP="00065761">
            <w:pPr>
              <w:pStyle w:val="Gvdemetni20"/>
              <w:shd w:val="clear" w:color="auto" w:fill="auto"/>
              <w:spacing w:before="0" w:after="0" w:line="220" w:lineRule="exact"/>
              <w:ind w:firstLine="0"/>
            </w:pPr>
            <w:r>
              <w:rPr>
                <w:rStyle w:val="Gvdemetni210ptKaln"/>
              </w:rPr>
              <w:t xml:space="preserve">Arşiv: </w:t>
            </w:r>
            <w:r>
              <w:t>Var</w:t>
            </w:r>
          </w:p>
        </w:tc>
        <w:tc>
          <w:tcPr>
            <w:tcW w:w="2818" w:type="dxa"/>
            <w:shd w:val="clear" w:color="auto" w:fill="FFFFFF"/>
          </w:tcPr>
          <w:p w:rsidR="00065761" w:rsidRDefault="00065761" w:rsidP="00065761">
            <w:pPr>
              <w:rPr>
                <w:sz w:val="10"/>
                <w:szCs w:val="10"/>
              </w:rPr>
            </w:pPr>
          </w:p>
        </w:tc>
        <w:tc>
          <w:tcPr>
            <w:tcW w:w="2045" w:type="dxa"/>
            <w:shd w:val="clear" w:color="auto" w:fill="FFFFFF"/>
          </w:tcPr>
          <w:p w:rsidR="00065761" w:rsidRDefault="00065761" w:rsidP="00065761">
            <w:pPr>
              <w:rPr>
                <w:sz w:val="10"/>
                <w:szCs w:val="10"/>
              </w:rPr>
            </w:pPr>
          </w:p>
        </w:tc>
      </w:tr>
      <w:tr w:rsidR="00065761" w:rsidTr="00065761">
        <w:trPr>
          <w:trHeight w:hRule="exact" w:val="331"/>
        </w:trPr>
        <w:tc>
          <w:tcPr>
            <w:tcW w:w="782" w:type="dxa"/>
            <w:shd w:val="clear" w:color="auto" w:fill="FFFFFF"/>
          </w:tcPr>
          <w:p w:rsidR="00065761" w:rsidRDefault="00065761" w:rsidP="00065761">
            <w:pPr>
              <w:pStyle w:val="Gvdemetni20"/>
              <w:shd w:val="clear" w:color="auto" w:fill="auto"/>
              <w:spacing w:before="0" w:after="0" w:line="200" w:lineRule="exact"/>
              <w:ind w:right="160" w:firstLine="0"/>
              <w:jc w:val="right"/>
            </w:pPr>
            <w:r>
              <w:rPr>
                <w:rStyle w:val="Gvdemetni210ptKaln"/>
              </w:rPr>
              <w:t>f)</w:t>
            </w:r>
          </w:p>
        </w:tc>
        <w:tc>
          <w:tcPr>
            <w:tcW w:w="6408" w:type="dxa"/>
            <w:gridSpan w:val="2"/>
            <w:shd w:val="clear" w:color="auto" w:fill="FFFFFF"/>
          </w:tcPr>
          <w:p w:rsidR="00065761" w:rsidRDefault="00065761" w:rsidP="00065761">
            <w:pPr>
              <w:pStyle w:val="Gvdemetni20"/>
              <w:shd w:val="clear" w:color="auto" w:fill="auto"/>
              <w:spacing w:before="0" w:after="0" w:line="220" w:lineRule="exact"/>
              <w:ind w:firstLine="0"/>
            </w:pPr>
            <w:r>
              <w:rPr>
                <w:rStyle w:val="Gvdemetni210ptKaln"/>
              </w:rPr>
              <w:t xml:space="preserve">Bahçenin alanı, ağaçlandırılması ve korunması: </w:t>
            </w:r>
            <w:r>
              <w:t>3800 m</w:t>
            </w:r>
            <w:r>
              <w:rPr>
                <w:vertAlign w:val="superscript"/>
              </w:rPr>
              <w:t>2</w:t>
            </w:r>
            <w:r>
              <w:t xml:space="preserve"> bahçemiz var.</w:t>
            </w:r>
          </w:p>
        </w:tc>
        <w:tc>
          <w:tcPr>
            <w:tcW w:w="2045" w:type="dxa"/>
            <w:shd w:val="clear" w:color="auto" w:fill="FFFFFF"/>
          </w:tcPr>
          <w:p w:rsidR="00065761" w:rsidRDefault="00065761" w:rsidP="00065761">
            <w:pPr>
              <w:pStyle w:val="Gvdemetni20"/>
              <w:shd w:val="clear" w:color="auto" w:fill="auto"/>
              <w:spacing w:before="0" w:after="0" w:line="220" w:lineRule="exact"/>
              <w:ind w:firstLine="0"/>
            </w:pPr>
            <w:r>
              <w:t>Ağaçlandırma yapıldı.</w:t>
            </w:r>
          </w:p>
        </w:tc>
      </w:tr>
    </w:tbl>
    <w:p w:rsidR="00065761" w:rsidRDefault="00065761" w:rsidP="00D95ABB">
      <w:pPr>
        <w:pStyle w:val="Gvdemetni20"/>
        <w:numPr>
          <w:ilvl w:val="0"/>
          <w:numId w:val="43"/>
        </w:numPr>
        <w:shd w:val="clear" w:color="auto" w:fill="auto"/>
        <w:tabs>
          <w:tab w:val="left" w:pos="853"/>
        </w:tabs>
        <w:suppressAutoHyphens w:val="0"/>
        <w:spacing w:before="0" w:after="0" w:line="307" w:lineRule="exact"/>
        <w:ind w:left="500" w:firstLine="0"/>
        <w:jc w:val="both"/>
      </w:pPr>
      <w:r>
        <w:rPr>
          <w:rStyle w:val="Gvdemetni210ptKaln"/>
        </w:rPr>
        <w:t xml:space="preserve">Okul/Kurum kitaplığı/kütüphane: </w:t>
      </w:r>
      <w:r>
        <w:t>Öğrencilerimiz için Kütüphanemiz mevcuttur.</w:t>
      </w:r>
    </w:p>
    <w:p w:rsidR="00A63CEE" w:rsidRDefault="00A63CEE">
      <w:pPr>
        <w:pStyle w:val="TextBody"/>
        <w:rPr>
          <w:rFonts w:ascii="Times New Roman" w:hAnsi="Times New Roman"/>
          <w:b/>
          <w:bCs/>
          <w:color w:val="2D2D2D"/>
          <w:sz w:val="22"/>
          <w:szCs w:val="22"/>
        </w:rPr>
      </w:pPr>
    </w:p>
    <w:tbl>
      <w:tblPr>
        <w:tblW w:w="0" w:type="auto"/>
        <w:tblLayout w:type="fixed"/>
        <w:tblCellMar>
          <w:left w:w="10" w:type="dxa"/>
          <w:right w:w="10" w:type="dxa"/>
        </w:tblCellMar>
        <w:tblLook w:val="0000"/>
      </w:tblPr>
      <w:tblGrid>
        <w:gridCol w:w="782"/>
        <w:gridCol w:w="3590"/>
        <w:gridCol w:w="2818"/>
        <w:gridCol w:w="2045"/>
      </w:tblGrid>
      <w:tr w:rsidR="00065761" w:rsidTr="00065761">
        <w:trPr>
          <w:trHeight w:hRule="exact" w:val="211"/>
        </w:trPr>
        <w:tc>
          <w:tcPr>
            <w:tcW w:w="9235" w:type="dxa"/>
            <w:gridSpan w:val="4"/>
            <w:shd w:val="clear" w:color="auto" w:fill="000000"/>
          </w:tcPr>
          <w:p w:rsidR="00065761" w:rsidRDefault="00065761" w:rsidP="00065761">
            <w:pPr>
              <w:pStyle w:val="Gvdemetni20"/>
              <w:framePr w:w="9235" w:wrap="notBeside" w:vAnchor="text" w:hAnchor="text" w:xAlign="center" w:y="1"/>
              <w:shd w:val="clear" w:color="auto" w:fill="auto"/>
              <w:spacing w:before="0" w:after="0" w:line="220" w:lineRule="exact"/>
              <w:ind w:firstLine="0"/>
              <w:jc w:val="center"/>
            </w:pPr>
            <w:r>
              <w:t>FİZİKİ İMKÂN VE İHTİYAÇLAR</w:t>
            </w:r>
          </w:p>
        </w:tc>
      </w:tr>
      <w:tr w:rsidR="00065761" w:rsidTr="00065761">
        <w:trPr>
          <w:trHeight w:hRule="exact" w:val="278"/>
        </w:trPr>
        <w:tc>
          <w:tcPr>
            <w:tcW w:w="4372" w:type="dxa"/>
            <w:gridSpan w:val="2"/>
            <w:tcBorders>
              <w:left w:val="single" w:sz="4" w:space="0" w:color="auto"/>
            </w:tcBorders>
            <w:shd w:val="clear" w:color="auto" w:fill="FFFFFF"/>
          </w:tcPr>
          <w:p w:rsidR="00065761" w:rsidRDefault="00065761" w:rsidP="00065761">
            <w:pPr>
              <w:pStyle w:val="Gvdemetni20"/>
              <w:framePr w:w="9235" w:wrap="notBeside" w:vAnchor="text" w:hAnchor="text" w:xAlign="center" w:y="1"/>
              <w:shd w:val="clear" w:color="auto" w:fill="auto"/>
              <w:spacing w:before="0" w:after="0" w:line="170" w:lineRule="exact"/>
              <w:ind w:left="360" w:firstLine="0"/>
            </w:pPr>
            <w:r>
              <w:rPr>
                <w:rStyle w:val="Gvdemetni285pt"/>
              </w:rPr>
              <w:t xml:space="preserve">Sıra No Fiziki </w:t>
            </w:r>
            <w:proofErr w:type="gramStart"/>
            <w:r>
              <w:rPr>
                <w:rStyle w:val="Gvdemetni285pt"/>
              </w:rPr>
              <w:t>Mekan</w:t>
            </w:r>
            <w:proofErr w:type="gramEnd"/>
          </w:p>
        </w:tc>
        <w:tc>
          <w:tcPr>
            <w:tcW w:w="2818" w:type="dxa"/>
            <w:shd w:val="clear" w:color="auto" w:fill="FFFFFF"/>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Mevcut Sayı</w:t>
            </w:r>
          </w:p>
        </w:tc>
        <w:tc>
          <w:tcPr>
            <w:tcW w:w="2045" w:type="dxa"/>
            <w:tcBorders>
              <w:right w:val="single" w:sz="4" w:space="0" w:color="auto"/>
            </w:tcBorders>
            <w:shd w:val="clear" w:color="auto" w:fill="FFFFFF"/>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İhtiyaç</w:t>
            </w:r>
          </w:p>
        </w:tc>
      </w:tr>
      <w:tr w:rsidR="00065761" w:rsidTr="00065761">
        <w:trPr>
          <w:trHeight w:hRule="exact" w:val="269"/>
        </w:trPr>
        <w:tc>
          <w:tcPr>
            <w:tcW w:w="782" w:type="dxa"/>
            <w:tcBorders>
              <w:top w:val="single" w:sz="4" w:space="0" w:color="auto"/>
              <w:lef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Müdür Odası</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r>
      <w:tr w:rsidR="00065761" w:rsidTr="00065761">
        <w:trPr>
          <w:trHeight w:hRule="exact" w:val="274"/>
        </w:trPr>
        <w:tc>
          <w:tcPr>
            <w:tcW w:w="782" w:type="dxa"/>
            <w:tcBorders>
              <w:top w:val="single" w:sz="4" w:space="0" w:color="auto"/>
              <w:lef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2</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Müdür Yardımcısı Odası</w:t>
            </w:r>
          </w:p>
        </w:tc>
        <w:tc>
          <w:tcPr>
            <w:tcW w:w="2818" w:type="dxa"/>
            <w:tcBorders>
              <w:top w:val="single" w:sz="4" w:space="0" w:color="auto"/>
            </w:tcBorders>
            <w:shd w:val="clear" w:color="auto" w:fill="FFFFFF"/>
            <w:vAlign w:val="bottom"/>
          </w:tcPr>
          <w:p w:rsidR="00065761" w:rsidRDefault="00EB6AC9"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2</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r>
      <w:tr w:rsidR="00065761" w:rsidTr="00065761">
        <w:trPr>
          <w:trHeight w:hRule="exact" w:val="274"/>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3</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Memur Odası</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74"/>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4</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Rehberlik Servisi</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r>
      <w:tr w:rsidR="00065761" w:rsidTr="00065761">
        <w:trPr>
          <w:trHeight w:hRule="exact" w:val="274"/>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5</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Hizmetli Odası</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74"/>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6</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Spor Odası</w:t>
            </w:r>
          </w:p>
        </w:tc>
        <w:tc>
          <w:tcPr>
            <w:tcW w:w="2818"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69"/>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7</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Derslikler</w:t>
            </w:r>
          </w:p>
        </w:tc>
        <w:tc>
          <w:tcPr>
            <w:tcW w:w="2818" w:type="dxa"/>
            <w:tcBorders>
              <w:top w:val="single" w:sz="4" w:space="0" w:color="auto"/>
            </w:tcBorders>
            <w:shd w:val="clear" w:color="auto" w:fill="FFFFFF"/>
            <w:vAlign w:val="center"/>
          </w:tcPr>
          <w:p w:rsidR="00065761" w:rsidRDefault="00EB6AC9"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10</w:t>
            </w:r>
          </w:p>
        </w:tc>
        <w:tc>
          <w:tcPr>
            <w:tcW w:w="2045" w:type="dxa"/>
            <w:tcBorders>
              <w:top w:val="single" w:sz="4" w:space="0" w:color="auto"/>
              <w:right w:val="single" w:sz="4" w:space="0" w:color="auto"/>
            </w:tcBorders>
            <w:shd w:val="clear" w:color="auto" w:fill="FFFFFF"/>
            <w:vAlign w:val="center"/>
          </w:tcPr>
          <w:p w:rsidR="00065761" w:rsidRPr="00EB6AC9" w:rsidRDefault="00EB6AC9" w:rsidP="00065761">
            <w:pPr>
              <w:pStyle w:val="Gvdemetni20"/>
              <w:framePr w:w="9235" w:wrap="notBeside" w:vAnchor="text" w:hAnchor="text" w:xAlign="center" w:y="1"/>
              <w:shd w:val="clear" w:color="auto" w:fill="auto"/>
              <w:spacing w:before="0" w:after="0" w:line="170" w:lineRule="exact"/>
              <w:ind w:firstLine="0"/>
              <w:jc w:val="center"/>
              <w:rPr>
                <w:b/>
                <w:bCs/>
                <w:sz w:val="17"/>
                <w:szCs w:val="17"/>
              </w:rPr>
            </w:pPr>
            <w:r w:rsidRPr="00EB6AC9">
              <w:rPr>
                <w:b/>
                <w:bCs/>
                <w:sz w:val="17"/>
                <w:szCs w:val="17"/>
              </w:rPr>
              <w:t>5</w:t>
            </w:r>
          </w:p>
        </w:tc>
      </w:tr>
      <w:tr w:rsidR="00065761" w:rsidTr="00065761">
        <w:trPr>
          <w:trHeight w:hRule="exact" w:val="274"/>
        </w:trPr>
        <w:tc>
          <w:tcPr>
            <w:tcW w:w="782" w:type="dxa"/>
            <w:tcBorders>
              <w:top w:val="single" w:sz="4" w:space="0" w:color="auto"/>
              <w:lef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8</w:t>
            </w:r>
          </w:p>
        </w:tc>
        <w:tc>
          <w:tcPr>
            <w:tcW w:w="3590"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Bilgisayar Laboratuvarı</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74"/>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9</w:t>
            </w:r>
          </w:p>
        </w:tc>
        <w:tc>
          <w:tcPr>
            <w:tcW w:w="3590"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Fen Bilgisi Laboratuvarı</w:t>
            </w:r>
          </w:p>
        </w:tc>
        <w:tc>
          <w:tcPr>
            <w:tcW w:w="2818"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74"/>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10</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Çok Amaçlı Salon</w:t>
            </w:r>
          </w:p>
        </w:tc>
        <w:tc>
          <w:tcPr>
            <w:tcW w:w="2818"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74"/>
        </w:trPr>
        <w:tc>
          <w:tcPr>
            <w:tcW w:w="782" w:type="dxa"/>
            <w:tcBorders>
              <w:top w:val="single" w:sz="4" w:space="0" w:color="auto"/>
              <w:lef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11</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Müzik Odası</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69"/>
        </w:trPr>
        <w:tc>
          <w:tcPr>
            <w:tcW w:w="782" w:type="dxa"/>
            <w:tcBorders>
              <w:top w:val="single" w:sz="4" w:space="0" w:color="auto"/>
              <w:lef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12</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Resim Odası</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74"/>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13</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Etüt Odası</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74"/>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14</w:t>
            </w:r>
          </w:p>
        </w:tc>
        <w:tc>
          <w:tcPr>
            <w:tcW w:w="3590"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Veli Görüşme Odası</w:t>
            </w:r>
          </w:p>
        </w:tc>
        <w:tc>
          <w:tcPr>
            <w:tcW w:w="2818"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74"/>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15</w:t>
            </w:r>
          </w:p>
        </w:tc>
        <w:tc>
          <w:tcPr>
            <w:tcW w:w="3590"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Spor Salonu</w:t>
            </w:r>
          </w:p>
        </w:tc>
        <w:tc>
          <w:tcPr>
            <w:tcW w:w="2818"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c>
          <w:tcPr>
            <w:tcW w:w="2045" w:type="dxa"/>
            <w:tcBorders>
              <w:top w:val="single" w:sz="4" w:space="0" w:color="auto"/>
              <w:righ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r>
      <w:tr w:rsidR="00065761" w:rsidTr="00065761">
        <w:trPr>
          <w:trHeight w:hRule="exact" w:val="274"/>
        </w:trPr>
        <w:tc>
          <w:tcPr>
            <w:tcW w:w="782" w:type="dxa"/>
            <w:tcBorders>
              <w:top w:val="single" w:sz="4" w:space="0" w:color="auto"/>
              <w:lef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16</w:t>
            </w:r>
          </w:p>
        </w:tc>
        <w:tc>
          <w:tcPr>
            <w:tcW w:w="3590"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Konferans Salonu</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r>
      <w:tr w:rsidR="00065761" w:rsidTr="00065761">
        <w:trPr>
          <w:trHeight w:hRule="exact" w:val="269"/>
        </w:trPr>
        <w:tc>
          <w:tcPr>
            <w:tcW w:w="782" w:type="dxa"/>
            <w:tcBorders>
              <w:top w:val="single" w:sz="4" w:space="0" w:color="auto"/>
              <w:lef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17</w:t>
            </w:r>
          </w:p>
        </w:tc>
        <w:tc>
          <w:tcPr>
            <w:tcW w:w="3590"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Arşiv</w:t>
            </w:r>
          </w:p>
        </w:tc>
        <w:tc>
          <w:tcPr>
            <w:tcW w:w="2818" w:type="dxa"/>
            <w:tcBorders>
              <w:top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c>
          <w:tcPr>
            <w:tcW w:w="2045" w:type="dxa"/>
            <w:tcBorders>
              <w:top w:val="single" w:sz="4" w:space="0" w:color="auto"/>
              <w:right w:val="single" w:sz="4" w:space="0" w:color="auto"/>
            </w:tcBorders>
            <w:shd w:val="clear" w:color="auto" w:fill="FFFFFF"/>
            <w:vAlign w:val="center"/>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r>
      <w:tr w:rsidR="00065761" w:rsidTr="00065761">
        <w:trPr>
          <w:trHeight w:hRule="exact" w:val="274"/>
        </w:trPr>
        <w:tc>
          <w:tcPr>
            <w:tcW w:w="782" w:type="dxa"/>
            <w:tcBorders>
              <w:top w:val="single" w:sz="4" w:space="0" w:color="auto"/>
              <w:lef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18</w:t>
            </w:r>
          </w:p>
        </w:tc>
        <w:tc>
          <w:tcPr>
            <w:tcW w:w="3590"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Depo</w:t>
            </w:r>
          </w:p>
        </w:tc>
        <w:tc>
          <w:tcPr>
            <w:tcW w:w="2818" w:type="dxa"/>
            <w:tcBorders>
              <w:top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1</w:t>
            </w:r>
          </w:p>
        </w:tc>
        <w:tc>
          <w:tcPr>
            <w:tcW w:w="2045" w:type="dxa"/>
            <w:tcBorders>
              <w:top w:val="single" w:sz="4" w:space="0" w:color="auto"/>
              <w:right w:val="single" w:sz="4" w:space="0" w:color="auto"/>
            </w:tcBorders>
            <w:shd w:val="clear" w:color="auto" w:fill="FFFFFF"/>
            <w:vAlign w:val="bottom"/>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0</w:t>
            </w:r>
          </w:p>
        </w:tc>
      </w:tr>
      <w:tr w:rsidR="00065761" w:rsidTr="00065761">
        <w:trPr>
          <w:trHeight w:hRule="exact" w:val="288"/>
        </w:trPr>
        <w:tc>
          <w:tcPr>
            <w:tcW w:w="782" w:type="dxa"/>
            <w:tcBorders>
              <w:top w:val="single" w:sz="4" w:space="0" w:color="auto"/>
              <w:left w:val="single" w:sz="4" w:space="0" w:color="auto"/>
              <w:bottom w:val="single" w:sz="4" w:space="0" w:color="auto"/>
            </w:tcBorders>
            <w:shd w:val="clear" w:color="auto" w:fill="FFFFFF"/>
          </w:tcPr>
          <w:p w:rsidR="00065761" w:rsidRDefault="00065761" w:rsidP="00065761">
            <w:pPr>
              <w:pStyle w:val="Gvdemetni20"/>
              <w:framePr w:w="9235" w:wrap="notBeside" w:vAnchor="text" w:hAnchor="text" w:xAlign="center" w:y="1"/>
              <w:shd w:val="clear" w:color="auto" w:fill="auto"/>
              <w:spacing w:before="0" w:after="0" w:line="170" w:lineRule="exact"/>
              <w:ind w:firstLine="0"/>
              <w:jc w:val="right"/>
            </w:pPr>
            <w:r>
              <w:rPr>
                <w:rStyle w:val="Gvdemetni285pt"/>
              </w:rPr>
              <w:t>19</w:t>
            </w:r>
          </w:p>
        </w:tc>
        <w:tc>
          <w:tcPr>
            <w:tcW w:w="3590" w:type="dxa"/>
            <w:tcBorders>
              <w:top w:val="single" w:sz="4" w:space="0" w:color="auto"/>
              <w:bottom w:val="single" w:sz="4" w:space="0" w:color="auto"/>
            </w:tcBorders>
            <w:shd w:val="clear" w:color="auto" w:fill="FFFFFF"/>
          </w:tcPr>
          <w:p w:rsidR="00065761" w:rsidRDefault="00065761" w:rsidP="00065761">
            <w:pPr>
              <w:pStyle w:val="Gvdemetni20"/>
              <w:framePr w:w="9235" w:wrap="notBeside" w:vAnchor="text" w:hAnchor="text" w:xAlign="center" w:y="1"/>
              <w:shd w:val="clear" w:color="auto" w:fill="auto"/>
              <w:spacing w:before="0" w:after="0" w:line="220" w:lineRule="exact"/>
              <w:ind w:left="600" w:firstLine="0"/>
            </w:pPr>
            <w:r>
              <w:t>Yatakhane Sayısı</w:t>
            </w:r>
          </w:p>
        </w:tc>
        <w:tc>
          <w:tcPr>
            <w:tcW w:w="2818" w:type="dxa"/>
            <w:tcBorders>
              <w:top w:val="single" w:sz="4" w:space="0" w:color="auto"/>
              <w:bottom w:val="single" w:sz="4" w:space="0" w:color="auto"/>
            </w:tcBorders>
            <w:shd w:val="clear" w:color="auto" w:fill="FFFFFF"/>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30</w:t>
            </w:r>
          </w:p>
        </w:tc>
        <w:tc>
          <w:tcPr>
            <w:tcW w:w="2045" w:type="dxa"/>
            <w:tcBorders>
              <w:top w:val="single" w:sz="4" w:space="0" w:color="auto"/>
              <w:bottom w:val="single" w:sz="4" w:space="0" w:color="auto"/>
              <w:right w:val="single" w:sz="4" w:space="0" w:color="auto"/>
            </w:tcBorders>
            <w:shd w:val="clear" w:color="auto" w:fill="FFFFFF"/>
          </w:tcPr>
          <w:p w:rsidR="00065761" w:rsidRDefault="00065761" w:rsidP="00065761">
            <w:pPr>
              <w:pStyle w:val="Gvdemetni20"/>
              <w:framePr w:w="9235" w:wrap="notBeside" w:vAnchor="text" w:hAnchor="text" w:xAlign="center" w:y="1"/>
              <w:shd w:val="clear" w:color="auto" w:fill="auto"/>
              <w:spacing w:before="0" w:after="0" w:line="170" w:lineRule="exact"/>
              <w:ind w:firstLine="0"/>
              <w:jc w:val="center"/>
            </w:pPr>
            <w:r>
              <w:rPr>
                <w:rStyle w:val="Gvdemetni285pt"/>
              </w:rPr>
              <w:t>5</w:t>
            </w:r>
          </w:p>
        </w:tc>
      </w:tr>
    </w:tbl>
    <w:p w:rsidR="00065761" w:rsidRDefault="00065761" w:rsidP="00065761">
      <w:pPr>
        <w:pStyle w:val="Tabloyazs20"/>
        <w:framePr w:w="9235" w:wrap="notBeside" w:vAnchor="text" w:hAnchor="text" w:xAlign="center" w:y="1"/>
        <w:shd w:val="clear" w:color="auto" w:fill="auto"/>
        <w:spacing w:line="170" w:lineRule="exact"/>
      </w:pPr>
    </w:p>
    <w:p w:rsidR="00065761" w:rsidRDefault="00065761" w:rsidP="00065761">
      <w:pPr>
        <w:framePr w:w="9235" w:wrap="notBeside" w:vAnchor="text" w:hAnchor="text" w:xAlign="center" w:y="1"/>
        <w:rPr>
          <w:sz w:val="2"/>
          <w:szCs w:val="2"/>
        </w:rPr>
      </w:pPr>
    </w:p>
    <w:p w:rsidR="00065761" w:rsidRDefault="00065761">
      <w:pPr>
        <w:pStyle w:val="TextBody"/>
        <w:rPr>
          <w:rFonts w:ascii="Times New Roman" w:hAnsi="Times New Roman"/>
          <w:b/>
          <w:bCs/>
          <w:color w:val="2D2D2D"/>
          <w:sz w:val="22"/>
          <w:szCs w:val="22"/>
        </w:rPr>
      </w:pPr>
    </w:p>
    <w:p w:rsidR="00065761" w:rsidRDefault="00202FC3" w:rsidP="00065761">
      <w:pPr>
        <w:pStyle w:val="Balk50"/>
        <w:keepNext/>
        <w:keepLines/>
        <w:shd w:val="clear" w:color="auto" w:fill="auto"/>
        <w:spacing w:before="0" w:after="223" w:line="200" w:lineRule="exact"/>
        <w:ind w:left="160"/>
        <w:jc w:val="left"/>
      </w:pPr>
      <w:bookmarkStart w:id="6" w:name="bookmark48"/>
      <w:r>
        <w:t>5</w:t>
      </w:r>
      <w:r w:rsidR="00065761">
        <w:t xml:space="preserve">. </w:t>
      </w:r>
      <w:r>
        <w:t xml:space="preserve"> </w:t>
      </w:r>
      <w:r w:rsidR="00065761">
        <w:t>OKULUN FİNANS DURUMU ( MALİ KAYNAKLAR )</w:t>
      </w:r>
      <w:bookmarkEnd w:id="6"/>
    </w:p>
    <w:p w:rsidR="00065761" w:rsidRDefault="00065761" w:rsidP="00065761">
      <w:pPr>
        <w:pStyle w:val="Gvdemetni20"/>
        <w:shd w:val="clear" w:color="auto" w:fill="auto"/>
        <w:spacing w:before="0" w:after="0" w:line="307" w:lineRule="exact"/>
        <w:ind w:left="160" w:firstLine="0"/>
      </w:pPr>
      <w:r>
        <w:t>Olanakların özenle kullanılması için denetimler yapılmaktadır. Finansal kaynaklarımızdaki kısıtlılık yüzünden gereksinimler bütünüyle karşılanamamaktadır.</w:t>
      </w:r>
    </w:p>
    <w:p w:rsidR="00065761" w:rsidRDefault="00065761" w:rsidP="00065761">
      <w:pPr>
        <w:pStyle w:val="Gvdemetni20"/>
        <w:shd w:val="clear" w:color="auto" w:fill="auto"/>
        <w:spacing w:before="0" w:after="539" w:line="307" w:lineRule="exact"/>
        <w:ind w:left="160" w:firstLine="0"/>
      </w:pPr>
      <w:r>
        <w:t>Var olan bütçenin de en iyi şekilde kullanılması hedeflemiştir.</w:t>
      </w:r>
    </w:p>
    <w:tbl>
      <w:tblPr>
        <w:tblW w:w="0" w:type="auto"/>
        <w:tblLayout w:type="fixed"/>
        <w:tblCellMar>
          <w:left w:w="10" w:type="dxa"/>
          <w:right w:w="10" w:type="dxa"/>
        </w:tblCellMar>
        <w:tblLook w:val="0000"/>
      </w:tblPr>
      <w:tblGrid>
        <w:gridCol w:w="1037"/>
        <w:gridCol w:w="1440"/>
        <w:gridCol w:w="3221"/>
        <w:gridCol w:w="3566"/>
      </w:tblGrid>
      <w:tr w:rsidR="00065761" w:rsidTr="00065761">
        <w:trPr>
          <w:trHeight w:hRule="exact" w:val="259"/>
        </w:trPr>
        <w:tc>
          <w:tcPr>
            <w:tcW w:w="1037" w:type="dxa"/>
            <w:tcBorders>
              <w:left w:val="single" w:sz="4" w:space="0" w:color="auto"/>
            </w:tcBorders>
            <w:shd w:val="clear" w:color="auto" w:fill="000000"/>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Sıra No</w:t>
            </w:r>
          </w:p>
        </w:tc>
        <w:tc>
          <w:tcPr>
            <w:tcW w:w="1440" w:type="dxa"/>
            <w:shd w:val="clear" w:color="auto" w:fill="000000"/>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Yıllar</w:t>
            </w:r>
          </w:p>
        </w:tc>
        <w:tc>
          <w:tcPr>
            <w:tcW w:w="3221" w:type="dxa"/>
            <w:shd w:val="clear" w:color="auto" w:fill="000000"/>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Disiplin Kurulu Toplanma Sayısı</w:t>
            </w:r>
          </w:p>
        </w:tc>
        <w:tc>
          <w:tcPr>
            <w:tcW w:w="3566" w:type="dxa"/>
            <w:tcBorders>
              <w:right w:val="single" w:sz="4" w:space="0" w:color="auto"/>
            </w:tcBorders>
            <w:shd w:val="clear" w:color="auto" w:fill="000000"/>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Disiplin Cezası Alan Öğrenci Sayısı</w:t>
            </w:r>
          </w:p>
        </w:tc>
      </w:tr>
      <w:tr w:rsidR="00065761" w:rsidTr="00065761">
        <w:trPr>
          <w:trHeight w:hRule="exact" w:val="278"/>
        </w:trPr>
        <w:tc>
          <w:tcPr>
            <w:tcW w:w="1037" w:type="dxa"/>
            <w:tcBorders>
              <w:left w:val="single" w:sz="4" w:space="0" w:color="auto"/>
              <w:bottom w:val="single" w:sz="4" w:space="0" w:color="auto"/>
            </w:tcBorders>
            <w:shd w:val="clear" w:color="auto" w:fill="FFFFFF"/>
            <w:vAlign w:val="bottom"/>
          </w:tcPr>
          <w:p w:rsidR="00065761" w:rsidRDefault="00065761" w:rsidP="00065761">
            <w:pPr>
              <w:pStyle w:val="Gvdemetni20"/>
              <w:shd w:val="clear" w:color="auto" w:fill="auto"/>
              <w:spacing w:before="0" w:after="0" w:line="170" w:lineRule="exact"/>
              <w:ind w:firstLine="0"/>
              <w:jc w:val="center"/>
            </w:pPr>
            <w:r>
              <w:rPr>
                <w:rStyle w:val="Gvdemetni285pt"/>
              </w:rPr>
              <w:t>1</w:t>
            </w:r>
          </w:p>
        </w:tc>
        <w:tc>
          <w:tcPr>
            <w:tcW w:w="1440" w:type="dxa"/>
            <w:tcBorders>
              <w:bottom w:val="single" w:sz="4" w:space="0" w:color="auto"/>
            </w:tcBorders>
            <w:shd w:val="clear" w:color="auto" w:fill="FFFFFF"/>
            <w:vAlign w:val="center"/>
          </w:tcPr>
          <w:p w:rsidR="00065761" w:rsidRDefault="00EB6AC9" w:rsidP="00065761">
            <w:pPr>
              <w:pStyle w:val="Gvdemetni20"/>
              <w:shd w:val="clear" w:color="auto" w:fill="auto"/>
              <w:spacing w:before="0" w:after="0" w:line="170" w:lineRule="exact"/>
              <w:ind w:firstLine="0"/>
            </w:pPr>
            <w:r>
              <w:rPr>
                <w:rStyle w:val="Gvdemetni285pt"/>
              </w:rPr>
              <w:t>2014-2015</w:t>
            </w:r>
          </w:p>
        </w:tc>
        <w:tc>
          <w:tcPr>
            <w:tcW w:w="3221" w:type="dxa"/>
            <w:tcBorders>
              <w:bottom w:val="single" w:sz="4" w:space="0" w:color="auto"/>
            </w:tcBorders>
            <w:shd w:val="clear" w:color="auto" w:fill="FFFFFF"/>
            <w:vAlign w:val="bottom"/>
          </w:tcPr>
          <w:p w:rsidR="00065761" w:rsidRPr="00BE0D1F" w:rsidRDefault="00BE0D1F" w:rsidP="00065761">
            <w:pPr>
              <w:pStyle w:val="Gvdemetni20"/>
              <w:shd w:val="clear" w:color="auto" w:fill="auto"/>
              <w:spacing w:before="0" w:after="0" w:line="170" w:lineRule="exact"/>
              <w:ind w:firstLine="0"/>
              <w:jc w:val="center"/>
              <w:rPr>
                <w:b/>
                <w:bCs/>
                <w:sz w:val="17"/>
                <w:szCs w:val="17"/>
              </w:rPr>
            </w:pPr>
            <w:r w:rsidRPr="00BE0D1F">
              <w:rPr>
                <w:b/>
                <w:bCs/>
                <w:sz w:val="17"/>
                <w:szCs w:val="17"/>
              </w:rPr>
              <w:t>11</w:t>
            </w:r>
          </w:p>
        </w:tc>
        <w:tc>
          <w:tcPr>
            <w:tcW w:w="3566" w:type="dxa"/>
            <w:tcBorders>
              <w:bottom w:val="single" w:sz="4" w:space="0" w:color="auto"/>
              <w:right w:val="single" w:sz="4" w:space="0" w:color="auto"/>
            </w:tcBorders>
            <w:shd w:val="clear" w:color="auto" w:fill="FFFFFF"/>
            <w:vAlign w:val="center"/>
          </w:tcPr>
          <w:p w:rsidR="00065761" w:rsidRDefault="00BE0D1F" w:rsidP="00065761">
            <w:pPr>
              <w:pStyle w:val="Gvdemetni20"/>
              <w:shd w:val="clear" w:color="auto" w:fill="auto"/>
              <w:spacing w:before="0" w:after="0" w:line="170" w:lineRule="exact"/>
              <w:ind w:firstLine="0"/>
              <w:jc w:val="center"/>
            </w:pPr>
            <w:r>
              <w:rPr>
                <w:rStyle w:val="Gvdemetni285pt"/>
              </w:rPr>
              <w:t>20</w:t>
            </w:r>
          </w:p>
        </w:tc>
      </w:tr>
    </w:tbl>
    <w:p w:rsidR="00065761" w:rsidRPr="00065761" w:rsidRDefault="00065761">
      <w:pPr>
        <w:pStyle w:val="TextBody"/>
        <w:rPr>
          <w:rFonts w:ascii="Times New Roman" w:hAnsi="Times New Roman"/>
          <w:b/>
          <w:bCs/>
          <w:color w:val="FFFFFF" w:themeColor="background1"/>
          <w:sz w:val="22"/>
          <w:szCs w:val="22"/>
        </w:rPr>
      </w:pPr>
    </w:p>
    <w:tbl>
      <w:tblPr>
        <w:tblW w:w="0" w:type="auto"/>
        <w:tblLayout w:type="fixed"/>
        <w:tblCellMar>
          <w:left w:w="10" w:type="dxa"/>
          <w:right w:w="10" w:type="dxa"/>
        </w:tblCellMar>
        <w:tblLook w:val="0000"/>
      </w:tblPr>
      <w:tblGrid>
        <w:gridCol w:w="835"/>
        <w:gridCol w:w="1258"/>
        <w:gridCol w:w="2040"/>
        <w:gridCol w:w="2578"/>
        <w:gridCol w:w="2602"/>
      </w:tblGrid>
      <w:tr w:rsidR="00065761" w:rsidRPr="00065761" w:rsidTr="00065761">
        <w:trPr>
          <w:trHeight w:hRule="exact" w:val="528"/>
        </w:trPr>
        <w:tc>
          <w:tcPr>
            <w:tcW w:w="835" w:type="dxa"/>
            <w:tcBorders>
              <w:left w:val="single" w:sz="4" w:space="0" w:color="auto"/>
            </w:tcBorders>
            <w:shd w:val="clear" w:color="auto" w:fill="000000"/>
            <w:vAlign w:val="center"/>
          </w:tcPr>
          <w:p w:rsidR="00065761" w:rsidRPr="00065761" w:rsidRDefault="00065761" w:rsidP="00065761">
            <w:pPr>
              <w:pStyle w:val="Gvdemetni20"/>
              <w:shd w:val="clear" w:color="auto" w:fill="auto"/>
              <w:spacing w:before="0" w:after="0" w:line="170" w:lineRule="exact"/>
              <w:ind w:left="140" w:firstLine="0"/>
              <w:rPr>
                <w:color w:val="FFFFFF" w:themeColor="background1"/>
              </w:rPr>
            </w:pPr>
            <w:r w:rsidRPr="00065761">
              <w:rPr>
                <w:rStyle w:val="Gvdemetni285pt"/>
                <w:color w:val="FFFFFF" w:themeColor="background1"/>
              </w:rPr>
              <w:t>Sıra No</w:t>
            </w:r>
          </w:p>
        </w:tc>
        <w:tc>
          <w:tcPr>
            <w:tcW w:w="1258" w:type="dxa"/>
            <w:shd w:val="clear" w:color="auto" w:fill="000000"/>
            <w:vAlign w:val="center"/>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Yıllar</w:t>
            </w:r>
          </w:p>
        </w:tc>
        <w:tc>
          <w:tcPr>
            <w:tcW w:w="2040" w:type="dxa"/>
            <w:shd w:val="clear" w:color="auto" w:fill="000000"/>
            <w:vAlign w:val="center"/>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Sosyal Kulüp Sayısı</w:t>
            </w:r>
          </w:p>
        </w:tc>
        <w:tc>
          <w:tcPr>
            <w:tcW w:w="2578" w:type="dxa"/>
            <w:shd w:val="clear" w:color="auto" w:fill="000000"/>
            <w:vAlign w:val="bottom"/>
          </w:tcPr>
          <w:p w:rsidR="00065761" w:rsidRPr="00065761" w:rsidRDefault="00065761" w:rsidP="00065761">
            <w:pPr>
              <w:pStyle w:val="Gvdemetni20"/>
              <w:shd w:val="clear" w:color="auto" w:fill="auto"/>
              <w:spacing w:before="0" w:after="0" w:line="254" w:lineRule="exact"/>
              <w:ind w:firstLine="0"/>
              <w:jc w:val="center"/>
              <w:rPr>
                <w:color w:val="FFFFFF" w:themeColor="background1"/>
              </w:rPr>
            </w:pPr>
            <w:r w:rsidRPr="00065761">
              <w:rPr>
                <w:rStyle w:val="Gvdemetni285pt"/>
                <w:color w:val="FFFFFF" w:themeColor="background1"/>
              </w:rPr>
              <w:t xml:space="preserve">Kulüp </w:t>
            </w:r>
            <w:proofErr w:type="spellStart"/>
            <w:r w:rsidRPr="00065761">
              <w:rPr>
                <w:rStyle w:val="Gvdemetni285pt"/>
                <w:color w:val="FFFFFF" w:themeColor="background1"/>
              </w:rPr>
              <w:t>Çalışmlarında</w:t>
            </w:r>
            <w:proofErr w:type="spellEnd"/>
            <w:r w:rsidRPr="00065761">
              <w:rPr>
                <w:rStyle w:val="Gvdemetni285pt"/>
                <w:color w:val="FFFFFF" w:themeColor="background1"/>
              </w:rPr>
              <w:t xml:space="preserve"> Bulunan Öğrenci Sayısı</w:t>
            </w:r>
          </w:p>
        </w:tc>
        <w:tc>
          <w:tcPr>
            <w:tcW w:w="2602" w:type="dxa"/>
            <w:tcBorders>
              <w:right w:val="single" w:sz="4" w:space="0" w:color="auto"/>
            </w:tcBorders>
            <w:shd w:val="clear" w:color="auto" w:fill="000000"/>
            <w:vAlign w:val="bottom"/>
          </w:tcPr>
          <w:p w:rsidR="00065761" w:rsidRPr="00065761" w:rsidRDefault="00065761" w:rsidP="00065761">
            <w:pPr>
              <w:pStyle w:val="Gvdemetni20"/>
              <w:shd w:val="clear" w:color="auto" w:fill="auto"/>
              <w:spacing w:before="0" w:after="0" w:line="254" w:lineRule="exact"/>
              <w:ind w:firstLine="0"/>
              <w:jc w:val="center"/>
              <w:rPr>
                <w:color w:val="FFFFFF" w:themeColor="background1"/>
              </w:rPr>
            </w:pPr>
            <w:r w:rsidRPr="00065761">
              <w:rPr>
                <w:rStyle w:val="Gvdemetni285pt"/>
                <w:color w:val="FFFFFF" w:themeColor="background1"/>
              </w:rPr>
              <w:t xml:space="preserve">Kulüp </w:t>
            </w:r>
            <w:proofErr w:type="spellStart"/>
            <w:r w:rsidRPr="00065761">
              <w:rPr>
                <w:rStyle w:val="Gvdemetni285pt"/>
                <w:color w:val="FFFFFF" w:themeColor="background1"/>
              </w:rPr>
              <w:t>Çalışmlarında</w:t>
            </w:r>
            <w:proofErr w:type="spellEnd"/>
            <w:r w:rsidRPr="00065761">
              <w:rPr>
                <w:rStyle w:val="Gvdemetni285pt"/>
                <w:color w:val="FFFFFF" w:themeColor="background1"/>
              </w:rPr>
              <w:t xml:space="preserve"> Belge Alan Öğrenci Sayısı</w:t>
            </w:r>
          </w:p>
        </w:tc>
      </w:tr>
      <w:tr w:rsidR="00065761" w:rsidTr="00065761">
        <w:trPr>
          <w:trHeight w:hRule="exact" w:val="293"/>
        </w:trPr>
        <w:tc>
          <w:tcPr>
            <w:tcW w:w="835" w:type="dxa"/>
            <w:tcBorders>
              <w:left w:val="single" w:sz="4" w:space="0" w:color="auto"/>
              <w:bottom w:val="single" w:sz="4" w:space="0" w:color="auto"/>
            </w:tcBorders>
            <w:shd w:val="clear" w:color="auto" w:fill="FFFFFF"/>
            <w:vAlign w:val="center"/>
          </w:tcPr>
          <w:p w:rsidR="00065761" w:rsidRDefault="00065761" w:rsidP="00065761">
            <w:pPr>
              <w:pStyle w:val="Gvdemetni20"/>
              <w:shd w:val="clear" w:color="auto" w:fill="auto"/>
              <w:spacing w:before="0" w:after="0" w:line="170" w:lineRule="exact"/>
              <w:ind w:firstLine="0"/>
              <w:jc w:val="center"/>
            </w:pPr>
            <w:r>
              <w:rPr>
                <w:rStyle w:val="Gvdemetni285pt"/>
              </w:rPr>
              <w:t>1</w:t>
            </w:r>
          </w:p>
        </w:tc>
        <w:tc>
          <w:tcPr>
            <w:tcW w:w="1258" w:type="dxa"/>
            <w:tcBorders>
              <w:bottom w:val="single" w:sz="4" w:space="0" w:color="auto"/>
            </w:tcBorders>
            <w:shd w:val="clear" w:color="auto" w:fill="FFFFFF"/>
            <w:vAlign w:val="center"/>
          </w:tcPr>
          <w:p w:rsidR="00065761" w:rsidRDefault="00BE0D1F" w:rsidP="00065761">
            <w:pPr>
              <w:pStyle w:val="Gvdemetni20"/>
              <w:shd w:val="clear" w:color="auto" w:fill="auto"/>
              <w:spacing w:before="0" w:after="0" w:line="170" w:lineRule="exact"/>
              <w:ind w:firstLine="0"/>
              <w:jc w:val="center"/>
            </w:pPr>
            <w:r>
              <w:rPr>
                <w:rStyle w:val="Gvdemetni285pt"/>
              </w:rPr>
              <w:t>2014-2015</w:t>
            </w:r>
          </w:p>
        </w:tc>
        <w:tc>
          <w:tcPr>
            <w:tcW w:w="2040" w:type="dxa"/>
            <w:tcBorders>
              <w:bottom w:val="single" w:sz="4" w:space="0" w:color="auto"/>
            </w:tcBorders>
            <w:shd w:val="clear" w:color="auto" w:fill="FFFFFF"/>
            <w:vAlign w:val="center"/>
          </w:tcPr>
          <w:p w:rsidR="00065761" w:rsidRDefault="00BE0D1F" w:rsidP="00065761">
            <w:pPr>
              <w:pStyle w:val="Gvdemetni20"/>
              <w:shd w:val="clear" w:color="auto" w:fill="auto"/>
              <w:spacing w:before="0" w:after="0" w:line="170" w:lineRule="exact"/>
              <w:ind w:firstLine="0"/>
              <w:jc w:val="center"/>
            </w:pPr>
            <w:r>
              <w:rPr>
                <w:rStyle w:val="Gvdemetni285pt"/>
              </w:rPr>
              <w:t>6</w:t>
            </w:r>
          </w:p>
        </w:tc>
        <w:tc>
          <w:tcPr>
            <w:tcW w:w="2578" w:type="dxa"/>
            <w:tcBorders>
              <w:bottom w:val="single" w:sz="4" w:space="0" w:color="auto"/>
            </w:tcBorders>
            <w:shd w:val="clear" w:color="auto" w:fill="FFFFFF"/>
            <w:vAlign w:val="center"/>
          </w:tcPr>
          <w:p w:rsidR="00065761" w:rsidRDefault="00BE0D1F" w:rsidP="00065761">
            <w:pPr>
              <w:pStyle w:val="Gvdemetni20"/>
              <w:shd w:val="clear" w:color="auto" w:fill="auto"/>
              <w:spacing w:before="0" w:after="0" w:line="170" w:lineRule="exact"/>
              <w:ind w:firstLine="0"/>
              <w:jc w:val="center"/>
            </w:pPr>
            <w:r>
              <w:rPr>
                <w:rStyle w:val="Gvdemetni285pt"/>
              </w:rPr>
              <w:t>178</w:t>
            </w:r>
          </w:p>
        </w:tc>
        <w:tc>
          <w:tcPr>
            <w:tcW w:w="2602" w:type="dxa"/>
            <w:tcBorders>
              <w:bottom w:val="single" w:sz="4" w:space="0" w:color="auto"/>
              <w:right w:val="single" w:sz="4" w:space="0" w:color="auto"/>
            </w:tcBorders>
            <w:shd w:val="clear" w:color="auto" w:fill="FFFFFF"/>
            <w:vAlign w:val="center"/>
          </w:tcPr>
          <w:p w:rsidR="00065761" w:rsidRDefault="00065761" w:rsidP="00065761">
            <w:pPr>
              <w:pStyle w:val="Gvdemetni20"/>
              <w:shd w:val="clear" w:color="auto" w:fill="auto"/>
              <w:spacing w:before="0" w:after="0" w:line="170" w:lineRule="exact"/>
              <w:ind w:firstLine="0"/>
              <w:jc w:val="center"/>
            </w:pPr>
            <w:r>
              <w:rPr>
                <w:rStyle w:val="Gvdemetni285pt"/>
              </w:rPr>
              <w:t>0</w:t>
            </w:r>
          </w:p>
        </w:tc>
      </w:tr>
    </w:tbl>
    <w:p w:rsidR="00065761" w:rsidRDefault="00065761">
      <w:pPr>
        <w:pStyle w:val="TextBody"/>
        <w:rPr>
          <w:rFonts w:ascii="Times New Roman" w:hAnsi="Times New Roman"/>
          <w:b/>
          <w:bCs/>
          <w:color w:val="2D2D2D"/>
          <w:sz w:val="22"/>
          <w:szCs w:val="22"/>
        </w:rPr>
      </w:pPr>
    </w:p>
    <w:p w:rsidR="00A71777" w:rsidRDefault="00A71777">
      <w:pPr>
        <w:pStyle w:val="TextBody"/>
        <w:rPr>
          <w:rFonts w:ascii="Times New Roman" w:hAnsi="Times New Roman"/>
          <w:b/>
          <w:bCs/>
          <w:color w:val="2D2D2D"/>
          <w:sz w:val="22"/>
          <w:szCs w:val="22"/>
        </w:rPr>
      </w:pPr>
    </w:p>
    <w:tbl>
      <w:tblPr>
        <w:tblW w:w="0" w:type="auto"/>
        <w:tblLayout w:type="fixed"/>
        <w:tblCellMar>
          <w:left w:w="10" w:type="dxa"/>
          <w:right w:w="10" w:type="dxa"/>
        </w:tblCellMar>
        <w:tblLook w:val="0000"/>
      </w:tblPr>
      <w:tblGrid>
        <w:gridCol w:w="1037"/>
        <w:gridCol w:w="1440"/>
        <w:gridCol w:w="3288"/>
        <w:gridCol w:w="3499"/>
      </w:tblGrid>
      <w:tr w:rsidR="00065761" w:rsidTr="00065761">
        <w:trPr>
          <w:trHeight w:hRule="exact" w:val="259"/>
        </w:trPr>
        <w:tc>
          <w:tcPr>
            <w:tcW w:w="1037" w:type="dxa"/>
            <w:tcBorders>
              <w:left w:val="single" w:sz="4" w:space="0" w:color="auto"/>
            </w:tcBorders>
            <w:shd w:val="clear" w:color="auto" w:fill="000000"/>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lastRenderedPageBreak/>
              <w:t>Sıra No</w:t>
            </w:r>
          </w:p>
        </w:tc>
        <w:tc>
          <w:tcPr>
            <w:tcW w:w="1440" w:type="dxa"/>
            <w:shd w:val="clear" w:color="auto" w:fill="000000"/>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Yıllar</w:t>
            </w:r>
          </w:p>
        </w:tc>
        <w:tc>
          <w:tcPr>
            <w:tcW w:w="3288" w:type="dxa"/>
            <w:shd w:val="clear" w:color="auto" w:fill="000000"/>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Doğrudan Geçen Öğrenci Sayısı</w:t>
            </w:r>
          </w:p>
        </w:tc>
        <w:tc>
          <w:tcPr>
            <w:tcW w:w="3499" w:type="dxa"/>
            <w:tcBorders>
              <w:right w:val="single" w:sz="4" w:space="0" w:color="auto"/>
            </w:tcBorders>
            <w:shd w:val="clear" w:color="auto" w:fill="000000"/>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Sorumlu Geçen Öğrenci Sayısı</w:t>
            </w:r>
          </w:p>
        </w:tc>
      </w:tr>
      <w:tr w:rsidR="00065761" w:rsidTr="00065761">
        <w:trPr>
          <w:trHeight w:hRule="exact" w:val="278"/>
        </w:trPr>
        <w:tc>
          <w:tcPr>
            <w:tcW w:w="1037" w:type="dxa"/>
            <w:tcBorders>
              <w:left w:val="single" w:sz="4" w:space="0" w:color="auto"/>
              <w:bottom w:val="single" w:sz="4" w:space="0" w:color="auto"/>
            </w:tcBorders>
            <w:shd w:val="clear" w:color="auto" w:fill="FFFFFF"/>
            <w:vAlign w:val="center"/>
          </w:tcPr>
          <w:p w:rsidR="00065761" w:rsidRDefault="00065761" w:rsidP="00065761">
            <w:pPr>
              <w:pStyle w:val="Gvdemetni20"/>
              <w:shd w:val="clear" w:color="auto" w:fill="auto"/>
              <w:spacing w:before="0" w:after="0" w:line="170" w:lineRule="exact"/>
              <w:ind w:firstLine="0"/>
              <w:jc w:val="center"/>
            </w:pPr>
            <w:r>
              <w:rPr>
                <w:rStyle w:val="Gvdemetni285pt"/>
              </w:rPr>
              <w:t>1</w:t>
            </w:r>
          </w:p>
        </w:tc>
        <w:tc>
          <w:tcPr>
            <w:tcW w:w="1440" w:type="dxa"/>
            <w:tcBorders>
              <w:bottom w:val="single" w:sz="4" w:space="0" w:color="auto"/>
            </w:tcBorders>
            <w:shd w:val="clear" w:color="auto" w:fill="FFFFFF"/>
            <w:vAlign w:val="center"/>
          </w:tcPr>
          <w:p w:rsidR="00065761" w:rsidRDefault="00BE0D1F" w:rsidP="00065761">
            <w:pPr>
              <w:pStyle w:val="Gvdemetni20"/>
              <w:shd w:val="clear" w:color="auto" w:fill="auto"/>
              <w:spacing w:before="0" w:after="0" w:line="170" w:lineRule="exact"/>
              <w:ind w:firstLine="0"/>
            </w:pPr>
            <w:r>
              <w:rPr>
                <w:rStyle w:val="Gvdemetni285pt"/>
              </w:rPr>
              <w:t>2014-2015</w:t>
            </w:r>
          </w:p>
        </w:tc>
        <w:tc>
          <w:tcPr>
            <w:tcW w:w="3288" w:type="dxa"/>
            <w:tcBorders>
              <w:bottom w:val="single" w:sz="4" w:space="0" w:color="auto"/>
            </w:tcBorders>
            <w:shd w:val="clear" w:color="auto" w:fill="FFFFFF"/>
            <w:vAlign w:val="center"/>
          </w:tcPr>
          <w:p w:rsidR="00065761" w:rsidRDefault="00BE0D1F" w:rsidP="00065761">
            <w:pPr>
              <w:pStyle w:val="Gvdemetni20"/>
              <w:shd w:val="clear" w:color="auto" w:fill="auto"/>
              <w:spacing w:before="0" w:after="0" w:line="170" w:lineRule="exact"/>
              <w:ind w:firstLine="0"/>
              <w:jc w:val="center"/>
            </w:pPr>
            <w:r>
              <w:rPr>
                <w:rStyle w:val="Gvdemetni285pt"/>
              </w:rPr>
              <w:t>178</w:t>
            </w:r>
          </w:p>
        </w:tc>
        <w:tc>
          <w:tcPr>
            <w:tcW w:w="3499" w:type="dxa"/>
            <w:tcBorders>
              <w:bottom w:val="single" w:sz="4" w:space="0" w:color="auto"/>
              <w:right w:val="single" w:sz="4" w:space="0" w:color="auto"/>
            </w:tcBorders>
            <w:shd w:val="clear" w:color="auto" w:fill="FFFFFF"/>
            <w:vAlign w:val="center"/>
          </w:tcPr>
          <w:p w:rsidR="00065761" w:rsidRDefault="00BE0D1F" w:rsidP="00065761">
            <w:pPr>
              <w:pStyle w:val="Gvdemetni20"/>
              <w:shd w:val="clear" w:color="auto" w:fill="auto"/>
              <w:spacing w:before="0" w:after="0" w:line="170" w:lineRule="exact"/>
              <w:ind w:firstLine="0"/>
              <w:jc w:val="center"/>
            </w:pPr>
            <w:r>
              <w:rPr>
                <w:rStyle w:val="Gvdemetni285pt"/>
              </w:rPr>
              <w:t>24</w:t>
            </w:r>
          </w:p>
        </w:tc>
      </w:tr>
    </w:tbl>
    <w:p w:rsidR="00065761" w:rsidRDefault="00065761">
      <w:pPr>
        <w:pStyle w:val="TextBody"/>
        <w:rPr>
          <w:rFonts w:ascii="Times New Roman" w:hAnsi="Times New Roman"/>
          <w:b/>
          <w:bCs/>
          <w:color w:val="2D2D2D"/>
          <w:sz w:val="22"/>
          <w:szCs w:val="22"/>
        </w:rPr>
      </w:pPr>
    </w:p>
    <w:tbl>
      <w:tblPr>
        <w:tblW w:w="0" w:type="auto"/>
        <w:tblLayout w:type="fixed"/>
        <w:tblCellMar>
          <w:left w:w="10" w:type="dxa"/>
          <w:right w:w="10" w:type="dxa"/>
        </w:tblCellMar>
        <w:tblLook w:val="0000"/>
      </w:tblPr>
      <w:tblGrid>
        <w:gridCol w:w="1104"/>
        <w:gridCol w:w="2318"/>
        <w:gridCol w:w="1421"/>
        <w:gridCol w:w="1454"/>
        <w:gridCol w:w="1080"/>
        <w:gridCol w:w="1939"/>
      </w:tblGrid>
      <w:tr w:rsidR="00065761" w:rsidTr="00DD7DC5">
        <w:trPr>
          <w:trHeight w:hRule="exact" w:val="230"/>
        </w:trPr>
        <w:tc>
          <w:tcPr>
            <w:tcW w:w="9316" w:type="dxa"/>
            <w:gridSpan w:val="6"/>
            <w:tcBorders>
              <w:left w:val="single" w:sz="4" w:space="0" w:color="auto"/>
              <w:right w:val="single" w:sz="4" w:space="0" w:color="auto"/>
            </w:tcBorders>
            <w:shd w:val="clear" w:color="auto" w:fill="000000"/>
          </w:tcPr>
          <w:p w:rsidR="00065761" w:rsidRPr="00065761" w:rsidRDefault="00065761" w:rsidP="00065761">
            <w:pPr>
              <w:pStyle w:val="Gvdemetni20"/>
              <w:shd w:val="clear" w:color="auto" w:fill="auto"/>
              <w:spacing w:before="0" w:after="0" w:line="170" w:lineRule="exact"/>
              <w:ind w:firstLine="0"/>
              <w:jc w:val="center"/>
              <w:rPr>
                <w:color w:val="FFFFFF" w:themeColor="background1"/>
              </w:rPr>
            </w:pPr>
            <w:r w:rsidRPr="00065761">
              <w:rPr>
                <w:rStyle w:val="Gvdemetni285pt"/>
                <w:color w:val="FFFFFF" w:themeColor="background1"/>
              </w:rPr>
              <w:t>REHBERLİK HİZMETLERİNDEN YARARLANANLAR İLE İLGİLİ GÖSTERGE</w:t>
            </w:r>
          </w:p>
        </w:tc>
      </w:tr>
      <w:tr w:rsidR="00065761" w:rsidTr="00065761">
        <w:trPr>
          <w:trHeight w:hRule="exact" w:val="1133"/>
        </w:trPr>
        <w:tc>
          <w:tcPr>
            <w:tcW w:w="1104" w:type="dxa"/>
            <w:tcBorders>
              <w:left w:val="single" w:sz="4" w:space="0" w:color="auto"/>
            </w:tcBorders>
            <w:shd w:val="clear" w:color="auto" w:fill="FFFFFF"/>
            <w:vAlign w:val="center"/>
          </w:tcPr>
          <w:p w:rsidR="00065761" w:rsidRDefault="00065761" w:rsidP="00065761">
            <w:pPr>
              <w:pStyle w:val="Gvdemetni20"/>
              <w:shd w:val="clear" w:color="auto" w:fill="auto"/>
              <w:spacing w:before="0" w:after="0" w:line="216" w:lineRule="exact"/>
              <w:ind w:firstLine="0"/>
              <w:jc w:val="center"/>
            </w:pPr>
            <w:r>
              <w:rPr>
                <w:rStyle w:val="Gvdemetni285pt"/>
              </w:rPr>
              <w:t>Eğitim ve Öğretim Yılı</w:t>
            </w:r>
          </w:p>
        </w:tc>
        <w:tc>
          <w:tcPr>
            <w:tcW w:w="2318" w:type="dxa"/>
            <w:shd w:val="clear" w:color="auto" w:fill="FFFFFF"/>
            <w:vAlign w:val="center"/>
          </w:tcPr>
          <w:p w:rsidR="00065761" w:rsidRDefault="00065761" w:rsidP="00065761">
            <w:pPr>
              <w:pStyle w:val="Gvdemetni20"/>
              <w:shd w:val="clear" w:color="auto" w:fill="auto"/>
              <w:spacing w:before="0" w:after="0" w:line="216" w:lineRule="exact"/>
              <w:ind w:left="160" w:firstLine="100"/>
            </w:pPr>
            <w:r>
              <w:rPr>
                <w:rStyle w:val="Gvdemetni285pt"/>
              </w:rPr>
              <w:t xml:space="preserve">Öğrenci Veli Görüşmesi </w:t>
            </w:r>
            <w:proofErr w:type="spellStart"/>
            <w:r>
              <w:rPr>
                <w:rStyle w:val="Gvdemetni285pt"/>
              </w:rPr>
              <w:t>Görüşmesi</w:t>
            </w:r>
            <w:proofErr w:type="spellEnd"/>
          </w:p>
        </w:tc>
        <w:tc>
          <w:tcPr>
            <w:tcW w:w="1421" w:type="dxa"/>
            <w:shd w:val="clear" w:color="auto" w:fill="FFFFFF"/>
            <w:vAlign w:val="center"/>
          </w:tcPr>
          <w:p w:rsidR="00065761" w:rsidRDefault="00065761" w:rsidP="00065761">
            <w:pPr>
              <w:pStyle w:val="Gvdemetni20"/>
              <w:shd w:val="clear" w:color="auto" w:fill="auto"/>
              <w:spacing w:before="0" w:after="0" w:line="216" w:lineRule="exact"/>
              <w:ind w:firstLine="0"/>
              <w:jc w:val="center"/>
            </w:pPr>
            <w:r>
              <w:rPr>
                <w:rStyle w:val="Gvdemetni285pt"/>
              </w:rPr>
              <w:t>Bireysel</w:t>
            </w:r>
          </w:p>
          <w:p w:rsidR="00065761" w:rsidRDefault="00065761" w:rsidP="00065761">
            <w:pPr>
              <w:pStyle w:val="Gvdemetni20"/>
              <w:shd w:val="clear" w:color="auto" w:fill="auto"/>
              <w:spacing w:before="0" w:after="0" w:line="216" w:lineRule="exact"/>
              <w:ind w:firstLine="0"/>
              <w:jc w:val="center"/>
            </w:pPr>
            <w:r>
              <w:rPr>
                <w:rStyle w:val="Gvdemetni285pt"/>
              </w:rPr>
              <w:t>Psikolojik</w:t>
            </w:r>
          </w:p>
          <w:p w:rsidR="00065761" w:rsidRDefault="00065761" w:rsidP="00065761">
            <w:pPr>
              <w:pStyle w:val="Gvdemetni20"/>
              <w:shd w:val="clear" w:color="auto" w:fill="auto"/>
              <w:spacing w:before="0" w:after="0" w:line="216" w:lineRule="exact"/>
              <w:ind w:left="240" w:firstLine="0"/>
            </w:pPr>
            <w:r>
              <w:rPr>
                <w:rStyle w:val="Gvdemetni285pt"/>
              </w:rPr>
              <w:t>Danışmandan</w:t>
            </w:r>
          </w:p>
          <w:p w:rsidR="00065761" w:rsidRDefault="00065761" w:rsidP="00065761">
            <w:pPr>
              <w:pStyle w:val="Gvdemetni20"/>
              <w:shd w:val="clear" w:color="auto" w:fill="auto"/>
              <w:spacing w:before="0" w:after="0" w:line="216" w:lineRule="exact"/>
              <w:ind w:firstLine="0"/>
              <w:jc w:val="center"/>
            </w:pPr>
            <w:r>
              <w:rPr>
                <w:rStyle w:val="Gvdemetni285pt"/>
              </w:rPr>
              <w:t>Faydalanan</w:t>
            </w:r>
          </w:p>
        </w:tc>
        <w:tc>
          <w:tcPr>
            <w:tcW w:w="1454" w:type="dxa"/>
            <w:shd w:val="clear" w:color="auto" w:fill="FFFFFF"/>
            <w:vAlign w:val="center"/>
          </w:tcPr>
          <w:p w:rsidR="00065761" w:rsidRDefault="00065761" w:rsidP="00065761">
            <w:pPr>
              <w:pStyle w:val="Gvdemetni20"/>
              <w:shd w:val="clear" w:color="auto" w:fill="auto"/>
              <w:spacing w:before="0" w:after="0" w:line="216" w:lineRule="exact"/>
              <w:ind w:left="300" w:hanging="120"/>
            </w:pPr>
            <w:r>
              <w:rPr>
                <w:rStyle w:val="Gvdemetni285pt"/>
              </w:rPr>
              <w:t>Bireysel Eğitsel Rehberlikten Faydalanan</w:t>
            </w:r>
          </w:p>
        </w:tc>
        <w:tc>
          <w:tcPr>
            <w:tcW w:w="1080" w:type="dxa"/>
            <w:shd w:val="clear" w:color="auto" w:fill="FFFFFF"/>
            <w:vAlign w:val="bottom"/>
          </w:tcPr>
          <w:p w:rsidR="00065761" w:rsidRDefault="00065761" w:rsidP="00065761">
            <w:pPr>
              <w:pStyle w:val="Gvdemetni20"/>
              <w:shd w:val="clear" w:color="auto" w:fill="auto"/>
              <w:spacing w:before="0" w:after="0" w:line="216" w:lineRule="exact"/>
              <w:ind w:firstLine="0"/>
              <w:jc w:val="center"/>
            </w:pPr>
            <w:r>
              <w:rPr>
                <w:rStyle w:val="Gvdemetni285pt"/>
              </w:rPr>
              <w:t>Bireysel</w:t>
            </w:r>
          </w:p>
          <w:p w:rsidR="00065761" w:rsidRDefault="00065761" w:rsidP="00065761">
            <w:pPr>
              <w:pStyle w:val="Gvdemetni20"/>
              <w:shd w:val="clear" w:color="auto" w:fill="auto"/>
              <w:spacing w:before="0" w:after="0" w:line="216" w:lineRule="exact"/>
              <w:ind w:firstLine="0"/>
              <w:jc w:val="center"/>
            </w:pPr>
            <w:r>
              <w:rPr>
                <w:rStyle w:val="Gvdemetni285pt"/>
              </w:rPr>
              <w:t>Mesleki</w:t>
            </w:r>
          </w:p>
          <w:p w:rsidR="00065761" w:rsidRDefault="00065761" w:rsidP="00065761">
            <w:pPr>
              <w:pStyle w:val="Gvdemetni20"/>
              <w:shd w:val="clear" w:color="auto" w:fill="auto"/>
              <w:spacing w:before="0" w:after="0" w:line="216" w:lineRule="exact"/>
              <w:ind w:left="220" w:firstLine="0"/>
            </w:pPr>
            <w:r>
              <w:rPr>
                <w:rStyle w:val="Gvdemetni285pt"/>
              </w:rPr>
              <w:t>Rehberlik</w:t>
            </w:r>
          </w:p>
          <w:p w:rsidR="00065761" w:rsidRDefault="00065761" w:rsidP="00065761">
            <w:pPr>
              <w:pStyle w:val="Gvdemetni20"/>
              <w:shd w:val="clear" w:color="auto" w:fill="auto"/>
              <w:spacing w:before="0" w:after="0" w:line="216" w:lineRule="exact"/>
              <w:ind w:firstLine="0"/>
              <w:jc w:val="center"/>
            </w:pPr>
            <w:r>
              <w:rPr>
                <w:rStyle w:val="Gvdemetni285pt"/>
              </w:rPr>
              <w:t>Hizmeti</w:t>
            </w:r>
          </w:p>
          <w:p w:rsidR="00065761" w:rsidRDefault="00065761" w:rsidP="00065761">
            <w:pPr>
              <w:pStyle w:val="Gvdemetni20"/>
              <w:shd w:val="clear" w:color="auto" w:fill="auto"/>
              <w:spacing w:before="0" w:after="0" w:line="216" w:lineRule="exact"/>
              <w:ind w:firstLine="0"/>
              <w:jc w:val="center"/>
            </w:pPr>
            <w:r>
              <w:rPr>
                <w:rStyle w:val="Gvdemetni285pt"/>
              </w:rPr>
              <w:t>Alan</w:t>
            </w:r>
          </w:p>
        </w:tc>
        <w:tc>
          <w:tcPr>
            <w:tcW w:w="1939" w:type="dxa"/>
            <w:tcBorders>
              <w:right w:val="single" w:sz="4" w:space="0" w:color="auto"/>
            </w:tcBorders>
            <w:shd w:val="clear" w:color="auto" w:fill="FFFFFF"/>
            <w:vAlign w:val="center"/>
          </w:tcPr>
          <w:p w:rsidR="00065761" w:rsidRDefault="00065761" w:rsidP="00BE0D1F">
            <w:pPr>
              <w:pStyle w:val="Gvdemetni20"/>
              <w:shd w:val="clear" w:color="auto" w:fill="auto"/>
              <w:spacing w:before="0" w:after="60" w:line="240" w:lineRule="auto"/>
              <w:ind w:left="260" w:firstLine="0"/>
            </w:pPr>
            <w:r>
              <w:rPr>
                <w:rStyle w:val="Gvdemetni285pt"/>
              </w:rPr>
              <w:t>Grupla</w:t>
            </w:r>
          </w:p>
          <w:p w:rsidR="00065761" w:rsidRDefault="00065761" w:rsidP="00BE0D1F">
            <w:pPr>
              <w:pStyle w:val="Gvdemetni20"/>
              <w:shd w:val="clear" w:color="auto" w:fill="auto"/>
              <w:spacing w:before="60" w:after="60" w:line="240" w:lineRule="auto"/>
              <w:ind w:firstLine="0"/>
              <w:jc w:val="both"/>
            </w:pPr>
            <w:r>
              <w:rPr>
                <w:rStyle w:val="Gvdemetni285pt"/>
              </w:rPr>
              <w:t>TOPLAM Rehberlik</w:t>
            </w:r>
          </w:p>
          <w:p w:rsidR="00065761" w:rsidRDefault="00065761" w:rsidP="00BE0D1F">
            <w:pPr>
              <w:pStyle w:val="Gvdemetni20"/>
              <w:shd w:val="clear" w:color="auto" w:fill="auto"/>
              <w:spacing w:before="60" w:after="0" w:line="240" w:lineRule="auto"/>
              <w:ind w:left="260" w:firstLine="0"/>
            </w:pPr>
            <w:r>
              <w:rPr>
                <w:rStyle w:val="Gvdemetni285pt"/>
              </w:rPr>
              <w:t>Hizmet</w:t>
            </w:r>
          </w:p>
        </w:tc>
      </w:tr>
      <w:tr w:rsidR="00065761" w:rsidTr="00065761">
        <w:trPr>
          <w:trHeight w:hRule="exact" w:val="288"/>
        </w:trPr>
        <w:tc>
          <w:tcPr>
            <w:tcW w:w="1104" w:type="dxa"/>
            <w:tcBorders>
              <w:top w:val="single" w:sz="4" w:space="0" w:color="auto"/>
              <w:left w:val="single" w:sz="4" w:space="0" w:color="auto"/>
              <w:bottom w:val="single" w:sz="4" w:space="0" w:color="auto"/>
            </w:tcBorders>
            <w:shd w:val="clear" w:color="auto" w:fill="FFFFFF"/>
          </w:tcPr>
          <w:p w:rsidR="00065761" w:rsidRDefault="00BE0D1F" w:rsidP="00065761">
            <w:pPr>
              <w:pStyle w:val="Gvdemetni20"/>
              <w:shd w:val="clear" w:color="auto" w:fill="auto"/>
              <w:spacing w:before="0" w:after="0" w:line="170" w:lineRule="exact"/>
              <w:ind w:left="180" w:firstLine="0"/>
            </w:pPr>
            <w:r>
              <w:rPr>
                <w:rStyle w:val="Gvdemetni285pt"/>
              </w:rPr>
              <w:t>2014-2015</w:t>
            </w:r>
          </w:p>
        </w:tc>
        <w:tc>
          <w:tcPr>
            <w:tcW w:w="2318" w:type="dxa"/>
            <w:tcBorders>
              <w:top w:val="single" w:sz="4" w:space="0" w:color="auto"/>
              <w:bottom w:val="single" w:sz="4" w:space="0" w:color="auto"/>
            </w:tcBorders>
            <w:shd w:val="clear" w:color="auto" w:fill="FFFFFF"/>
          </w:tcPr>
          <w:p w:rsidR="00065761" w:rsidRDefault="00BE0D1F" w:rsidP="00065761">
            <w:pPr>
              <w:pStyle w:val="Gvdemetni20"/>
              <w:shd w:val="clear" w:color="auto" w:fill="auto"/>
              <w:spacing w:before="0" w:after="0" w:line="170" w:lineRule="exact"/>
              <w:ind w:firstLine="0"/>
              <w:jc w:val="center"/>
            </w:pPr>
            <w:r>
              <w:rPr>
                <w:rStyle w:val="Gvdemetni285pt"/>
              </w:rPr>
              <w:t>38</w:t>
            </w:r>
          </w:p>
        </w:tc>
        <w:tc>
          <w:tcPr>
            <w:tcW w:w="1421" w:type="dxa"/>
            <w:tcBorders>
              <w:top w:val="single" w:sz="4" w:space="0" w:color="auto"/>
              <w:bottom w:val="single" w:sz="4" w:space="0" w:color="auto"/>
            </w:tcBorders>
            <w:shd w:val="clear" w:color="auto" w:fill="FFFFFF"/>
          </w:tcPr>
          <w:p w:rsidR="00065761" w:rsidRDefault="00BE0D1F" w:rsidP="00065761">
            <w:pPr>
              <w:pStyle w:val="Gvdemetni20"/>
              <w:shd w:val="clear" w:color="auto" w:fill="auto"/>
              <w:spacing w:before="0" w:after="0" w:line="170" w:lineRule="exact"/>
              <w:ind w:firstLine="0"/>
              <w:jc w:val="center"/>
            </w:pPr>
            <w:r>
              <w:rPr>
                <w:rStyle w:val="Gvdemetni285pt"/>
              </w:rPr>
              <w:t>5</w:t>
            </w:r>
          </w:p>
        </w:tc>
        <w:tc>
          <w:tcPr>
            <w:tcW w:w="1454" w:type="dxa"/>
            <w:tcBorders>
              <w:top w:val="single" w:sz="4" w:space="0" w:color="auto"/>
              <w:bottom w:val="single" w:sz="4" w:space="0" w:color="auto"/>
            </w:tcBorders>
            <w:shd w:val="clear" w:color="auto" w:fill="FFFFFF"/>
          </w:tcPr>
          <w:p w:rsidR="00065761" w:rsidRPr="00BE0D1F" w:rsidRDefault="00BE0D1F" w:rsidP="00065761">
            <w:pPr>
              <w:pStyle w:val="Gvdemetni20"/>
              <w:shd w:val="clear" w:color="auto" w:fill="auto"/>
              <w:spacing w:before="0" w:after="0" w:line="170" w:lineRule="exact"/>
              <w:ind w:firstLine="0"/>
              <w:jc w:val="center"/>
              <w:rPr>
                <w:b/>
                <w:bCs/>
                <w:sz w:val="17"/>
                <w:szCs w:val="17"/>
              </w:rPr>
            </w:pPr>
            <w:r w:rsidRPr="00BE0D1F">
              <w:rPr>
                <w:b/>
                <w:bCs/>
                <w:sz w:val="17"/>
                <w:szCs w:val="17"/>
              </w:rPr>
              <w:t>125</w:t>
            </w:r>
          </w:p>
        </w:tc>
        <w:tc>
          <w:tcPr>
            <w:tcW w:w="1080" w:type="dxa"/>
            <w:tcBorders>
              <w:top w:val="single" w:sz="4" w:space="0" w:color="auto"/>
              <w:bottom w:val="single" w:sz="4" w:space="0" w:color="auto"/>
            </w:tcBorders>
            <w:shd w:val="clear" w:color="auto" w:fill="FFFFFF"/>
          </w:tcPr>
          <w:p w:rsidR="00065761" w:rsidRDefault="00BE0D1F" w:rsidP="00065761">
            <w:pPr>
              <w:pStyle w:val="Gvdemetni20"/>
              <w:shd w:val="clear" w:color="auto" w:fill="auto"/>
              <w:spacing w:before="0" w:after="0" w:line="170" w:lineRule="exact"/>
              <w:ind w:firstLine="0"/>
              <w:jc w:val="center"/>
            </w:pPr>
            <w:r>
              <w:rPr>
                <w:rStyle w:val="Gvdemetni285pt"/>
              </w:rPr>
              <w:t>50</w:t>
            </w:r>
          </w:p>
        </w:tc>
        <w:tc>
          <w:tcPr>
            <w:tcW w:w="1939" w:type="dxa"/>
            <w:tcBorders>
              <w:top w:val="single" w:sz="4" w:space="0" w:color="auto"/>
              <w:bottom w:val="single" w:sz="4" w:space="0" w:color="auto"/>
              <w:right w:val="single" w:sz="4" w:space="0" w:color="auto"/>
            </w:tcBorders>
            <w:shd w:val="clear" w:color="auto" w:fill="FFFFFF"/>
          </w:tcPr>
          <w:p w:rsidR="00065761" w:rsidRDefault="00BE0D1F" w:rsidP="00065761">
            <w:pPr>
              <w:pStyle w:val="Gvdemetni20"/>
              <w:shd w:val="clear" w:color="auto" w:fill="auto"/>
              <w:spacing w:before="0" w:after="0" w:line="170" w:lineRule="exact"/>
              <w:ind w:firstLine="0"/>
              <w:jc w:val="center"/>
            </w:pPr>
            <w:r>
              <w:rPr>
                <w:rStyle w:val="Gvdemetni285pt"/>
              </w:rPr>
              <w:t>0</w:t>
            </w:r>
          </w:p>
        </w:tc>
      </w:tr>
    </w:tbl>
    <w:p w:rsidR="00065761" w:rsidRDefault="00065761">
      <w:pPr>
        <w:pStyle w:val="TextBody"/>
        <w:rPr>
          <w:rFonts w:ascii="Times New Roman" w:hAnsi="Times New Roman"/>
          <w:b/>
          <w:bCs/>
          <w:color w:val="2D2D2D"/>
          <w:sz w:val="22"/>
          <w:szCs w:val="22"/>
        </w:rPr>
      </w:pPr>
    </w:p>
    <w:p w:rsidR="00BE0D1F" w:rsidRDefault="00BE0D1F">
      <w:pPr>
        <w:pStyle w:val="TextBody"/>
        <w:rPr>
          <w:rFonts w:ascii="Times New Roman" w:hAnsi="Times New Roman"/>
          <w:b/>
          <w:bCs/>
          <w:color w:val="2D2D2D"/>
          <w:sz w:val="22"/>
          <w:szCs w:val="22"/>
        </w:rPr>
      </w:pPr>
    </w:p>
    <w:p w:rsidR="00BE0D1F" w:rsidRDefault="00BE0D1F">
      <w:pPr>
        <w:pStyle w:val="TextBody"/>
        <w:rPr>
          <w:rFonts w:ascii="Times New Roman" w:hAnsi="Times New Roman"/>
          <w:b/>
          <w:bCs/>
          <w:color w:val="2D2D2D"/>
          <w:sz w:val="22"/>
          <w:szCs w:val="22"/>
        </w:rPr>
      </w:pPr>
    </w:p>
    <w:tbl>
      <w:tblPr>
        <w:tblW w:w="0" w:type="auto"/>
        <w:tblLayout w:type="fixed"/>
        <w:tblCellMar>
          <w:left w:w="10" w:type="dxa"/>
          <w:right w:w="10" w:type="dxa"/>
        </w:tblCellMar>
        <w:tblLook w:val="0000"/>
      </w:tblPr>
      <w:tblGrid>
        <w:gridCol w:w="2328"/>
        <w:gridCol w:w="3840"/>
        <w:gridCol w:w="3067"/>
      </w:tblGrid>
      <w:tr w:rsidR="00DD7DC5" w:rsidTr="00DD7DC5">
        <w:trPr>
          <w:trHeight w:hRule="exact" w:val="240"/>
        </w:trPr>
        <w:tc>
          <w:tcPr>
            <w:tcW w:w="2328" w:type="dxa"/>
            <w:tcBorders>
              <w:left w:val="single" w:sz="4" w:space="0" w:color="auto"/>
            </w:tcBorders>
            <w:shd w:val="clear" w:color="auto" w:fill="000000"/>
            <w:vAlign w:val="bottom"/>
          </w:tcPr>
          <w:p w:rsidR="00DD7DC5" w:rsidRPr="00DD7DC5" w:rsidRDefault="00DD7DC5" w:rsidP="00DD7DC5">
            <w:pPr>
              <w:pStyle w:val="Gvdemetni20"/>
              <w:shd w:val="clear" w:color="auto" w:fill="auto"/>
              <w:spacing w:before="0" w:after="0" w:line="170" w:lineRule="exact"/>
              <w:ind w:firstLine="0"/>
              <w:jc w:val="center"/>
              <w:rPr>
                <w:color w:val="FFFFFF" w:themeColor="background1"/>
              </w:rPr>
            </w:pPr>
            <w:r w:rsidRPr="00DD7DC5">
              <w:rPr>
                <w:rStyle w:val="Gvdemetni285pt"/>
                <w:color w:val="FFFFFF" w:themeColor="background1"/>
              </w:rPr>
              <w:t>YILLAR</w:t>
            </w:r>
          </w:p>
        </w:tc>
        <w:tc>
          <w:tcPr>
            <w:tcW w:w="6907" w:type="dxa"/>
            <w:gridSpan w:val="2"/>
            <w:shd w:val="clear" w:color="auto" w:fill="000000"/>
            <w:vAlign w:val="bottom"/>
          </w:tcPr>
          <w:p w:rsidR="00DD7DC5" w:rsidRPr="00DD7DC5" w:rsidRDefault="00DD7DC5" w:rsidP="00DD7DC5">
            <w:pPr>
              <w:pStyle w:val="Gvdemetni20"/>
              <w:shd w:val="clear" w:color="auto" w:fill="auto"/>
              <w:spacing w:before="0" w:after="0" w:line="170" w:lineRule="exact"/>
              <w:ind w:firstLine="0"/>
              <w:jc w:val="center"/>
              <w:rPr>
                <w:color w:val="FFFFFF" w:themeColor="background1"/>
              </w:rPr>
            </w:pPr>
            <w:r w:rsidRPr="00DD7DC5">
              <w:rPr>
                <w:rStyle w:val="Gvdemetni285pt"/>
                <w:color w:val="FFFFFF" w:themeColor="background1"/>
              </w:rPr>
              <w:t>Kütüphaneden Yararlanan Öğrenci Durumu</w:t>
            </w:r>
          </w:p>
        </w:tc>
      </w:tr>
      <w:tr w:rsidR="00DD7DC5" w:rsidTr="00DD7DC5">
        <w:trPr>
          <w:trHeight w:hRule="exact" w:val="235"/>
        </w:trPr>
        <w:tc>
          <w:tcPr>
            <w:tcW w:w="2328" w:type="dxa"/>
            <w:tcBorders>
              <w:left w:val="single" w:sz="4" w:space="0" w:color="auto"/>
              <w:bottom w:val="single" w:sz="4" w:space="0" w:color="auto"/>
            </w:tcBorders>
            <w:shd w:val="clear" w:color="auto" w:fill="FFFFFF"/>
          </w:tcPr>
          <w:p w:rsidR="00DD7DC5" w:rsidRDefault="00DD7DC5" w:rsidP="00DD7DC5">
            <w:pPr>
              <w:rPr>
                <w:sz w:val="10"/>
                <w:szCs w:val="10"/>
              </w:rPr>
            </w:pPr>
          </w:p>
        </w:tc>
        <w:tc>
          <w:tcPr>
            <w:tcW w:w="3840" w:type="dxa"/>
            <w:shd w:val="clear" w:color="auto" w:fill="FFFFFF"/>
            <w:vAlign w:val="bottom"/>
          </w:tcPr>
          <w:p w:rsidR="00DD7DC5" w:rsidRDefault="00DD7DC5" w:rsidP="00DD7DC5">
            <w:pPr>
              <w:pStyle w:val="Gvdemetni20"/>
              <w:shd w:val="clear" w:color="auto" w:fill="auto"/>
              <w:spacing w:before="0" w:after="0" w:line="170" w:lineRule="exact"/>
              <w:ind w:firstLine="0"/>
              <w:jc w:val="center"/>
            </w:pPr>
            <w:r>
              <w:rPr>
                <w:rStyle w:val="Gvdemetni285pt"/>
              </w:rPr>
              <w:t>Kütüphanede ortamını kullanarak</w:t>
            </w:r>
          </w:p>
        </w:tc>
        <w:tc>
          <w:tcPr>
            <w:tcW w:w="3067" w:type="dxa"/>
            <w:tcBorders>
              <w:right w:val="single" w:sz="4" w:space="0" w:color="auto"/>
            </w:tcBorders>
            <w:shd w:val="clear" w:color="auto" w:fill="FFFFFF"/>
            <w:vAlign w:val="bottom"/>
          </w:tcPr>
          <w:p w:rsidR="00DD7DC5" w:rsidRDefault="00DD7DC5" w:rsidP="00DD7DC5">
            <w:pPr>
              <w:pStyle w:val="Gvdemetni20"/>
              <w:shd w:val="clear" w:color="auto" w:fill="auto"/>
              <w:spacing w:before="0" w:after="0" w:line="170" w:lineRule="exact"/>
              <w:ind w:firstLine="0"/>
              <w:jc w:val="center"/>
            </w:pPr>
            <w:r>
              <w:rPr>
                <w:rStyle w:val="Gvdemetni285pt"/>
              </w:rPr>
              <w:t>Kitap alarak yararlanma</w:t>
            </w:r>
          </w:p>
        </w:tc>
      </w:tr>
      <w:tr w:rsidR="00DD7DC5" w:rsidTr="00BE0D1F">
        <w:trPr>
          <w:trHeight w:hRule="exact" w:val="274"/>
        </w:trPr>
        <w:tc>
          <w:tcPr>
            <w:tcW w:w="2328" w:type="dxa"/>
            <w:tcBorders>
              <w:top w:val="single" w:sz="4" w:space="0" w:color="auto"/>
              <w:left w:val="single" w:sz="4" w:space="0" w:color="auto"/>
              <w:bottom w:val="single" w:sz="4" w:space="0" w:color="auto"/>
            </w:tcBorders>
            <w:shd w:val="clear" w:color="auto" w:fill="FFFFFF"/>
            <w:vAlign w:val="center"/>
          </w:tcPr>
          <w:p w:rsidR="00DD7DC5" w:rsidRDefault="00BE0D1F" w:rsidP="00DD7DC5">
            <w:pPr>
              <w:pStyle w:val="Gvdemetni20"/>
              <w:shd w:val="clear" w:color="auto" w:fill="auto"/>
              <w:spacing w:before="0" w:after="0" w:line="170" w:lineRule="exact"/>
              <w:ind w:firstLine="0"/>
              <w:jc w:val="center"/>
            </w:pPr>
            <w:r>
              <w:rPr>
                <w:rStyle w:val="Gvdemetni285pt"/>
              </w:rPr>
              <w:t>2014-2015</w:t>
            </w:r>
          </w:p>
        </w:tc>
        <w:tc>
          <w:tcPr>
            <w:tcW w:w="3840" w:type="dxa"/>
            <w:tcBorders>
              <w:top w:val="single" w:sz="4" w:space="0" w:color="auto"/>
              <w:bottom w:val="single" w:sz="4" w:space="0" w:color="auto"/>
            </w:tcBorders>
            <w:shd w:val="clear" w:color="auto" w:fill="FFFFFF"/>
            <w:vAlign w:val="center"/>
          </w:tcPr>
          <w:p w:rsidR="00DD7DC5" w:rsidRDefault="00BE0D1F" w:rsidP="00DD7DC5">
            <w:pPr>
              <w:pStyle w:val="Gvdemetni20"/>
              <w:shd w:val="clear" w:color="auto" w:fill="auto"/>
              <w:spacing w:before="0" w:after="0" w:line="170" w:lineRule="exact"/>
              <w:ind w:firstLine="0"/>
              <w:jc w:val="center"/>
            </w:pPr>
            <w:r>
              <w:rPr>
                <w:rStyle w:val="Gvdemetni285pt"/>
              </w:rPr>
              <w:t>56</w:t>
            </w:r>
          </w:p>
        </w:tc>
        <w:tc>
          <w:tcPr>
            <w:tcW w:w="3067" w:type="dxa"/>
            <w:tcBorders>
              <w:top w:val="single" w:sz="4" w:space="0" w:color="auto"/>
              <w:bottom w:val="single" w:sz="4" w:space="0" w:color="auto"/>
              <w:right w:val="single" w:sz="4" w:space="0" w:color="auto"/>
            </w:tcBorders>
            <w:shd w:val="clear" w:color="auto" w:fill="FFFFFF"/>
            <w:vAlign w:val="center"/>
          </w:tcPr>
          <w:p w:rsidR="00DD7DC5" w:rsidRPr="00BE0D1F" w:rsidRDefault="00BE0D1F" w:rsidP="00DD7DC5">
            <w:pPr>
              <w:pStyle w:val="Gvdemetni20"/>
              <w:shd w:val="clear" w:color="auto" w:fill="auto"/>
              <w:spacing w:before="0" w:after="0" w:line="170" w:lineRule="exact"/>
              <w:ind w:firstLine="0"/>
              <w:jc w:val="center"/>
              <w:rPr>
                <w:b/>
                <w:bCs/>
                <w:sz w:val="17"/>
                <w:szCs w:val="17"/>
              </w:rPr>
            </w:pPr>
            <w:r w:rsidRPr="00BE0D1F">
              <w:rPr>
                <w:b/>
                <w:bCs/>
                <w:sz w:val="17"/>
                <w:szCs w:val="17"/>
              </w:rPr>
              <w:t>258</w:t>
            </w:r>
          </w:p>
        </w:tc>
      </w:tr>
    </w:tbl>
    <w:p w:rsidR="00DD7DC5" w:rsidRDefault="00DD7DC5">
      <w:pPr>
        <w:pStyle w:val="TextBody"/>
        <w:rPr>
          <w:rFonts w:ascii="Times New Roman" w:hAnsi="Times New Roman"/>
          <w:b/>
          <w:bCs/>
          <w:color w:val="2D2D2D"/>
          <w:sz w:val="22"/>
          <w:szCs w:val="22"/>
        </w:rPr>
      </w:pPr>
    </w:p>
    <w:tbl>
      <w:tblPr>
        <w:tblW w:w="0" w:type="auto"/>
        <w:tblLayout w:type="fixed"/>
        <w:tblCellMar>
          <w:left w:w="10" w:type="dxa"/>
          <w:right w:w="10" w:type="dxa"/>
        </w:tblCellMar>
        <w:tblLook w:val="0000"/>
      </w:tblPr>
      <w:tblGrid>
        <w:gridCol w:w="2270"/>
        <w:gridCol w:w="7018"/>
      </w:tblGrid>
      <w:tr w:rsidR="00DD7DC5" w:rsidTr="00DD7DC5">
        <w:trPr>
          <w:trHeight w:hRule="exact" w:val="250"/>
        </w:trPr>
        <w:tc>
          <w:tcPr>
            <w:tcW w:w="2270" w:type="dxa"/>
            <w:tcBorders>
              <w:left w:val="single" w:sz="4" w:space="0" w:color="auto"/>
            </w:tcBorders>
            <w:shd w:val="clear" w:color="auto" w:fill="000000"/>
          </w:tcPr>
          <w:p w:rsidR="00DD7DC5" w:rsidRDefault="00DD7DC5" w:rsidP="00DD7DC5">
            <w:pPr>
              <w:pStyle w:val="Gvdemetni20"/>
              <w:shd w:val="clear" w:color="auto" w:fill="auto"/>
              <w:spacing w:before="0" w:after="0" w:line="170" w:lineRule="exact"/>
              <w:ind w:left="160" w:firstLine="0"/>
            </w:pPr>
            <w:r>
              <w:rPr>
                <w:rStyle w:val="Gvdemetni285pt"/>
              </w:rPr>
              <w:t>YILLAR</w:t>
            </w:r>
          </w:p>
        </w:tc>
        <w:tc>
          <w:tcPr>
            <w:tcW w:w="7018" w:type="dxa"/>
            <w:tcBorders>
              <w:right w:val="single" w:sz="4" w:space="0" w:color="auto"/>
            </w:tcBorders>
            <w:shd w:val="clear" w:color="auto" w:fill="000000"/>
          </w:tcPr>
          <w:p w:rsidR="00DD7DC5" w:rsidRPr="00DD7DC5" w:rsidRDefault="00DD7DC5" w:rsidP="00DD7DC5">
            <w:pPr>
              <w:pStyle w:val="Gvdemetni20"/>
              <w:shd w:val="clear" w:color="auto" w:fill="auto"/>
              <w:spacing w:before="0" w:after="0" w:line="170" w:lineRule="exact"/>
              <w:ind w:left="1340" w:firstLine="0"/>
              <w:rPr>
                <w:color w:val="FFFFFF" w:themeColor="background1"/>
              </w:rPr>
            </w:pPr>
            <w:r>
              <w:rPr>
                <w:rStyle w:val="Gvdemetni285pt"/>
                <w:color w:val="FFFFFF" w:themeColor="background1"/>
              </w:rPr>
              <w:t>Okulun Yemekhanesinden</w:t>
            </w:r>
            <w:r w:rsidRPr="00DD7DC5">
              <w:rPr>
                <w:rStyle w:val="Gvdemetni285pt"/>
                <w:color w:val="FFFFFF" w:themeColor="background1"/>
              </w:rPr>
              <w:t xml:space="preserve"> Yararlanan Öğrenci Durumu</w:t>
            </w:r>
          </w:p>
        </w:tc>
      </w:tr>
      <w:tr w:rsidR="00DD7DC5" w:rsidTr="00DD7DC5">
        <w:trPr>
          <w:trHeight w:hRule="exact" w:val="293"/>
        </w:trPr>
        <w:tc>
          <w:tcPr>
            <w:tcW w:w="2270" w:type="dxa"/>
            <w:tcBorders>
              <w:left w:val="single" w:sz="4" w:space="0" w:color="auto"/>
              <w:bottom w:val="single" w:sz="4" w:space="0" w:color="auto"/>
            </w:tcBorders>
            <w:shd w:val="clear" w:color="auto" w:fill="FFFFFF"/>
            <w:vAlign w:val="center"/>
          </w:tcPr>
          <w:p w:rsidR="00DD7DC5" w:rsidRDefault="00BE0D1F" w:rsidP="00DD7DC5">
            <w:pPr>
              <w:pStyle w:val="Gvdemetni20"/>
              <w:shd w:val="clear" w:color="auto" w:fill="auto"/>
              <w:spacing w:before="0" w:after="0" w:line="170" w:lineRule="exact"/>
              <w:ind w:left="160" w:firstLine="0"/>
            </w:pPr>
            <w:r>
              <w:rPr>
                <w:rStyle w:val="Gvdemetni285pt"/>
              </w:rPr>
              <w:t>2014-2015</w:t>
            </w:r>
          </w:p>
        </w:tc>
        <w:tc>
          <w:tcPr>
            <w:tcW w:w="7018" w:type="dxa"/>
            <w:tcBorders>
              <w:bottom w:val="single" w:sz="4" w:space="0" w:color="auto"/>
              <w:right w:val="single" w:sz="4" w:space="0" w:color="auto"/>
            </w:tcBorders>
            <w:shd w:val="clear" w:color="auto" w:fill="FFFFFF"/>
            <w:vAlign w:val="bottom"/>
          </w:tcPr>
          <w:p w:rsidR="00DD7DC5" w:rsidRDefault="00BE0D1F" w:rsidP="00DD7DC5">
            <w:pPr>
              <w:pStyle w:val="Gvdemetni20"/>
              <w:shd w:val="clear" w:color="auto" w:fill="auto"/>
              <w:spacing w:before="0" w:after="0" w:line="170" w:lineRule="exact"/>
              <w:ind w:left="3240" w:firstLine="0"/>
            </w:pPr>
            <w:r>
              <w:rPr>
                <w:rStyle w:val="Gvdemetni285pt"/>
              </w:rPr>
              <w:t>101</w:t>
            </w:r>
          </w:p>
        </w:tc>
      </w:tr>
      <w:tr w:rsidR="007A6D4F" w:rsidTr="00DD7DC5">
        <w:trPr>
          <w:trHeight w:hRule="exact" w:val="293"/>
        </w:trPr>
        <w:tc>
          <w:tcPr>
            <w:tcW w:w="2270" w:type="dxa"/>
            <w:tcBorders>
              <w:left w:val="single" w:sz="4" w:space="0" w:color="auto"/>
              <w:bottom w:val="single" w:sz="4" w:space="0" w:color="auto"/>
            </w:tcBorders>
            <w:shd w:val="clear" w:color="auto" w:fill="FFFFFF"/>
            <w:vAlign w:val="center"/>
          </w:tcPr>
          <w:p w:rsidR="007A6D4F" w:rsidRDefault="007A6D4F" w:rsidP="00DD7DC5">
            <w:pPr>
              <w:pStyle w:val="Gvdemetni20"/>
              <w:shd w:val="clear" w:color="auto" w:fill="auto"/>
              <w:spacing w:before="0" w:after="0" w:line="170" w:lineRule="exact"/>
              <w:ind w:left="160" w:firstLine="0"/>
              <w:rPr>
                <w:rStyle w:val="Gvdemetni285pt"/>
              </w:rPr>
            </w:pPr>
          </w:p>
        </w:tc>
        <w:tc>
          <w:tcPr>
            <w:tcW w:w="7018" w:type="dxa"/>
            <w:tcBorders>
              <w:bottom w:val="single" w:sz="4" w:space="0" w:color="auto"/>
              <w:right w:val="single" w:sz="4" w:space="0" w:color="auto"/>
            </w:tcBorders>
            <w:shd w:val="clear" w:color="auto" w:fill="FFFFFF"/>
            <w:vAlign w:val="bottom"/>
          </w:tcPr>
          <w:p w:rsidR="007A6D4F" w:rsidRDefault="007A6D4F" w:rsidP="00DD7DC5">
            <w:pPr>
              <w:pStyle w:val="Gvdemetni20"/>
              <w:shd w:val="clear" w:color="auto" w:fill="auto"/>
              <w:spacing w:before="0" w:after="0" w:line="170" w:lineRule="exact"/>
              <w:ind w:left="3240" w:firstLine="0"/>
              <w:rPr>
                <w:rStyle w:val="Gvdemetni285pt"/>
              </w:rPr>
            </w:pPr>
          </w:p>
        </w:tc>
      </w:tr>
    </w:tbl>
    <w:tbl>
      <w:tblPr>
        <w:tblStyle w:val="TabloKlavuzu"/>
        <w:tblW w:w="0" w:type="auto"/>
        <w:tblLook w:val="04A0"/>
      </w:tblPr>
      <w:tblGrid>
        <w:gridCol w:w="3936"/>
        <w:gridCol w:w="1275"/>
        <w:gridCol w:w="1276"/>
        <w:gridCol w:w="1370"/>
        <w:gridCol w:w="1965"/>
      </w:tblGrid>
      <w:tr w:rsidR="00EA0FCE" w:rsidTr="00AD75F6">
        <w:tc>
          <w:tcPr>
            <w:tcW w:w="3936" w:type="dxa"/>
          </w:tcPr>
          <w:p w:rsidR="00EA0FCE" w:rsidRDefault="00EA0FCE" w:rsidP="00AD75F6">
            <w:pPr>
              <w:pStyle w:val="TextBody"/>
              <w:rPr>
                <w:rFonts w:ascii="Times New Roman" w:hAnsi="Times New Roman"/>
                <w:b/>
                <w:bCs/>
                <w:color w:val="2D2D2D"/>
                <w:sz w:val="22"/>
                <w:szCs w:val="22"/>
              </w:rPr>
            </w:pPr>
          </w:p>
        </w:tc>
        <w:tc>
          <w:tcPr>
            <w:tcW w:w="1275"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2011-2012</w:t>
            </w:r>
          </w:p>
        </w:tc>
        <w:tc>
          <w:tcPr>
            <w:tcW w:w="127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2012-2013</w:t>
            </w:r>
          </w:p>
        </w:tc>
        <w:tc>
          <w:tcPr>
            <w:tcW w:w="1370"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2013-2014</w:t>
            </w:r>
          </w:p>
        </w:tc>
        <w:tc>
          <w:tcPr>
            <w:tcW w:w="1965"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2013-2014</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Okul Çağında Nüfus</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1355</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1270</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1253</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1253</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Öğrenci Sayısı (Kız)</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41</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59</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76</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91</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Öğrenci Sayısı (Erkek)</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46</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70</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84</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87</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Öğrenci Sayısı Genel Toplam</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87</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129</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160</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178</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Şube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5</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5</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9</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10</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Derslik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5</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5</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9</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10</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9. sınıfa kayıt yaptıran öğrenci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52</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47</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57</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70</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Taşınan öğrenci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4</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47</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100</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101</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Yatılı kalan öğrenci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Özel öğrenci yurdunda barınan öğrenci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2</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3</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Özel öğretimdeki öğrenci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2</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2</w:t>
            </w:r>
          </w:p>
        </w:tc>
        <w:tc>
          <w:tcPr>
            <w:tcW w:w="1370"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4</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3</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Sanat, bilim, kültür ve spor alanlarında en az bir faaliyete katılan öğrenci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15</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17</w:t>
            </w:r>
          </w:p>
        </w:tc>
        <w:tc>
          <w:tcPr>
            <w:tcW w:w="1370"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25</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28</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YGS başarı puanı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175,879</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199,810</w:t>
            </w:r>
          </w:p>
        </w:tc>
        <w:tc>
          <w:tcPr>
            <w:tcW w:w="1370"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179,975</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166,246</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LYS Başarı puanı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370"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Disiplin cezası alan öğrenci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2</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3</w:t>
            </w:r>
          </w:p>
        </w:tc>
        <w:tc>
          <w:tcPr>
            <w:tcW w:w="1370"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5</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20</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lastRenderedPageBreak/>
              <w:t>Mesleki eğitim alanında hazırladığı AB projesi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370"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Uluslararası hareketlilik programlarına/projelerine katılan öğrenci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370"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Uluslararası hareketlilik programlarına/projelerine katılan öğretmen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370"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0</w:t>
            </w:r>
          </w:p>
        </w:tc>
      </w:tr>
      <w:tr w:rsidR="00EA0FCE" w:rsidTr="00AD75F6">
        <w:tc>
          <w:tcPr>
            <w:tcW w:w="3936" w:type="dxa"/>
          </w:tcPr>
          <w:p w:rsidR="00EA0FCE" w:rsidRDefault="00EA0FCE" w:rsidP="00AD75F6">
            <w:pPr>
              <w:pStyle w:val="TextBody"/>
              <w:rPr>
                <w:rFonts w:ascii="Times New Roman" w:hAnsi="Times New Roman"/>
                <w:b/>
                <w:bCs/>
                <w:color w:val="2D2D2D"/>
                <w:sz w:val="22"/>
                <w:szCs w:val="22"/>
              </w:rPr>
            </w:pPr>
            <w:r>
              <w:rPr>
                <w:rFonts w:ascii="Times New Roman" w:hAnsi="Times New Roman"/>
                <w:b/>
                <w:bCs/>
                <w:color w:val="2D2D2D"/>
                <w:sz w:val="22"/>
                <w:szCs w:val="22"/>
              </w:rPr>
              <w:t>Öğretmen sayısı</w:t>
            </w:r>
          </w:p>
        </w:tc>
        <w:tc>
          <w:tcPr>
            <w:tcW w:w="1275"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6</w:t>
            </w:r>
          </w:p>
        </w:tc>
        <w:tc>
          <w:tcPr>
            <w:tcW w:w="1276" w:type="dxa"/>
          </w:tcPr>
          <w:p w:rsidR="00EA0FCE" w:rsidRDefault="007A6D4F" w:rsidP="00AD75F6">
            <w:pPr>
              <w:pStyle w:val="TextBody"/>
              <w:rPr>
                <w:rFonts w:ascii="Times New Roman" w:hAnsi="Times New Roman"/>
                <w:b/>
                <w:bCs/>
                <w:color w:val="2D2D2D"/>
                <w:sz w:val="22"/>
                <w:szCs w:val="22"/>
              </w:rPr>
            </w:pPr>
            <w:r>
              <w:rPr>
                <w:rFonts w:ascii="Times New Roman" w:hAnsi="Times New Roman"/>
                <w:b/>
                <w:bCs/>
                <w:color w:val="2D2D2D"/>
                <w:sz w:val="22"/>
                <w:szCs w:val="22"/>
              </w:rPr>
              <w:t>10</w:t>
            </w:r>
          </w:p>
        </w:tc>
        <w:tc>
          <w:tcPr>
            <w:tcW w:w="1370"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12</w:t>
            </w:r>
          </w:p>
        </w:tc>
        <w:tc>
          <w:tcPr>
            <w:tcW w:w="1965" w:type="dxa"/>
          </w:tcPr>
          <w:p w:rsidR="00EA0FCE" w:rsidRDefault="00EA6C90" w:rsidP="00AD75F6">
            <w:pPr>
              <w:pStyle w:val="TextBody"/>
              <w:rPr>
                <w:rFonts w:ascii="Times New Roman" w:hAnsi="Times New Roman"/>
                <w:b/>
                <w:bCs/>
                <w:color w:val="2D2D2D"/>
                <w:sz w:val="22"/>
                <w:szCs w:val="22"/>
              </w:rPr>
            </w:pPr>
            <w:r>
              <w:rPr>
                <w:rFonts w:ascii="Times New Roman" w:hAnsi="Times New Roman"/>
                <w:b/>
                <w:bCs/>
                <w:color w:val="2D2D2D"/>
                <w:sz w:val="22"/>
                <w:szCs w:val="22"/>
              </w:rPr>
              <w:t>18</w:t>
            </w:r>
          </w:p>
        </w:tc>
      </w:tr>
    </w:tbl>
    <w:p w:rsidR="00EA0FCE" w:rsidRDefault="00EA0FCE">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F) ÇEVRE ANALİZİ</w:t>
      </w:r>
    </w:p>
    <w:p w:rsidR="00B011E7" w:rsidRDefault="00BB2376">
      <w:pPr>
        <w:pStyle w:val="TextBody"/>
        <w:rPr>
          <w:rFonts w:ascii="Times New Roman" w:hAnsi="Times New Roman"/>
          <w:color w:val="2D2D2D"/>
          <w:sz w:val="22"/>
          <w:szCs w:val="22"/>
        </w:rPr>
      </w:pPr>
      <w:r>
        <w:rPr>
          <w:rFonts w:ascii="Times New Roman" w:hAnsi="Times New Roman"/>
          <w:color w:val="2D2D2D"/>
          <w:sz w:val="22"/>
          <w:szCs w:val="22"/>
        </w:rPr>
        <w:t xml:space="preserve">Orta </w:t>
      </w:r>
      <w:proofErr w:type="spellStart"/>
      <w:r>
        <w:rPr>
          <w:rFonts w:ascii="Times New Roman" w:hAnsi="Times New Roman"/>
          <w:color w:val="2D2D2D"/>
          <w:sz w:val="22"/>
          <w:szCs w:val="22"/>
        </w:rPr>
        <w:t>karadeniz</w:t>
      </w:r>
      <w:proofErr w:type="spellEnd"/>
      <w:r>
        <w:rPr>
          <w:rFonts w:ascii="Times New Roman" w:hAnsi="Times New Roman"/>
          <w:color w:val="2D2D2D"/>
          <w:sz w:val="22"/>
          <w:szCs w:val="22"/>
        </w:rPr>
        <w:t xml:space="preserve"> bölgesinde Amasya iline bağlı bir ilçe olan Gümüşhacıköy doğusunda </w:t>
      </w:r>
      <w:proofErr w:type="spellStart"/>
      <w:r>
        <w:rPr>
          <w:rFonts w:ascii="Times New Roman" w:hAnsi="Times New Roman"/>
          <w:color w:val="2D2D2D"/>
          <w:sz w:val="22"/>
          <w:szCs w:val="22"/>
        </w:rPr>
        <w:t>merzifon</w:t>
      </w:r>
      <w:proofErr w:type="spellEnd"/>
      <w:r>
        <w:rPr>
          <w:rFonts w:ascii="Times New Roman" w:hAnsi="Times New Roman"/>
          <w:color w:val="2D2D2D"/>
          <w:sz w:val="22"/>
          <w:szCs w:val="22"/>
        </w:rPr>
        <w:t xml:space="preserve"> batısında Osmancık, kuzeyinde Vezirköprü, güneyinde Hamamözü ilçesiyle çevrilidir.</w:t>
      </w:r>
    </w:p>
    <w:p w:rsidR="00B011E7" w:rsidRDefault="00C93BFA">
      <w:pPr>
        <w:pStyle w:val="TextBody"/>
        <w:rPr>
          <w:rFonts w:ascii="Times New Roman" w:hAnsi="Times New Roman"/>
          <w:color w:val="2D2D2D"/>
          <w:sz w:val="22"/>
          <w:szCs w:val="22"/>
        </w:rPr>
      </w:pPr>
      <w:hyperlink r:id="rId16">
        <w:r w:rsidR="00BB2376">
          <w:rPr>
            <w:rStyle w:val="InternetLink"/>
            <w:rFonts w:ascii="Times New Roman" w:hAnsi="Times New Roman"/>
            <w:color w:val="2D2D2D"/>
            <w:sz w:val="22"/>
            <w:szCs w:val="22"/>
          </w:rPr>
          <w:t>Karadeniz Bölgesi</w:t>
        </w:r>
      </w:hyperlink>
      <w:r w:rsidR="00BB2376">
        <w:rPr>
          <w:rFonts w:ascii="Times New Roman" w:hAnsi="Times New Roman"/>
          <w:color w:val="2D2D2D"/>
          <w:sz w:val="22"/>
          <w:szCs w:val="22"/>
        </w:rPr>
        <w:t xml:space="preserve">'nde, </w:t>
      </w:r>
      <w:hyperlink r:id="rId17">
        <w:r w:rsidR="00BB2376">
          <w:rPr>
            <w:rStyle w:val="InternetLink"/>
            <w:rFonts w:ascii="Times New Roman" w:hAnsi="Times New Roman"/>
            <w:color w:val="2D2D2D"/>
            <w:sz w:val="22"/>
            <w:szCs w:val="22"/>
          </w:rPr>
          <w:t>Amasya</w:t>
        </w:r>
      </w:hyperlink>
      <w:r w:rsidR="00BB2376">
        <w:rPr>
          <w:rFonts w:ascii="Times New Roman" w:hAnsi="Times New Roman"/>
          <w:color w:val="2D2D2D"/>
          <w:sz w:val="22"/>
          <w:szCs w:val="22"/>
        </w:rPr>
        <w:t xml:space="preserve"> iline </w:t>
      </w:r>
      <w:proofErr w:type="spellStart"/>
      <w:r w:rsidR="00BB2376">
        <w:rPr>
          <w:rFonts w:ascii="Times New Roman" w:hAnsi="Times New Roman"/>
          <w:color w:val="2D2D2D"/>
          <w:sz w:val="22"/>
          <w:szCs w:val="22"/>
        </w:rPr>
        <w:t>bagli</w:t>
      </w:r>
      <w:proofErr w:type="spellEnd"/>
      <w:r w:rsidR="00BB2376">
        <w:rPr>
          <w:rFonts w:ascii="Times New Roman" w:hAnsi="Times New Roman"/>
          <w:color w:val="2D2D2D"/>
          <w:sz w:val="22"/>
          <w:szCs w:val="22"/>
        </w:rPr>
        <w:t xml:space="preserve"> ilçemizin Yüzölçümü 819 km karedir. </w:t>
      </w:r>
      <w:proofErr w:type="spellStart"/>
      <w:r w:rsidR="00BB2376">
        <w:rPr>
          <w:rFonts w:ascii="Times New Roman" w:hAnsi="Times New Roman"/>
          <w:color w:val="2D2D2D"/>
          <w:sz w:val="22"/>
          <w:szCs w:val="22"/>
        </w:rPr>
        <w:t>Doguda</w:t>
      </w:r>
      <w:proofErr w:type="spellEnd"/>
      <w:r w:rsidR="00BB2376">
        <w:rPr>
          <w:rFonts w:ascii="Times New Roman" w:hAnsi="Times New Roman"/>
          <w:color w:val="2D2D2D"/>
          <w:sz w:val="22"/>
          <w:szCs w:val="22"/>
        </w:rPr>
        <w:t xml:space="preserve"> </w:t>
      </w:r>
      <w:hyperlink r:id="rId18">
        <w:r w:rsidR="00BB2376">
          <w:rPr>
            <w:rStyle w:val="InternetLink"/>
            <w:rFonts w:ascii="Times New Roman" w:hAnsi="Times New Roman"/>
            <w:color w:val="2D2D2D"/>
            <w:sz w:val="22"/>
            <w:szCs w:val="22"/>
          </w:rPr>
          <w:t>Merzifon</w:t>
        </w:r>
      </w:hyperlink>
      <w:r w:rsidR="00BB2376">
        <w:rPr>
          <w:rFonts w:ascii="Times New Roman" w:hAnsi="Times New Roman"/>
          <w:color w:val="2D2D2D"/>
          <w:sz w:val="22"/>
          <w:szCs w:val="22"/>
        </w:rPr>
        <w:t xml:space="preserve"> ilçesi, güney ve </w:t>
      </w:r>
      <w:proofErr w:type="spellStart"/>
      <w:r w:rsidR="00BB2376">
        <w:rPr>
          <w:rFonts w:ascii="Times New Roman" w:hAnsi="Times New Roman"/>
          <w:color w:val="2D2D2D"/>
          <w:sz w:val="22"/>
          <w:szCs w:val="22"/>
        </w:rPr>
        <w:t>batida</w:t>
      </w:r>
      <w:proofErr w:type="spellEnd"/>
      <w:r w:rsidR="00BB2376">
        <w:rPr>
          <w:rFonts w:ascii="Times New Roman" w:hAnsi="Times New Roman"/>
          <w:color w:val="2D2D2D"/>
          <w:sz w:val="22"/>
          <w:szCs w:val="22"/>
        </w:rPr>
        <w:t xml:space="preserve"> </w:t>
      </w:r>
      <w:hyperlink r:id="rId19">
        <w:r w:rsidR="00BB2376">
          <w:rPr>
            <w:rStyle w:val="InternetLink"/>
            <w:rFonts w:ascii="Times New Roman" w:hAnsi="Times New Roman"/>
            <w:color w:val="2D2D2D"/>
            <w:sz w:val="22"/>
            <w:szCs w:val="22"/>
          </w:rPr>
          <w:t>Çorum</w:t>
        </w:r>
      </w:hyperlink>
      <w:r w:rsidR="00BB2376">
        <w:rPr>
          <w:rFonts w:ascii="Times New Roman" w:hAnsi="Times New Roman"/>
          <w:color w:val="2D2D2D"/>
          <w:sz w:val="22"/>
          <w:szCs w:val="22"/>
        </w:rPr>
        <w:t xml:space="preserve">, kuzeyde </w:t>
      </w:r>
      <w:hyperlink r:id="rId20">
        <w:r w:rsidR="00BB2376">
          <w:rPr>
            <w:rStyle w:val="InternetLink"/>
            <w:rFonts w:ascii="Times New Roman" w:hAnsi="Times New Roman"/>
            <w:color w:val="2D2D2D"/>
            <w:sz w:val="22"/>
            <w:szCs w:val="22"/>
          </w:rPr>
          <w:t>Samsun</w:t>
        </w:r>
      </w:hyperlink>
      <w:r w:rsidR="00BB2376">
        <w:rPr>
          <w:rFonts w:ascii="Times New Roman" w:hAnsi="Times New Roman"/>
          <w:color w:val="2D2D2D"/>
          <w:sz w:val="22"/>
          <w:szCs w:val="22"/>
        </w:rPr>
        <w:t xml:space="preserve"> illeriyle çevrilidir.</w:t>
      </w:r>
    </w:p>
    <w:p w:rsidR="00B011E7" w:rsidRDefault="00BB2376">
      <w:pPr>
        <w:pStyle w:val="TextBody"/>
        <w:rPr>
          <w:rFonts w:ascii="Times New Roman" w:hAnsi="Times New Roman"/>
          <w:sz w:val="22"/>
          <w:szCs w:val="22"/>
        </w:rPr>
      </w:pPr>
      <w:r>
        <w:rPr>
          <w:rFonts w:ascii="Times New Roman" w:hAnsi="Times New Roman"/>
          <w:sz w:val="22"/>
          <w:szCs w:val="22"/>
        </w:rPr>
        <w:t xml:space="preserve">Amasya ilinin kuzeybatısındaki </w:t>
      </w:r>
      <w:proofErr w:type="spellStart"/>
      <w:r>
        <w:rPr>
          <w:rFonts w:ascii="Times New Roman" w:hAnsi="Times New Roman"/>
          <w:sz w:val="22"/>
          <w:szCs w:val="22"/>
        </w:rPr>
        <w:t>daglık</w:t>
      </w:r>
      <w:proofErr w:type="spellEnd"/>
      <w:r>
        <w:rPr>
          <w:rFonts w:ascii="Times New Roman" w:hAnsi="Times New Roman"/>
          <w:sz w:val="22"/>
          <w:szCs w:val="22"/>
        </w:rPr>
        <w:t xml:space="preserve"> kesimde yer alan ilçe topraklarının kuzeydoğusunu </w:t>
      </w:r>
      <w:hyperlink r:id="rId21">
        <w:r>
          <w:rPr>
            <w:rStyle w:val="InternetLink"/>
            <w:rFonts w:ascii="Times New Roman" w:hAnsi="Times New Roman"/>
            <w:sz w:val="22"/>
            <w:szCs w:val="22"/>
          </w:rPr>
          <w:t>Tavşan Dağı</w:t>
        </w:r>
      </w:hyperlink>
      <w:r>
        <w:rPr>
          <w:rFonts w:ascii="Times New Roman" w:hAnsi="Times New Roman"/>
          <w:sz w:val="22"/>
          <w:szCs w:val="22"/>
        </w:rPr>
        <w:t xml:space="preserve">, güneybatısını </w:t>
      </w:r>
      <w:hyperlink r:id="rId22">
        <w:r>
          <w:rPr>
            <w:rStyle w:val="InternetLink"/>
            <w:rFonts w:ascii="Times New Roman" w:hAnsi="Times New Roman"/>
            <w:sz w:val="22"/>
            <w:szCs w:val="22"/>
          </w:rPr>
          <w:t>Ereğli Dağı</w:t>
        </w:r>
      </w:hyperlink>
      <w:r>
        <w:rPr>
          <w:rFonts w:ascii="Times New Roman" w:hAnsi="Times New Roman"/>
          <w:sz w:val="22"/>
          <w:szCs w:val="22"/>
        </w:rPr>
        <w:t xml:space="preserve">, batısını da </w:t>
      </w:r>
      <w:hyperlink r:id="rId23">
        <w:proofErr w:type="spellStart"/>
        <w:r>
          <w:rPr>
            <w:rStyle w:val="InternetLink"/>
            <w:rFonts w:ascii="Times New Roman" w:hAnsi="Times New Roman"/>
            <w:sz w:val="22"/>
            <w:szCs w:val="22"/>
          </w:rPr>
          <w:t>Inegöl</w:t>
        </w:r>
        <w:proofErr w:type="spellEnd"/>
        <w:r>
          <w:rPr>
            <w:rStyle w:val="InternetLink"/>
            <w:rFonts w:ascii="Times New Roman" w:hAnsi="Times New Roman"/>
            <w:sz w:val="22"/>
            <w:szCs w:val="22"/>
          </w:rPr>
          <w:t xml:space="preserve"> Dağı</w:t>
        </w:r>
      </w:hyperlink>
      <w:r>
        <w:rPr>
          <w:rFonts w:ascii="Times New Roman" w:hAnsi="Times New Roman"/>
          <w:sz w:val="22"/>
          <w:szCs w:val="22"/>
        </w:rPr>
        <w:t xml:space="preserve"> (1873) </w:t>
      </w:r>
      <w:proofErr w:type="spellStart"/>
      <w:r>
        <w:rPr>
          <w:rFonts w:ascii="Times New Roman" w:hAnsi="Times New Roman"/>
          <w:sz w:val="22"/>
          <w:szCs w:val="22"/>
        </w:rPr>
        <w:t>engebelendirir</w:t>
      </w:r>
      <w:proofErr w:type="spellEnd"/>
      <w:r>
        <w:rPr>
          <w:rFonts w:ascii="Times New Roman" w:hAnsi="Times New Roman"/>
          <w:sz w:val="22"/>
          <w:szCs w:val="22"/>
        </w:rPr>
        <w:t xml:space="preserve">. Tavşan ve Ereğli </w:t>
      </w:r>
      <w:proofErr w:type="spellStart"/>
      <w:r>
        <w:rPr>
          <w:rFonts w:ascii="Times New Roman" w:hAnsi="Times New Roman"/>
          <w:sz w:val="22"/>
          <w:szCs w:val="22"/>
        </w:rPr>
        <w:t>Dagları'nın</w:t>
      </w:r>
      <w:proofErr w:type="spellEnd"/>
      <w:r>
        <w:rPr>
          <w:rFonts w:ascii="Times New Roman" w:hAnsi="Times New Roman"/>
          <w:sz w:val="22"/>
          <w:szCs w:val="22"/>
        </w:rPr>
        <w:t xml:space="preserve"> dorukları ilçe sınırları dışındadır. İlçenin orta ve </w:t>
      </w:r>
      <w:proofErr w:type="spellStart"/>
      <w:r>
        <w:rPr>
          <w:rFonts w:ascii="Times New Roman" w:hAnsi="Times New Roman"/>
          <w:sz w:val="22"/>
          <w:szCs w:val="22"/>
        </w:rPr>
        <w:t>dogu</w:t>
      </w:r>
      <w:proofErr w:type="spellEnd"/>
      <w:r>
        <w:rPr>
          <w:rFonts w:ascii="Times New Roman" w:hAnsi="Times New Roman"/>
          <w:sz w:val="22"/>
          <w:szCs w:val="22"/>
        </w:rPr>
        <w:t xml:space="preserve"> kesimi ovalıktır. Dağlardan inen </w:t>
      </w:r>
      <w:hyperlink r:id="rId24">
        <w:r>
          <w:rPr>
            <w:rStyle w:val="InternetLink"/>
            <w:rFonts w:ascii="Times New Roman" w:hAnsi="Times New Roman"/>
            <w:sz w:val="22"/>
            <w:szCs w:val="22"/>
          </w:rPr>
          <w:t>Gümüşsuyu</w:t>
        </w:r>
      </w:hyperlink>
      <w:r>
        <w:rPr>
          <w:rFonts w:ascii="Times New Roman" w:hAnsi="Times New Roman"/>
          <w:sz w:val="22"/>
          <w:szCs w:val="22"/>
        </w:rPr>
        <w:t xml:space="preserve"> çayı ve </w:t>
      </w:r>
      <w:hyperlink r:id="rId25">
        <w:r>
          <w:rPr>
            <w:rStyle w:val="InternetLink"/>
            <w:rFonts w:ascii="Times New Roman" w:hAnsi="Times New Roman"/>
            <w:sz w:val="22"/>
            <w:szCs w:val="22"/>
          </w:rPr>
          <w:t>Hamamözü Deresi</w:t>
        </w:r>
      </w:hyperlink>
      <w:r>
        <w:rPr>
          <w:rFonts w:ascii="Times New Roman" w:hAnsi="Times New Roman"/>
          <w:sz w:val="22"/>
          <w:szCs w:val="22"/>
        </w:rPr>
        <w:t xml:space="preserve"> gibi akarsular bu ovalık alanı suladıktan sonra ilçe sınırları dışında </w:t>
      </w:r>
      <w:hyperlink r:id="rId26">
        <w:r>
          <w:rPr>
            <w:rStyle w:val="InternetLink"/>
            <w:rFonts w:ascii="Times New Roman" w:hAnsi="Times New Roman"/>
            <w:sz w:val="22"/>
            <w:szCs w:val="22"/>
          </w:rPr>
          <w:t>Kızılırmak</w:t>
        </w:r>
      </w:hyperlink>
      <w:r>
        <w:rPr>
          <w:rFonts w:ascii="Times New Roman" w:hAnsi="Times New Roman"/>
          <w:sz w:val="22"/>
          <w:szCs w:val="22"/>
        </w:rPr>
        <w:t xml:space="preserve"> ve </w:t>
      </w:r>
      <w:hyperlink r:id="rId27">
        <w:r>
          <w:rPr>
            <w:rStyle w:val="InternetLink"/>
            <w:rFonts w:ascii="Times New Roman" w:hAnsi="Times New Roman"/>
            <w:sz w:val="22"/>
            <w:szCs w:val="22"/>
          </w:rPr>
          <w:t>Yeşilırmak</w:t>
        </w:r>
      </w:hyperlink>
      <w:r>
        <w:rPr>
          <w:rFonts w:ascii="Times New Roman" w:hAnsi="Times New Roman"/>
          <w:sz w:val="22"/>
          <w:szCs w:val="22"/>
        </w:rPr>
        <w:t>’a katılır.</w:t>
      </w:r>
    </w:p>
    <w:p w:rsidR="00B011E7" w:rsidRDefault="00BB2376">
      <w:pPr>
        <w:pStyle w:val="Balk2"/>
        <w:rPr>
          <w:rFonts w:ascii="Times New Roman" w:hAnsi="Times New Roman"/>
          <w:b w:val="0"/>
          <w:bCs w:val="0"/>
          <w:color w:val="2D2D2D"/>
          <w:sz w:val="22"/>
          <w:szCs w:val="22"/>
        </w:rPr>
      </w:pPr>
      <w:bookmarkStart w:id="7" w:name="Co.C4.9Frafi_yap.C4.B1"/>
      <w:bookmarkEnd w:id="7"/>
      <w:r>
        <w:rPr>
          <w:rFonts w:ascii="Times New Roman" w:hAnsi="Times New Roman"/>
          <w:b w:val="0"/>
          <w:bCs w:val="0"/>
          <w:color w:val="2D2D2D"/>
          <w:sz w:val="22"/>
          <w:szCs w:val="22"/>
        </w:rPr>
        <w:t>Coğrafi yapı</w:t>
      </w:r>
    </w:p>
    <w:p w:rsidR="00B011E7" w:rsidRDefault="00BB2376">
      <w:pPr>
        <w:pStyle w:val="TextBody"/>
        <w:rPr>
          <w:rFonts w:ascii="Times New Roman" w:hAnsi="Times New Roman"/>
          <w:sz w:val="22"/>
          <w:szCs w:val="22"/>
        </w:rPr>
      </w:pPr>
      <w:r>
        <w:rPr>
          <w:rFonts w:ascii="Times New Roman" w:hAnsi="Times New Roman"/>
          <w:sz w:val="22"/>
          <w:szCs w:val="22"/>
        </w:rPr>
        <w:t xml:space="preserve">Amasya ili Karadeniz Bölgesi’nin orta bölümünde yer </w:t>
      </w:r>
      <w:proofErr w:type="gramStart"/>
      <w:r>
        <w:rPr>
          <w:rFonts w:ascii="Times New Roman" w:hAnsi="Times New Roman"/>
          <w:sz w:val="22"/>
          <w:szCs w:val="22"/>
        </w:rPr>
        <w:t>almaktadır.Gümüşhacıköy</w:t>
      </w:r>
      <w:proofErr w:type="gramEnd"/>
      <w:r>
        <w:rPr>
          <w:rFonts w:ascii="Times New Roman" w:hAnsi="Times New Roman"/>
          <w:sz w:val="22"/>
          <w:szCs w:val="22"/>
        </w:rPr>
        <w:t xml:space="preserve"> ilin kuzey-batısında konumlanmaktadır. İlçe doğusunda Merzifon'a 20 km, batıda Çorum ili Osmancık ilçesine 40 km, güneyde Hamamözü ilçesi (25 km) üzerinden Çorum iline 60 km devlet karayolu ile bağlı olup, ayrıca kuzeyden de Samsun ili Vezirköprü ilçesine yayla yolundan 40 km uzaklıkta bulunmaktadır.</w:t>
      </w:r>
    </w:p>
    <w:p w:rsidR="00B011E7" w:rsidRDefault="00BB2376">
      <w:pPr>
        <w:pStyle w:val="TextBody"/>
        <w:rPr>
          <w:rFonts w:ascii="Times New Roman" w:hAnsi="Times New Roman"/>
          <w:sz w:val="22"/>
          <w:szCs w:val="22"/>
        </w:rPr>
      </w:pPr>
      <w:r>
        <w:rPr>
          <w:rFonts w:ascii="Times New Roman" w:hAnsi="Times New Roman"/>
          <w:sz w:val="22"/>
          <w:szCs w:val="22"/>
        </w:rPr>
        <w:t xml:space="preserve">İlçe 600 km² civarında bir </w:t>
      </w:r>
      <w:proofErr w:type="spellStart"/>
      <w:r>
        <w:rPr>
          <w:rFonts w:ascii="Times New Roman" w:hAnsi="Times New Roman"/>
          <w:sz w:val="22"/>
          <w:szCs w:val="22"/>
        </w:rPr>
        <w:t>yüzölçüme</w:t>
      </w:r>
      <w:proofErr w:type="spellEnd"/>
      <w:r>
        <w:rPr>
          <w:rFonts w:ascii="Times New Roman" w:hAnsi="Times New Roman"/>
          <w:sz w:val="22"/>
          <w:szCs w:val="22"/>
        </w:rPr>
        <w:t xml:space="preserve"> sahiptir. Deniz seviyesinden yüksekliği 810 m'dir.</w:t>
      </w:r>
    </w:p>
    <w:p w:rsidR="00B011E7" w:rsidRDefault="00BB2376">
      <w:pPr>
        <w:pStyle w:val="TextBody"/>
        <w:rPr>
          <w:rFonts w:ascii="Times New Roman" w:hAnsi="Times New Roman"/>
          <w:sz w:val="22"/>
          <w:szCs w:val="22"/>
        </w:rPr>
      </w:pPr>
      <w:r>
        <w:rPr>
          <w:rFonts w:ascii="Times New Roman" w:hAnsi="Times New Roman"/>
          <w:sz w:val="22"/>
          <w:szCs w:val="22"/>
        </w:rPr>
        <w:t xml:space="preserve">İlçemizde 4 adet sulama amaçlı gölet bulunmaktadır. Bunlardan en büyüğü Karaköy (Balıklı), sırası ile </w:t>
      </w:r>
      <w:proofErr w:type="spellStart"/>
      <w:r>
        <w:rPr>
          <w:rFonts w:ascii="Times New Roman" w:hAnsi="Times New Roman"/>
          <w:sz w:val="22"/>
          <w:szCs w:val="22"/>
        </w:rPr>
        <w:t>İmirler</w:t>
      </w:r>
      <w:proofErr w:type="spellEnd"/>
      <w:r>
        <w:rPr>
          <w:rFonts w:ascii="Times New Roman" w:hAnsi="Times New Roman"/>
          <w:sz w:val="22"/>
          <w:szCs w:val="22"/>
        </w:rPr>
        <w:t xml:space="preserve">, Çitli </w:t>
      </w:r>
      <w:proofErr w:type="gramStart"/>
      <w:r>
        <w:rPr>
          <w:rFonts w:ascii="Times New Roman" w:hAnsi="Times New Roman"/>
          <w:sz w:val="22"/>
          <w:szCs w:val="22"/>
        </w:rPr>
        <w:t>Bağlıca,</w:t>
      </w:r>
      <w:proofErr w:type="gramEnd"/>
      <w:r>
        <w:rPr>
          <w:rFonts w:ascii="Times New Roman" w:hAnsi="Times New Roman"/>
          <w:sz w:val="22"/>
          <w:szCs w:val="22"/>
        </w:rPr>
        <w:t xml:space="preserve"> ve </w:t>
      </w:r>
      <w:proofErr w:type="spellStart"/>
      <w:r>
        <w:rPr>
          <w:rFonts w:ascii="Times New Roman" w:hAnsi="Times New Roman"/>
          <w:sz w:val="22"/>
          <w:szCs w:val="22"/>
        </w:rPr>
        <w:t>Keltepe</w:t>
      </w:r>
      <w:proofErr w:type="spellEnd"/>
      <w:r>
        <w:rPr>
          <w:rFonts w:ascii="Times New Roman" w:hAnsi="Times New Roman"/>
          <w:sz w:val="22"/>
          <w:szCs w:val="22"/>
        </w:rPr>
        <w:t xml:space="preserve"> mevkiinde bulunan Ayvalı göletleridir. Bu göletler sulu tarım </w:t>
      </w:r>
      <w:proofErr w:type="spellStart"/>
      <w:r>
        <w:rPr>
          <w:rFonts w:ascii="Times New Roman" w:hAnsi="Times New Roman"/>
          <w:sz w:val="22"/>
          <w:szCs w:val="22"/>
        </w:rPr>
        <w:t>alnlarını</w:t>
      </w:r>
      <w:proofErr w:type="spellEnd"/>
      <w:r>
        <w:rPr>
          <w:rFonts w:ascii="Times New Roman" w:hAnsi="Times New Roman"/>
          <w:sz w:val="22"/>
          <w:szCs w:val="22"/>
        </w:rPr>
        <w:t xml:space="preserve"> genişleterek </w:t>
      </w:r>
      <w:proofErr w:type="spellStart"/>
      <w:r>
        <w:rPr>
          <w:rFonts w:ascii="Times New Roman" w:hAnsi="Times New Roman"/>
          <w:sz w:val="22"/>
          <w:szCs w:val="22"/>
        </w:rPr>
        <w:t>hakımızın</w:t>
      </w:r>
      <w:proofErr w:type="spellEnd"/>
      <w:r>
        <w:rPr>
          <w:rFonts w:ascii="Times New Roman" w:hAnsi="Times New Roman"/>
          <w:sz w:val="22"/>
          <w:szCs w:val="22"/>
        </w:rPr>
        <w:t xml:space="preserve"> ekonomik gelir seviyesini artırmakla kalmayıp, barındırdığı balıklarla da sosyal hayata renk katmaktadır.</w:t>
      </w:r>
    </w:p>
    <w:p w:rsidR="00B011E7" w:rsidRDefault="00BB2376">
      <w:pPr>
        <w:pStyle w:val="Balk2"/>
        <w:rPr>
          <w:rFonts w:ascii="Times New Roman" w:hAnsi="Times New Roman"/>
          <w:sz w:val="22"/>
          <w:szCs w:val="22"/>
        </w:rPr>
      </w:pPr>
      <w:bookmarkStart w:id="8" w:name=".C4.B0klim"/>
      <w:bookmarkEnd w:id="8"/>
      <w:r>
        <w:rPr>
          <w:rFonts w:ascii="Times New Roman" w:hAnsi="Times New Roman"/>
          <w:sz w:val="22"/>
          <w:szCs w:val="22"/>
        </w:rPr>
        <w:t>İklim</w:t>
      </w:r>
    </w:p>
    <w:p w:rsidR="00B011E7" w:rsidRDefault="00BB2376">
      <w:pPr>
        <w:pStyle w:val="TextBody"/>
        <w:rPr>
          <w:rFonts w:ascii="Times New Roman" w:hAnsi="Times New Roman"/>
          <w:sz w:val="22"/>
          <w:szCs w:val="22"/>
        </w:rPr>
      </w:pPr>
      <w:r>
        <w:rPr>
          <w:rFonts w:ascii="Times New Roman" w:hAnsi="Times New Roman"/>
          <w:sz w:val="22"/>
          <w:szCs w:val="22"/>
        </w:rPr>
        <w:t>Yazları sıcak ve kurak, kışları ilçe merkezinde ılıman ve yağışlı, yüksek kesimlerde soğuk ve kar yağışlı olarak geçer.</w:t>
      </w:r>
    </w:p>
    <w:p w:rsidR="00B011E7" w:rsidRDefault="00BB2376">
      <w:pPr>
        <w:pStyle w:val="Balk2"/>
        <w:rPr>
          <w:rFonts w:ascii="Times New Roman" w:hAnsi="Times New Roman"/>
          <w:sz w:val="22"/>
          <w:szCs w:val="22"/>
        </w:rPr>
      </w:pPr>
      <w:bookmarkStart w:id="9" w:name="Ekonomi"/>
      <w:bookmarkEnd w:id="9"/>
      <w:r>
        <w:rPr>
          <w:rFonts w:ascii="Times New Roman" w:hAnsi="Times New Roman"/>
          <w:sz w:val="22"/>
          <w:szCs w:val="22"/>
        </w:rPr>
        <w:t>Ekonomi</w:t>
      </w:r>
    </w:p>
    <w:p w:rsidR="00B011E7" w:rsidRDefault="00BB2376">
      <w:pPr>
        <w:pStyle w:val="TextBody"/>
        <w:rPr>
          <w:rFonts w:ascii="Times New Roman" w:hAnsi="Times New Roman"/>
          <w:sz w:val="22"/>
          <w:szCs w:val="22"/>
        </w:rPr>
      </w:pPr>
      <w:r>
        <w:rPr>
          <w:rFonts w:ascii="Times New Roman" w:hAnsi="Times New Roman"/>
          <w:sz w:val="22"/>
          <w:szCs w:val="22"/>
        </w:rPr>
        <w:t xml:space="preserve">Kentte kendir isleyen büyük ölçekli bir ip </w:t>
      </w:r>
      <w:proofErr w:type="spellStart"/>
      <w:r>
        <w:rPr>
          <w:rFonts w:ascii="Times New Roman" w:hAnsi="Times New Roman"/>
          <w:sz w:val="22"/>
          <w:szCs w:val="22"/>
        </w:rPr>
        <w:t>fabrikasinin</w:t>
      </w:r>
      <w:proofErr w:type="spellEnd"/>
      <w:r>
        <w:rPr>
          <w:rFonts w:ascii="Times New Roman" w:hAnsi="Times New Roman"/>
          <w:sz w:val="22"/>
          <w:szCs w:val="22"/>
        </w:rPr>
        <w:t xml:space="preserve"> yani </w:t>
      </w:r>
      <w:proofErr w:type="spellStart"/>
      <w:r>
        <w:rPr>
          <w:rFonts w:ascii="Times New Roman" w:hAnsi="Times New Roman"/>
          <w:sz w:val="22"/>
          <w:szCs w:val="22"/>
        </w:rPr>
        <w:t>sira</w:t>
      </w:r>
      <w:proofErr w:type="spellEnd"/>
      <w:r>
        <w:rPr>
          <w:rFonts w:ascii="Times New Roman" w:hAnsi="Times New Roman"/>
          <w:sz w:val="22"/>
          <w:szCs w:val="22"/>
        </w:rPr>
        <w:t xml:space="preserve">, iki un </w:t>
      </w:r>
      <w:proofErr w:type="spellStart"/>
      <w:r>
        <w:rPr>
          <w:rFonts w:ascii="Times New Roman" w:hAnsi="Times New Roman"/>
          <w:sz w:val="22"/>
          <w:szCs w:val="22"/>
        </w:rPr>
        <w:t>fabrikasi</w:t>
      </w:r>
      <w:proofErr w:type="spellEnd"/>
      <w:r>
        <w:rPr>
          <w:rFonts w:ascii="Times New Roman" w:hAnsi="Times New Roman"/>
          <w:sz w:val="22"/>
          <w:szCs w:val="22"/>
        </w:rPr>
        <w:t xml:space="preserve"> </w:t>
      </w:r>
      <w:proofErr w:type="spellStart"/>
      <w:r>
        <w:rPr>
          <w:rFonts w:ascii="Times New Roman" w:hAnsi="Times New Roman"/>
          <w:sz w:val="22"/>
          <w:szCs w:val="22"/>
        </w:rPr>
        <w:t>vardir</w:t>
      </w:r>
      <w:proofErr w:type="spellEnd"/>
      <w:r>
        <w:rPr>
          <w:rFonts w:ascii="Times New Roman" w:hAnsi="Times New Roman"/>
          <w:sz w:val="22"/>
          <w:szCs w:val="22"/>
        </w:rPr>
        <w:t xml:space="preserve">. Geleneksel bir </w:t>
      </w:r>
      <w:proofErr w:type="spellStart"/>
      <w:r>
        <w:rPr>
          <w:rFonts w:ascii="Times New Roman" w:hAnsi="Times New Roman"/>
          <w:sz w:val="22"/>
          <w:szCs w:val="22"/>
        </w:rPr>
        <w:t>ugras</w:t>
      </w:r>
      <w:proofErr w:type="spellEnd"/>
      <w:r>
        <w:rPr>
          <w:rFonts w:ascii="Times New Roman" w:hAnsi="Times New Roman"/>
          <w:sz w:val="22"/>
          <w:szCs w:val="22"/>
        </w:rPr>
        <w:t xml:space="preserve"> olan leblebicilik günümüzde de önemini </w:t>
      </w:r>
      <w:proofErr w:type="spellStart"/>
      <w:r>
        <w:rPr>
          <w:rFonts w:ascii="Times New Roman" w:hAnsi="Times New Roman"/>
          <w:sz w:val="22"/>
          <w:szCs w:val="22"/>
        </w:rPr>
        <w:t>korumaktadir</w:t>
      </w:r>
      <w:proofErr w:type="spellEnd"/>
      <w:r>
        <w:rPr>
          <w:rFonts w:ascii="Times New Roman" w:hAnsi="Times New Roman"/>
          <w:sz w:val="22"/>
          <w:szCs w:val="22"/>
        </w:rPr>
        <w:t>.</w:t>
      </w:r>
    </w:p>
    <w:p w:rsidR="00B011E7" w:rsidRDefault="00BB2376">
      <w:pPr>
        <w:pStyle w:val="TextBody"/>
        <w:rPr>
          <w:rFonts w:ascii="Times New Roman" w:hAnsi="Times New Roman"/>
          <w:sz w:val="22"/>
          <w:szCs w:val="22"/>
        </w:rPr>
      </w:pPr>
      <w:proofErr w:type="spellStart"/>
      <w:r>
        <w:rPr>
          <w:rFonts w:ascii="Times New Roman" w:hAnsi="Times New Roman"/>
          <w:sz w:val="22"/>
          <w:szCs w:val="22"/>
        </w:rPr>
        <w:t>Gümüshaciköy</w:t>
      </w:r>
      <w:proofErr w:type="spellEnd"/>
      <w:r>
        <w:rPr>
          <w:rFonts w:ascii="Times New Roman" w:hAnsi="Times New Roman"/>
          <w:sz w:val="22"/>
          <w:szCs w:val="22"/>
        </w:rPr>
        <w:t xml:space="preserve"> ekonomik </w:t>
      </w:r>
      <w:proofErr w:type="spellStart"/>
      <w:r>
        <w:rPr>
          <w:rFonts w:ascii="Times New Roman" w:hAnsi="Times New Roman"/>
          <w:sz w:val="22"/>
          <w:szCs w:val="22"/>
        </w:rPr>
        <w:t>bakimdan</w:t>
      </w:r>
      <w:proofErr w:type="spellEnd"/>
      <w:r>
        <w:rPr>
          <w:rFonts w:ascii="Times New Roman" w:hAnsi="Times New Roman"/>
          <w:sz w:val="22"/>
          <w:szCs w:val="22"/>
        </w:rPr>
        <w:t xml:space="preserve"> Amasya ilinin az </w:t>
      </w:r>
      <w:proofErr w:type="spellStart"/>
      <w:r>
        <w:rPr>
          <w:rFonts w:ascii="Times New Roman" w:hAnsi="Times New Roman"/>
          <w:sz w:val="22"/>
          <w:szCs w:val="22"/>
        </w:rPr>
        <w:t>gelismis</w:t>
      </w:r>
      <w:proofErr w:type="spellEnd"/>
      <w:r>
        <w:rPr>
          <w:rFonts w:ascii="Times New Roman" w:hAnsi="Times New Roman"/>
          <w:sz w:val="22"/>
          <w:szCs w:val="22"/>
        </w:rPr>
        <w:t xml:space="preserve"> ilçelerindendir. </w:t>
      </w:r>
      <w:proofErr w:type="spellStart"/>
      <w:r>
        <w:rPr>
          <w:rFonts w:ascii="Times New Roman" w:hAnsi="Times New Roman"/>
          <w:sz w:val="22"/>
          <w:szCs w:val="22"/>
        </w:rPr>
        <w:t>Tarimin</w:t>
      </w:r>
      <w:proofErr w:type="spellEnd"/>
      <w:r>
        <w:rPr>
          <w:rFonts w:ascii="Times New Roman" w:hAnsi="Times New Roman"/>
          <w:sz w:val="22"/>
          <w:szCs w:val="22"/>
        </w:rPr>
        <w:t xml:space="preserve"> bütün </w:t>
      </w:r>
      <w:proofErr w:type="spellStart"/>
      <w:r>
        <w:rPr>
          <w:rFonts w:ascii="Times New Roman" w:hAnsi="Times New Roman"/>
          <w:sz w:val="22"/>
          <w:szCs w:val="22"/>
        </w:rPr>
        <w:t>kollarinin</w:t>
      </w:r>
      <w:proofErr w:type="spellEnd"/>
      <w:r>
        <w:rPr>
          <w:rFonts w:ascii="Times New Roman" w:hAnsi="Times New Roman"/>
          <w:sz w:val="22"/>
          <w:szCs w:val="22"/>
        </w:rPr>
        <w:t xml:space="preserve"> yani </w:t>
      </w:r>
      <w:proofErr w:type="spellStart"/>
      <w:r>
        <w:rPr>
          <w:rFonts w:ascii="Times New Roman" w:hAnsi="Times New Roman"/>
          <w:sz w:val="22"/>
          <w:szCs w:val="22"/>
        </w:rPr>
        <w:t>sira</w:t>
      </w:r>
      <w:proofErr w:type="spellEnd"/>
      <w:r>
        <w:rPr>
          <w:rFonts w:ascii="Times New Roman" w:hAnsi="Times New Roman"/>
          <w:sz w:val="22"/>
          <w:szCs w:val="22"/>
        </w:rPr>
        <w:t xml:space="preserve"> </w:t>
      </w:r>
      <w:proofErr w:type="spellStart"/>
      <w:r>
        <w:rPr>
          <w:rFonts w:ascii="Times New Roman" w:hAnsi="Times New Roman"/>
          <w:sz w:val="22"/>
          <w:szCs w:val="22"/>
        </w:rPr>
        <w:t>tarim</w:t>
      </w:r>
      <w:proofErr w:type="spellEnd"/>
      <w:r>
        <w:rPr>
          <w:rFonts w:ascii="Times New Roman" w:hAnsi="Times New Roman"/>
          <w:sz w:val="22"/>
          <w:szCs w:val="22"/>
        </w:rPr>
        <w:t xml:space="preserve"> </w:t>
      </w:r>
      <w:proofErr w:type="spellStart"/>
      <w:r>
        <w:rPr>
          <w:rFonts w:ascii="Times New Roman" w:hAnsi="Times New Roman"/>
          <w:sz w:val="22"/>
          <w:szCs w:val="22"/>
        </w:rPr>
        <w:t>disi</w:t>
      </w:r>
      <w:proofErr w:type="spellEnd"/>
      <w:r>
        <w:rPr>
          <w:rFonts w:ascii="Times New Roman" w:hAnsi="Times New Roman"/>
          <w:sz w:val="22"/>
          <w:szCs w:val="22"/>
        </w:rPr>
        <w:t xml:space="preserve"> etkinliklerde oldukça </w:t>
      </w:r>
      <w:proofErr w:type="spellStart"/>
      <w:r>
        <w:rPr>
          <w:rFonts w:ascii="Times New Roman" w:hAnsi="Times New Roman"/>
          <w:sz w:val="22"/>
          <w:szCs w:val="22"/>
        </w:rPr>
        <w:t>çesitlenmistir</w:t>
      </w:r>
      <w:proofErr w:type="spellEnd"/>
      <w:r>
        <w:rPr>
          <w:rFonts w:ascii="Times New Roman" w:hAnsi="Times New Roman"/>
          <w:sz w:val="22"/>
          <w:szCs w:val="22"/>
        </w:rPr>
        <w:t xml:space="preserve">. En önemli tarla ürünleri seker </w:t>
      </w:r>
      <w:proofErr w:type="spellStart"/>
      <w:r>
        <w:rPr>
          <w:rFonts w:ascii="Times New Roman" w:hAnsi="Times New Roman"/>
          <w:sz w:val="22"/>
          <w:szCs w:val="22"/>
        </w:rPr>
        <w:t>pancari</w:t>
      </w:r>
      <w:proofErr w:type="spellEnd"/>
      <w:r>
        <w:rPr>
          <w:rFonts w:ascii="Times New Roman" w:hAnsi="Times New Roman"/>
          <w:sz w:val="22"/>
          <w:szCs w:val="22"/>
        </w:rPr>
        <w:t xml:space="preserve">, </w:t>
      </w:r>
      <w:proofErr w:type="spellStart"/>
      <w:r>
        <w:rPr>
          <w:rFonts w:ascii="Times New Roman" w:hAnsi="Times New Roman"/>
          <w:sz w:val="22"/>
          <w:szCs w:val="22"/>
        </w:rPr>
        <w:t>bugday</w:t>
      </w:r>
      <w:proofErr w:type="spellEnd"/>
      <w:r>
        <w:rPr>
          <w:rFonts w:ascii="Times New Roman" w:hAnsi="Times New Roman"/>
          <w:sz w:val="22"/>
          <w:szCs w:val="22"/>
        </w:rPr>
        <w:t xml:space="preserve">, arpa, baklagiller, tütün, </w:t>
      </w:r>
      <w:proofErr w:type="spellStart"/>
      <w:r>
        <w:rPr>
          <w:rFonts w:ascii="Times New Roman" w:hAnsi="Times New Roman"/>
          <w:sz w:val="22"/>
          <w:szCs w:val="22"/>
        </w:rPr>
        <w:t>ayçiçegi</w:t>
      </w:r>
      <w:proofErr w:type="spellEnd"/>
      <w:r>
        <w:rPr>
          <w:rFonts w:ascii="Times New Roman" w:hAnsi="Times New Roman"/>
          <w:sz w:val="22"/>
          <w:szCs w:val="22"/>
        </w:rPr>
        <w:t xml:space="preserve"> ve kendirdir. Akarsu </w:t>
      </w:r>
      <w:proofErr w:type="spellStart"/>
      <w:r>
        <w:rPr>
          <w:rFonts w:ascii="Times New Roman" w:hAnsi="Times New Roman"/>
          <w:sz w:val="22"/>
          <w:szCs w:val="22"/>
        </w:rPr>
        <w:t>boylarinda</w:t>
      </w:r>
      <w:proofErr w:type="spellEnd"/>
      <w:r>
        <w:rPr>
          <w:rFonts w:ascii="Times New Roman" w:hAnsi="Times New Roman"/>
          <w:sz w:val="22"/>
          <w:szCs w:val="22"/>
        </w:rPr>
        <w:t xml:space="preserve"> basta elma olmak üzere </w:t>
      </w:r>
      <w:proofErr w:type="spellStart"/>
      <w:r>
        <w:rPr>
          <w:rFonts w:ascii="Times New Roman" w:hAnsi="Times New Roman"/>
          <w:sz w:val="22"/>
          <w:szCs w:val="22"/>
        </w:rPr>
        <w:t>çesitli</w:t>
      </w:r>
      <w:proofErr w:type="spellEnd"/>
      <w:r>
        <w:rPr>
          <w:rFonts w:ascii="Times New Roman" w:hAnsi="Times New Roman"/>
          <w:sz w:val="22"/>
          <w:szCs w:val="22"/>
        </w:rPr>
        <w:t xml:space="preserve"> meyveler ve yerel tüketime yönelik sebzeler </w:t>
      </w:r>
      <w:proofErr w:type="spellStart"/>
      <w:r>
        <w:rPr>
          <w:rFonts w:ascii="Times New Roman" w:hAnsi="Times New Roman"/>
          <w:sz w:val="22"/>
          <w:szCs w:val="22"/>
        </w:rPr>
        <w:t>yetistirilir</w:t>
      </w:r>
      <w:proofErr w:type="spellEnd"/>
      <w:r>
        <w:rPr>
          <w:rFonts w:ascii="Times New Roman" w:hAnsi="Times New Roman"/>
          <w:sz w:val="22"/>
          <w:szCs w:val="22"/>
        </w:rPr>
        <w:t>.</w:t>
      </w:r>
    </w:p>
    <w:p w:rsidR="00B011E7" w:rsidRDefault="00BB2376">
      <w:pPr>
        <w:pStyle w:val="TextBody"/>
        <w:rPr>
          <w:rFonts w:ascii="Times New Roman" w:hAnsi="Times New Roman"/>
          <w:sz w:val="22"/>
          <w:szCs w:val="22"/>
        </w:rPr>
      </w:pPr>
      <w:proofErr w:type="spellStart"/>
      <w:r>
        <w:rPr>
          <w:rFonts w:ascii="Times New Roman" w:hAnsi="Times New Roman"/>
          <w:sz w:val="22"/>
          <w:szCs w:val="22"/>
        </w:rPr>
        <w:lastRenderedPageBreak/>
        <w:t>Gümüshaciköy'ün</w:t>
      </w:r>
      <w:proofErr w:type="spellEnd"/>
      <w:r>
        <w:rPr>
          <w:rFonts w:ascii="Times New Roman" w:hAnsi="Times New Roman"/>
          <w:sz w:val="22"/>
          <w:szCs w:val="22"/>
        </w:rPr>
        <w:t xml:space="preserve"> yüksek nitelikli </w:t>
      </w:r>
      <w:hyperlink r:id="rId28">
        <w:r>
          <w:rPr>
            <w:rStyle w:val="InternetLink"/>
            <w:rFonts w:ascii="Times New Roman" w:hAnsi="Times New Roman"/>
            <w:sz w:val="22"/>
            <w:szCs w:val="22"/>
          </w:rPr>
          <w:t>basma tütünü</w:t>
        </w:r>
      </w:hyperlink>
      <w:r>
        <w:rPr>
          <w:rFonts w:ascii="Times New Roman" w:hAnsi="Times New Roman"/>
          <w:sz w:val="22"/>
          <w:szCs w:val="22"/>
        </w:rPr>
        <w:t xml:space="preserve">, tütün </w:t>
      </w:r>
      <w:proofErr w:type="spellStart"/>
      <w:r>
        <w:rPr>
          <w:rFonts w:ascii="Times New Roman" w:hAnsi="Times New Roman"/>
          <w:sz w:val="22"/>
          <w:szCs w:val="22"/>
        </w:rPr>
        <w:t>harmanlarina</w:t>
      </w:r>
      <w:proofErr w:type="spellEnd"/>
      <w:r>
        <w:rPr>
          <w:rFonts w:ascii="Times New Roman" w:hAnsi="Times New Roman"/>
          <w:sz w:val="22"/>
          <w:szCs w:val="22"/>
        </w:rPr>
        <w:t xml:space="preserve"> tat ve koku vermekte </w:t>
      </w:r>
      <w:proofErr w:type="spellStart"/>
      <w:r>
        <w:rPr>
          <w:rFonts w:ascii="Times New Roman" w:hAnsi="Times New Roman"/>
          <w:sz w:val="22"/>
          <w:szCs w:val="22"/>
        </w:rPr>
        <w:t>kullanilir</w:t>
      </w:r>
      <w:proofErr w:type="spellEnd"/>
      <w:r>
        <w:rPr>
          <w:rFonts w:ascii="Times New Roman" w:hAnsi="Times New Roman"/>
          <w:sz w:val="22"/>
          <w:szCs w:val="22"/>
        </w:rPr>
        <w:t>.</w:t>
      </w:r>
    </w:p>
    <w:p w:rsidR="00B011E7" w:rsidRDefault="00BB2376">
      <w:pPr>
        <w:pStyle w:val="TextBody"/>
        <w:rPr>
          <w:rFonts w:ascii="Times New Roman" w:hAnsi="Times New Roman"/>
          <w:sz w:val="22"/>
          <w:szCs w:val="22"/>
        </w:rPr>
      </w:pPr>
      <w:proofErr w:type="spellStart"/>
      <w:r>
        <w:rPr>
          <w:rFonts w:ascii="Times New Roman" w:hAnsi="Times New Roman"/>
          <w:sz w:val="22"/>
          <w:szCs w:val="22"/>
        </w:rPr>
        <w:t>Ilçede</w:t>
      </w:r>
      <w:proofErr w:type="spellEnd"/>
      <w:r>
        <w:rPr>
          <w:rFonts w:ascii="Times New Roman" w:hAnsi="Times New Roman"/>
          <w:sz w:val="22"/>
          <w:szCs w:val="22"/>
        </w:rPr>
        <w:t xml:space="preserve"> bir tütün </w:t>
      </w:r>
      <w:proofErr w:type="spellStart"/>
      <w:r>
        <w:rPr>
          <w:rFonts w:ascii="Times New Roman" w:hAnsi="Times New Roman"/>
          <w:sz w:val="22"/>
          <w:szCs w:val="22"/>
        </w:rPr>
        <w:t>basimevi</w:t>
      </w:r>
      <w:proofErr w:type="spellEnd"/>
      <w:r>
        <w:rPr>
          <w:rFonts w:ascii="Times New Roman" w:hAnsi="Times New Roman"/>
          <w:sz w:val="22"/>
          <w:szCs w:val="22"/>
        </w:rPr>
        <w:t xml:space="preserve"> </w:t>
      </w:r>
      <w:proofErr w:type="spellStart"/>
      <w:r>
        <w:rPr>
          <w:rFonts w:ascii="Times New Roman" w:hAnsi="Times New Roman"/>
          <w:sz w:val="22"/>
          <w:szCs w:val="22"/>
        </w:rPr>
        <w:t>vardir</w:t>
      </w:r>
      <w:proofErr w:type="spellEnd"/>
      <w:r>
        <w:rPr>
          <w:rFonts w:ascii="Times New Roman" w:hAnsi="Times New Roman"/>
          <w:sz w:val="22"/>
          <w:szCs w:val="22"/>
        </w:rPr>
        <w:t xml:space="preserve">. </w:t>
      </w:r>
      <w:proofErr w:type="spellStart"/>
      <w:r>
        <w:rPr>
          <w:rFonts w:ascii="Times New Roman" w:hAnsi="Times New Roman"/>
          <w:sz w:val="22"/>
          <w:szCs w:val="22"/>
        </w:rPr>
        <w:t>Hayvancilik</w:t>
      </w:r>
      <w:proofErr w:type="spellEnd"/>
      <w:r>
        <w:rPr>
          <w:rFonts w:ascii="Times New Roman" w:hAnsi="Times New Roman"/>
          <w:sz w:val="22"/>
          <w:szCs w:val="22"/>
        </w:rPr>
        <w:t xml:space="preserve"> oldukça </w:t>
      </w:r>
      <w:proofErr w:type="spellStart"/>
      <w:r>
        <w:rPr>
          <w:rFonts w:ascii="Times New Roman" w:hAnsi="Times New Roman"/>
          <w:sz w:val="22"/>
          <w:szCs w:val="22"/>
        </w:rPr>
        <w:t>gelismistir</w:t>
      </w:r>
      <w:proofErr w:type="spellEnd"/>
      <w:r>
        <w:rPr>
          <w:rFonts w:ascii="Times New Roman" w:hAnsi="Times New Roman"/>
          <w:sz w:val="22"/>
          <w:szCs w:val="22"/>
        </w:rPr>
        <w:t xml:space="preserve">. Yaylalarda koyun, </w:t>
      </w:r>
      <w:proofErr w:type="spellStart"/>
      <w:r>
        <w:rPr>
          <w:rFonts w:ascii="Times New Roman" w:hAnsi="Times New Roman"/>
          <w:sz w:val="22"/>
          <w:szCs w:val="22"/>
        </w:rPr>
        <w:t>ovalik</w:t>
      </w:r>
      <w:proofErr w:type="spellEnd"/>
      <w:r>
        <w:rPr>
          <w:rFonts w:ascii="Times New Roman" w:hAnsi="Times New Roman"/>
          <w:sz w:val="22"/>
          <w:szCs w:val="22"/>
        </w:rPr>
        <w:t xml:space="preserve"> kesimlerde ise </w:t>
      </w:r>
      <w:proofErr w:type="spellStart"/>
      <w:r>
        <w:rPr>
          <w:rFonts w:ascii="Times New Roman" w:hAnsi="Times New Roman"/>
          <w:sz w:val="22"/>
          <w:szCs w:val="22"/>
        </w:rPr>
        <w:t>genis</w:t>
      </w:r>
      <w:proofErr w:type="spellEnd"/>
      <w:r>
        <w:rPr>
          <w:rFonts w:ascii="Times New Roman" w:hAnsi="Times New Roman"/>
          <w:sz w:val="22"/>
          <w:szCs w:val="22"/>
        </w:rPr>
        <w:t xml:space="preserve"> </w:t>
      </w:r>
      <w:proofErr w:type="spellStart"/>
      <w:r>
        <w:rPr>
          <w:rFonts w:ascii="Times New Roman" w:hAnsi="Times New Roman"/>
          <w:sz w:val="22"/>
          <w:szCs w:val="22"/>
        </w:rPr>
        <w:t>çapli</w:t>
      </w:r>
      <w:proofErr w:type="spellEnd"/>
      <w:r>
        <w:rPr>
          <w:rFonts w:ascii="Times New Roman" w:hAnsi="Times New Roman"/>
          <w:sz w:val="22"/>
          <w:szCs w:val="22"/>
        </w:rPr>
        <w:t xml:space="preserve"> </w:t>
      </w:r>
      <w:proofErr w:type="spellStart"/>
      <w:r>
        <w:rPr>
          <w:rFonts w:ascii="Times New Roman" w:hAnsi="Times New Roman"/>
          <w:sz w:val="22"/>
          <w:szCs w:val="22"/>
        </w:rPr>
        <w:t>sigir</w:t>
      </w:r>
      <w:proofErr w:type="spellEnd"/>
      <w:r>
        <w:rPr>
          <w:rFonts w:ascii="Times New Roman" w:hAnsi="Times New Roman"/>
          <w:sz w:val="22"/>
          <w:szCs w:val="22"/>
        </w:rPr>
        <w:t xml:space="preserve"> beslenir. </w:t>
      </w:r>
      <w:proofErr w:type="spellStart"/>
      <w:r>
        <w:rPr>
          <w:rFonts w:ascii="Times New Roman" w:hAnsi="Times New Roman"/>
          <w:sz w:val="22"/>
          <w:szCs w:val="22"/>
        </w:rPr>
        <w:t>Ayrica</w:t>
      </w:r>
      <w:proofErr w:type="spellEnd"/>
      <w:r>
        <w:rPr>
          <w:rFonts w:ascii="Times New Roman" w:hAnsi="Times New Roman"/>
          <w:sz w:val="22"/>
          <w:szCs w:val="22"/>
        </w:rPr>
        <w:t xml:space="preserve"> tavukçuluk ve aricilik da </w:t>
      </w:r>
      <w:proofErr w:type="spellStart"/>
      <w:r>
        <w:rPr>
          <w:rFonts w:ascii="Times New Roman" w:hAnsi="Times New Roman"/>
          <w:sz w:val="22"/>
          <w:szCs w:val="22"/>
        </w:rPr>
        <w:t>yapilir</w:t>
      </w:r>
      <w:proofErr w:type="spellEnd"/>
      <w:r>
        <w:rPr>
          <w:rFonts w:ascii="Times New Roman" w:hAnsi="Times New Roman"/>
          <w:sz w:val="22"/>
          <w:szCs w:val="22"/>
        </w:rPr>
        <w:t xml:space="preserve">. Orman ürünleri </w:t>
      </w:r>
      <w:proofErr w:type="spellStart"/>
      <w:r>
        <w:rPr>
          <w:rFonts w:ascii="Times New Roman" w:hAnsi="Times New Roman"/>
          <w:sz w:val="22"/>
          <w:szCs w:val="22"/>
        </w:rPr>
        <w:t>çesitli</w:t>
      </w:r>
      <w:proofErr w:type="spellEnd"/>
      <w:r>
        <w:rPr>
          <w:rFonts w:ascii="Times New Roman" w:hAnsi="Times New Roman"/>
          <w:sz w:val="22"/>
          <w:szCs w:val="22"/>
        </w:rPr>
        <w:t xml:space="preserve"> atölyelerde </w:t>
      </w:r>
      <w:proofErr w:type="spellStart"/>
      <w:r>
        <w:rPr>
          <w:rFonts w:ascii="Times New Roman" w:hAnsi="Times New Roman"/>
          <w:sz w:val="22"/>
          <w:szCs w:val="22"/>
        </w:rPr>
        <w:t>degerlendirilir</w:t>
      </w:r>
      <w:proofErr w:type="spellEnd"/>
      <w:r>
        <w:rPr>
          <w:rFonts w:ascii="Times New Roman" w:hAnsi="Times New Roman"/>
          <w:sz w:val="22"/>
          <w:szCs w:val="22"/>
        </w:rPr>
        <w:t xml:space="preserve">. </w:t>
      </w:r>
      <w:proofErr w:type="spellStart"/>
      <w:r>
        <w:rPr>
          <w:rFonts w:ascii="Times New Roman" w:hAnsi="Times New Roman"/>
          <w:sz w:val="22"/>
          <w:szCs w:val="22"/>
        </w:rPr>
        <w:t>Isleyen</w:t>
      </w:r>
      <w:proofErr w:type="spellEnd"/>
      <w:r>
        <w:rPr>
          <w:rFonts w:ascii="Times New Roman" w:hAnsi="Times New Roman"/>
          <w:sz w:val="22"/>
          <w:szCs w:val="22"/>
        </w:rPr>
        <w:t xml:space="preserve"> fabrika ve imalathanelerde üretilen sicim ve ipler il </w:t>
      </w:r>
      <w:proofErr w:type="spellStart"/>
      <w:r>
        <w:rPr>
          <w:rFonts w:ascii="Times New Roman" w:hAnsi="Times New Roman"/>
          <w:sz w:val="22"/>
          <w:szCs w:val="22"/>
        </w:rPr>
        <w:t>disinda</w:t>
      </w:r>
      <w:proofErr w:type="spellEnd"/>
      <w:r>
        <w:rPr>
          <w:rFonts w:ascii="Times New Roman" w:hAnsi="Times New Roman"/>
          <w:sz w:val="22"/>
          <w:szCs w:val="22"/>
        </w:rPr>
        <w:t xml:space="preserve"> </w:t>
      </w:r>
      <w:proofErr w:type="spellStart"/>
      <w:r>
        <w:rPr>
          <w:rFonts w:ascii="Times New Roman" w:hAnsi="Times New Roman"/>
          <w:sz w:val="22"/>
          <w:szCs w:val="22"/>
        </w:rPr>
        <w:t>satilir</w:t>
      </w:r>
      <w:proofErr w:type="spellEnd"/>
      <w:r>
        <w:rPr>
          <w:rFonts w:ascii="Times New Roman" w:hAnsi="Times New Roman"/>
          <w:sz w:val="22"/>
          <w:szCs w:val="22"/>
        </w:rPr>
        <w:t xml:space="preserve">. </w:t>
      </w:r>
      <w:proofErr w:type="spellStart"/>
      <w:r>
        <w:rPr>
          <w:rFonts w:ascii="Times New Roman" w:hAnsi="Times New Roman"/>
          <w:sz w:val="22"/>
          <w:szCs w:val="22"/>
        </w:rPr>
        <w:t>Ilçe</w:t>
      </w:r>
      <w:proofErr w:type="spellEnd"/>
      <w:r>
        <w:rPr>
          <w:rFonts w:ascii="Times New Roman" w:hAnsi="Times New Roman"/>
          <w:sz w:val="22"/>
          <w:szCs w:val="22"/>
        </w:rPr>
        <w:t xml:space="preserve"> </w:t>
      </w:r>
      <w:proofErr w:type="spellStart"/>
      <w:r>
        <w:rPr>
          <w:rFonts w:ascii="Times New Roman" w:hAnsi="Times New Roman"/>
          <w:sz w:val="22"/>
          <w:szCs w:val="22"/>
        </w:rPr>
        <w:t>topraklarinda</w:t>
      </w:r>
      <w:proofErr w:type="spellEnd"/>
      <w:r>
        <w:rPr>
          <w:rFonts w:ascii="Times New Roman" w:hAnsi="Times New Roman"/>
          <w:sz w:val="22"/>
          <w:szCs w:val="22"/>
        </w:rPr>
        <w:t xml:space="preserve"> manganez </w:t>
      </w:r>
      <w:proofErr w:type="spellStart"/>
      <w:r>
        <w:rPr>
          <w:rFonts w:ascii="Times New Roman" w:hAnsi="Times New Roman"/>
          <w:sz w:val="22"/>
          <w:szCs w:val="22"/>
        </w:rPr>
        <w:t>yataklari</w:t>
      </w:r>
      <w:proofErr w:type="spellEnd"/>
      <w:r>
        <w:rPr>
          <w:rFonts w:ascii="Times New Roman" w:hAnsi="Times New Roman"/>
          <w:sz w:val="22"/>
          <w:szCs w:val="22"/>
        </w:rPr>
        <w:t xml:space="preserve"> </w:t>
      </w:r>
      <w:proofErr w:type="spellStart"/>
      <w:r>
        <w:rPr>
          <w:rFonts w:ascii="Times New Roman" w:hAnsi="Times New Roman"/>
          <w:sz w:val="22"/>
          <w:szCs w:val="22"/>
        </w:rPr>
        <w:t>vardir</w:t>
      </w:r>
      <w:proofErr w:type="spellEnd"/>
      <w:r>
        <w:rPr>
          <w:rFonts w:ascii="Times New Roman" w:hAnsi="Times New Roman"/>
          <w:sz w:val="22"/>
          <w:szCs w:val="22"/>
        </w:rPr>
        <w:t>.</w:t>
      </w:r>
    </w:p>
    <w:p w:rsidR="00B011E7" w:rsidRDefault="00BB2376">
      <w:pPr>
        <w:pStyle w:val="Balk2"/>
        <w:rPr>
          <w:rFonts w:ascii="Times New Roman" w:hAnsi="Times New Roman"/>
          <w:sz w:val="22"/>
          <w:szCs w:val="22"/>
        </w:rPr>
      </w:pPr>
      <w:bookmarkStart w:id="10" w:name="Tar.C4.B1m"/>
      <w:bookmarkEnd w:id="10"/>
      <w:r>
        <w:rPr>
          <w:rFonts w:ascii="Times New Roman" w:hAnsi="Times New Roman"/>
          <w:sz w:val="22"/>
          <w:szCs w:val="22"/>
        </w:rPr>
        <w:t>Tarım</w:t>
      </w:r>
    </w:p>
    <w:p w:rsidR="00B011E7" w:rsidRDefault="00BB2376">
      <w:pPr>
        <w:pStyle w:val="TextBody"/>
        <w:rPr>
          <w:rFonts w:ascii="Times New Roman" w:hAnsi="Times New Roman"/>
          <w:sz w:val="22"/>
          <w:szCs w:val="22"/>
        </w:rPr>
      </w:pPr>
      <w:r>
        <w:rPr>
          <w:rFonts w:ascii="Times New Roman" w:hAnsi="Times New Roman"/>
          <w:sz w:val="22"/>
          <w:szCs w:val="22"/>
        </w:rPr>
        <w:t xml:space="preserve">Hasadı yapılan tarım ürünleri buğday, şeker pancarı, soğan tütün haşhaş arpa fiğ ve nohuttur. İlçemizde yeni yeni bağ ve bahçecilik ve seracılık yaygınlaşma göstererek ürün çeşitliliğinin artmasına ve halkımızın gelir seviyesinin artmasına yeni alternatifler sunmaktadır. İlçemizin hayvan potansiyeli yerli, melez ve kültür ırkı büyük baş hayvanlardan oluşmakta ve suni tohumlama hizmetleri ile kültür ırkı hayvan oranı gün geçtikçe artmaktadır. Aralık 2003 itibariyle hayvan </w:t>
      </w:r>
      <w:proofErr w:type="spellStart"/>
      <w:r>
        <w:rPr>
          <w:rFonts w:ascii="Times New Roman" w:hAnsi="Times New Roman"/>
          <w:sz w:val="22"/>
          <w:szCs w:val="22"/>
        </w:rPr>
        <w:t>sayılarımz</w:t>
      </w:r>
      <w:proofErr w:type="spellEnd"/>
      <w:r>
        <w:rPr>
          <w:rFonts w:ascii="Times New Roman" w:hAnsi="Times New Roman"/>
          <w:sz w:val="22"/>
          <w:szCs w:val="22"/>
        </w:rPr>
        <w:t>: büyük baş hayvan: 14122, küçükbaş hayvan sayımız 18000 civarındadır.</w:t>
      </w:r>
    </w:p>
    <w:p w:rsidR="00B011E7" w:rsidRDefault="00BB2376">
      <w:pPr>
        <w:pStyle w:val="Balk2"/>
        <w:rPr>
          <w:rFonts w:ascii="Times New Roman" w:hAnsi="Times New Roman"/>
          <w:sz w:val="22"/>
          <w:szCs w:val="22"/>
        </w:rPr>
      </w:pPr>
      <w:bookmarkStart w:id="11" w:name="Ula.C5.9F.C4.B1m"/>
      <w:bookmarkEnd w:id="11"/>
      <w:r>
        <w:rPr>
          <w:rFonts w:ascii="Times New Roman" w:hAnsi="Times New Roman"/>
          <w:sz w:val="22"/>
          <w:szCs w:val="22"/>
        </w:rPr>
        <w:t>Ulaşım</w:t>
      </w:r>
    </w:p>
    <w:p w:rsidR="00B011E7" w:rsidRDefault="00BB2376">
      <w:pPr>
        <w:pStyle w:val="TextBody"/>
        <w:rPr>
          <w:rFonts w:ascii="Times New Roman" w:hAnsi="Times New Roman"/>
          <w:sz w:val="22"/>
          <w:szCs w:val="22"/>
        </w:rPr>
      </w:pPr>
      <w:r>
        <w:rPr>
          <w:rFonts w:ascii="Times New Roman" w:hAnsi="Times New Roman"/>
          <w:sz w:val="22"/>
          <w:szCs w:val="22"/>
        </w:rPr>
        <w:t xml:space="preserve">İlçenin yüzölçümü 653 km², rakımı 810 metredir. Samsun'u </w:t>
      </w:r>
      <w:proofErr w:type="spellStart"/>
      <w:r>
        <w:rPr>
          <w:rFonts w:ascii="Times New Roman" w:hAnsi="Times New Roman"/>
          <w:sz w:val="22"/>
          <w:szCs w:val="22"/>
        </w:rPr>
        <w:t>Istanbul'a</w:t>
      </w:r>
      <w:proofErr w:type="spellEnd"/>
      <w:r>
        <w:rPr>
          <w:rFonts w:ascii="Times New Roman" w:hAnsi="Times New Roman"/>
          <w:sz w:val="22"/>
          <w:szCs w:val="22"/>
        </w:rPr>
        <w:t xml:space="preserve"> </w:t>
      </w:r>
      <w:proofErr w:type="spellStart"/>
      <w:r>
        <w:rPr>
          <w:rFonts w:ascii="Times New Roman" w:hAnsi="Times New Roman"/>
          <w:sz w:val="22"/>
          <w:szCs w:val="22"/>
        </w:rPr>
        <w:t>baglayan</w:t>
      </w:r>
      <w:proofErr w:type="spellEnd"/>
      <w:r>
        <w:rPr>
          <w:rFonts w:ascii="Times New Roman" w:hAnsi="Times New Roman"/>
          <w:sz w:val="22"/>
          <w:szCs w:val="22"/>
        </w:rPr>
        <w:t xml:space="preserve"> karayolunun güneyinde yer alan </w:t>
      </w:r>
      <w:proofErr w:type="spellStart"/>
      <w:r>
        <w:rPr>
          <w:rFonts w:ascii="Times New Roman" w:hAnsi="Times New Roman"/>
          <w:sz w:val="22"/>
          <w:szCs w:val="22"/>
        </w:rPr>
        <w:t>Gümüshaciköy</w:t>
      </w:r>
      <w:proofErr w:type="spellEnd"/>
      <w:r>
        <w:rPr>
          <w:rFonts w:ascii="Times New Roman" w:hAnsi="Times New Roman"/>
          <w:sz w:val="22"/>
          <w:szCs w:val="22"/>
        </w:rPr>
        <w:t xml:space="preserve">, bu yolla il merkezi Amasya'ya 68 km </w:t>
      </w:r>
      <w:proofErr w:type="spellStart"/>
      <w:r>
        <w:rPr>
          <w:rFonts w:ascii="Times New Roman" w:hAnsi="Times New Roman"/>
          <w:sz w:val="22"/>
          <w:szCs w:val="22"/>
        </w:rPr>
        <w:t>uzakliktadir</w:t>
      </w:r>
      <w:proofErr w:type="spellEnd"/>
      <w:r>
        <w:rPr>
          <w:rFonts w:ascii="Times New Roman" w:hAnsi="Times New Roman"/>
          <w:sz w:val="22"/>
          <w:szCs w:val="22"/>
        </w:rPr>
        <w:t>. Merzifon’a 18 km, Hamamözü’ne 23 km ve Osmancık’a 35 km uzaklıktadır. İlçe Merkezi Orta ve Doğu Karadeniz Bölgesini İstanbul’a bağlayan Devlet karayolu üzerinde kuruludur.</w:t>
      </w:r>
    </w:p>
    <w:p w:rsidR="00B011E7" w:rsidRDefault="00BB2376">
      <w:pPr>
        <w:pStyle w:val="TextBody"/>
        <w:rPr>
          <w:rFonts w:ascii="Times New Roman" w:hAnsi="Times New Roman"/>
          <w:sz w:val="22"/>
          <w:szCs w:val="22"/>
        </w:rPr>
      </w:pPr>
      <w:r>
        <w:rPr>
          <w:rFonts w:ascii="Times New Roman" w:hAnsi="Times New Roman"/>
          <w:sz w:val="22"/>
          <w:szCs w:val="22"/>
        </w:rPr>
        <w:t xml:space="preserve">Çevresini saran </w:t>
      </w:r>
      <w:proofErr w:type="spellStart"/>
      <w:r>
        <w:rPr>
          <w:rFonts w:ascii="Times New Roman" w:hAnsi="Times New Roman"/>
          <w:sz w:val="22"/>
          <w:szCs w:val="22"/>
        </w:rPr>
        <w:t>yesillikler</w:t>
      </w:r>
      <w:proofErr w:type="spellEnd"/>
      <w:r>
        <w:rPr>
          <w:rFonts w:ascii="Times New Roman" w:hAnsi="Times New Roman"/>
          <w:sz w:val="22"/>
          <w:szCs w:val="22"/>
        </w:rPr>
        <w:t xml:space="preserve"> </w:t>
      </w:r>
      <w:proofErr w:type="spellStart"/>
      <w:r>
        <w:rPr>
          <w:rFonts w:ascii="Times New Roman" w:hAnsi="Times New Roman"/>
          <w:sz w:val="22"/>
          <w:szCs w:val="22"/>
        </w:rPr>
        <w:t>arasinda</w:t>
      </w:r>
      <w:proofErr w:type="spellEnd"/>
      <w:r>
        <w:rPr>
          <w:rFonts w:ascii="Times New Roman" w:hAnsi="Times New Roman"/>
          <w:sz w:val="22"/>
          <w:szCs w:val="22"/>
        </w:rPr>
        <w:t xml:space="preserve">, </w:t>
      </w:r>
      <w:proofErr w:type="spellStart"/>
      <w:r>
        <w:rPr>
          <w:rFonts w:ascii="Times New Roman" w:hAnsi="Times New Roman"/>
          <w:sz w:val="22"/>
          <w:szCs w:val="22"/>
        </w:rPr>
        <w:t>genis</w:t>
      </w:r>
      <w:proofErr w:type="spellEnd"/>
      <w:r>
        <w:rPr>
          <w:rFonts w:ascii="Times New Roman" w:hAnsi="Times New Roman"/>
          <w:sz w:val="22"/>
          <w:szCs w:val="22"/>
        </w:rPr>
        <w:t xml:space="preserve"> </w:t>
      </w:r>
      <w:proofErr w:type="spellStart"/>
      <w:r>
        <w:rPr>
          <w:rFonts w:ascii="Times New Roman" w:hAnsi="Times New Roman"/>
          <w:sz w:val="22"/>
          <w:szCs w:val="22"/>
        </w:rPr>
        <w:t>yollari</w:t>
      </w:r>
      <w:proofErr w:type="spellEnd"/>
      <w:r>
        <w:rPr>
          <w:rFonts w:ascii="Times New Roman" w:hAnsi="Times New Roman"/>
          <w:sz w:val="22"/>
          <w:szCs w:val="22"/>
        </w:rPr>
        <w:t xml:space="preserve">, düzgün </w:t>
      </w:r>
      <w:proofErr w:type="spellStart"/>
      <w:r>
        <w:rPr>
          <w:rFonts w:ascii="Times New Roman" w:hAnsi="Times New Roman"/>
          <w:sz w:val="22"/>
          <w:szCs w:val="22"/>
        </w:rPr>
        <w:t>binalariyla</w:t>
      </w:r>
      <w:proofErr w:type="spellEnd"/>
      <w:r>
        <w:rPr>
          <w:rFonts w:ascii="Times New Roman" w:hAnsi="Times New Roman"/>
          <w:sz w:val="22"/>
          <w:szCs w:val="22"/>
        </w:rPr>
        <w:t xml:space="preserve"> güzel bir görünümü </w:t>
      </w:r>
      <w:proofErr w:type="spellStart"/>
      <w:r>
        <w:rPr>
          <w:rFonts w:ascii="Times New Roman" w:hAnsi="Times New Roman"/>
          <w:sz w:val="22"/>
          <w:szCs w:val="22"/>
        </w:rPr>
        <w:t>vardir</w:t>
      </w:r>
      <w:proofErr w:type="spellEnd"/>
      <w:r>
        <w:rPr>
          <w:rFonts w:ascii="Times New Roman" w:hAnsi="Times New Roman"/>
          <w:sz w:val="22"/>
          <w:szCs w:val="22"/>
        </w:rPr>
        <w:t>.</w:t>
      </w:r>
    </w:p>
    <w:p w:rsidR="00B011E7" w:rsidRDefault="00BB2376">
      <w:pPr>
        <w:pStyle w:val="TextBody"/>
        <w:rPr>
          <w:rFonts w:ascii="Times New Roman" w:hAnsi="Times New Roman"/>
          <w:b/>
          <w:bCs/>
          <w:sz w:val="22"/>
          <w:szCs w:val="22"/>
        </w:rPr>
      </w:pPr>
      <w:r>
        <w:rPr>
          <w:rFonts w:ascii="Times New Roman" w:hAnsi="Times New Roman"/>
          <w:b/>
          <w:bCs/>
          <w:sz w:val="22"/>
          <w:szCs w:val="22"/>
        </w:rPr>
        <w:t>G) GZFT ANALİZİ (SWOT- GÜÇLÜ VE YÖNLERİMİZ, FIRSATLAR VE TEHDİTLER</w:t>
      </w:r>
    </w:p>
    <w:p w:rsidR="00B011E7" w:rsidRDefault="00BB2376">
      <w:pPr>
        <w:pStyle w:val="TextBody"/>
        <w:rPr>
          <w:rFonts w:ascii="Times New Roman" w:hAnsi="Times New Roman"/>
          <w:b/>
          <w:bCs/>
          <w:sz w:val="22"/>
          <w:szCs w:val="22"/>
        </w:rPr>
      </w:pPr>
      <w:r>
        <w:rPr>
          <w:rFonts w:ascii="Times New Roman" w:hAnsi="Times New Roman"/>
          <w:b/>
          <w:bCs/>
          <w:sz w:val="22"/>
          <w:szCs w:val="22"/>
        </w:rPr>
        <w:t>1. Güçlü Yönlerimiz</w:t>
      </w:r>
    </w:p>
    <w:p w:rsidR="00B011E7" w:rsidRDefault="00BB2376">
      <w:pPr>
        <w:pStyle w:val="TextBody"/>
        <w:rPr>
          <w:rFonts w:ascii="Times New Roman" w:hAnsi="Times New Roman"/>
          <w:sz w:val="22"/>
          <w:szCs w:val="22"/>
        </w:rPr>
      </w:pPr>
      <w:r>
        <w:rPr>
          <w:rFonts w:ascii="Times New Roman" w:hAnsi="Times New Roman"/>
          <w:b/>
          <w:bCs/>
          <w:sz w:val="22"/>
          <w:szCs w:val="22"/>
        </w:rPr>
        <w:t xml:space="preserve">1. </w:t>
      </w:r>
      <w:r>
        <w:rPr>
          <w:rFonts w:ascii="Times New Roman" w:hAnsi="Times New Roman"/>
          <w:sz w:val="22"/>
          <w:szCs w:val="22"/>
        </w:rPr>
        <w:t>Okulumuzun Anadolu İmam-Hatip Lisesi olması dolayısıyla öğrencilerimiz seçilerek okula kayıt yaptırması.</w:t>
      </w:r>
    </w:p>
    <w:p w:rsidR="00B011E7" w:rsidRDefault="00BB2376">
      <w:pPr>
        <w:pStyle w:val="TextBody"/>
        <w:rPr>
          <w:rFonts w:ascii="Times New Roman" w:hAnsi="Times New Roman"/>
          <w:sz w:val="22"/>
          <w:szCs w:val="22"/>
        </w:rPr>
      </w:pPr>
      <w:r>
        <w:rPr>
          <w:rFonts w:ascii="Times New Roman" w:hAnsi="Times New Roman"/>
          <w:b/>
          <w:bCs/>
          <w:sz w:val="22"/>
          <w:szCs w:val="22"/>
        </w:rPr>
        <w:t xml:space="preserve">2. </w:t>
      </w:r>
      <w:r>
        <w:rPr>
          <w:rFonts w:ascii="Times New Roman" w:hAnsi="Times New Roman"/>
          <w:sz w:val="22"/>
          <w:szCs w:val="22"/>
        </w:rPr>
        <w:t>Dinamik donanımlı özverili bir öğretmen kadromuzun olmasına.</w:t>
      </w:r>
    </w:p>
    <w:p w:rsidR="00B011E7" w:rsidRDefault="00BB2376">
      <w:pPr>
        <w:pStyle w:val="TextBody"/>
        <w:rPr>
          <w:rFonts w:ascii="Times New Roman" w:hAnsi="Times New Roman"/>
          <w:sz w:val="22"/>
          <w:szCs w:val="22"/>
        </w:rPr>
      </w:pPr>
      <w:r>
        <w:rPr>
          <w:rFonts w:ascii="Times New Roman" w:hAnsi="Times New Roman"/>
          <w:b/>
          <w:bCs/>
          <w:sz w:val="22"/>
          <w:szCs w:val="22"/>
        </w:rPr>
        <w:t xml:space="preserve">3. </w:t>
      </w:r>
      <w:r>
        <w:rPr>
          <w:rFonts w:ascii="Times New Roman" w:hAnsi="Times New Roman"/>
          <w:sz w:val="22"/>
          <w:szCs w:val="22"/>
        </w:rPr>
        <w:t>Okulumuzun din öğretim kurumlarıyla işbirliği içinde olmasına.</w:t>
      </w:r>
    </w:p>
    <w:p w:rsidR="00B011E7" w:rsidRDefault="00BB2376">
      <w:pPr>
        <w:pStyle w:val="TextBody"/>
        <w:rPr>
          <w:rFonts w:ascii="Times New Roman" w:hAnsi="Times New Roman"/>
          <w:sz w:val="22"/>
          <w:szCs w:val="22"/>
        </w:rPr>
      </w:pPr>
      <w:r>
        <w:rPr>
          <w:rFonts w:ascii="Times New Roman" w:hAnsi="Times New Roman"/>
          <w:b/>
          <w:bCs/>
          <w:sz w:val="22"/>
          <w:szCs w:val="22"/>
        </w:rPr>
        <w:t xml:space="preserve">4. </w:t>
      </w:r>
      <w:r>
        <w:rPr>
          <w:rFonts w:ascii="Times New Roman" w:hAnsi="Times New Roman"/>
          <w:sz w:val="22"/>
          <w:szCs w:val="22"/>
        </w:rPr>
        <w:t>okulumuzun ilçe müftülüğü ile işbirliği içinde olması.</w:t>
      </w:r>
    </w:p>
    <w:p w:rsidR="00B011E7" w:rsidRDefault="00BB2376">
      <w:pPr>
        <w:pStyle w:val="TextBody"/>
        <w:rPr>
          <w:rFonts w:ascii="Times New Roman" w:hAnsi="Times New Roman"/>
          <w:sz w:val="22"/>
          <w:szCs w:val="22"/>
        </w:rPr>
      </w:pPr>
      <w:r>
        <w:rPr>
          <w:rFonts w:ascii="Times New Roman" w:hAnsi="Times New Roman"/>
          <w:b/>
          <w:bCs/>
          <w:sz w:val="22"/>
          <w:szCs w:val="22"/>
        </w:rPr>
        <w:t xml:space="preserve">5. </w:t>
      </w:r>
      <w:r>
        <w:rPr>
          <w:rFonts w:ascii="Times New Roman" w:hAnsi="Times New Roman"/>
          <w:sz w:val="22"/>
          <w:szCs w:val="22"/>
        </w:rPr>
        <w:t>İl İlçe milli eğitim müdürlüklerinin desteği.</w:t>
      </w:r>
    </w:p>
    <w:p w:rsidR="00B011E7" w:rsidRDefault="00BB2376">
      <w:pPr>
        <w:pStyle w:val="TextBody"/>
        <w:rPr>
          <w:rFonts w:ascii="Times New Roman" w:hAnsi="Times New Roman"/>
          <w:sz w:val="22"/>
          <w:szCs w:val="22"/>
        </w:rPr>
      </w:pPr>
      <w:r>
        <w:rPr>
          <w:rFonts w:ascii="Times New Roman" w:hAnsi="Times New Roman"/>
          <w:b/>
          <w:bCs/>
          <w:sz w:val="22"/>
          <w:szCs w:val="22"/>
        </w:rPr>
        <w:t xml:space="preserve">6. </w:t>
      </w:r>
      <w:r>
        <w:rPr>
          <w:rFonts w:ascii="Times New Roman" w:hAnsi="Times New Roman"/>
          <w:sz w:val="22"/>
          <w:szCs w:val="22"/>
        </w:rPr>
        <w:t>nitelikli özverili ve adil bir idari personelimizin olmasına.</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7. </w:t>
      </w:r>
      <w:r>
        <w:rPr>
          <w:rFonts w:ascii="Times New Roman" w:hAnsi="Times New Roman"/>
          <w:color w:val="2D2D2D"/>
          <w:sz w:val="22"/>
          <w:szCs w:val="22"/>
        </w:rPr>
        <w:t>okul kütüphanemizin bulunması.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8. </w:t>
      </w:r>
      <w:r>
        <w:rPr>
          <w:rFonts w:ascii="Times New Roman" w:hAnsi="Times New Roman"/>
          <w:color w:val="2D2D2D"/>
          <w:sz w:val="22"/>
          <w:szCs w:val="22"/>
        </w:rPr>
        <w:t>yeterli teknolojik donanıma sahip olması (</w:t>
      </w:r>
      <w:proofErr w:type="spellStart"/>
      <w:r>
        <w:rPr>
          <w:rFonts w:ascii="Times New Roman" w:hAnsi="Times New Roman"/>
          <w:color w:val="2D2D2D"/>
          <w:sz w:val="22"/>
          <w:szCs w:val="22"/>
        </w:rPr>
        <w:t>etkleşimli</w:t>
      </w:r>
      <w:proofErr w:type="spellEnd"/>
      <w:r>
        <w:rPr>
          <w:rFonts w:ascii="Times New Roman" w:hAnsi="Times New Roman"/>
          <w:color w:val="2D2D2D"/>
          <w:sz w:val="22"/>
          <w:szCs w:val="22"/>
        </w:rPr>
        <w:t xml:space="preserve"> tahta)</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9. </w:t>
      </w:r>
      <w:r>
        <w:rPr>
          <w:rFonts w:ascii="Times New Roman" w:hAnsi="Times New Roman"/>
          <w:color w:val="2D2D2D"/>
          <w:sz w:val="22"/>
          <w:szCs w:val="22"/>
        </w:rPr>
        <w:t xml:space="preserve">okul </w:t>
      </w:r>
      <w:proofErr w:type="spellStart"/>
      <w:r>
        <w:rPr>
          <w:rFonts w:ascii="Times New Roman" w:hAnsi="Times New Roman"/>
          <w:color w:val="2D2D2D"/>
          <w:sz w:val="22"/>
          <w:szCs w:val="22"/>
        </w:rPr>
        <w:t>paydaşaları</w:t>
      </w:r>
      <w:proofErr w:type="spellEnd"/>
      <w:r>
        <w:rPr>
          <w:rFonts w:ascii="Times New Roman" w:hAnsi="Times New Roman"/>
          <w:color w:val="2D2D2D"/>
          <w:sz w:val="22"/>
          <w:szCs w:val="22"/>
        </w:rPr>
        <w:t xml:space="preserve"> arasında </w:t>
      </w:r>
      <w:proofErr w:type="spellStart"/>
      <w:r>
        <w:rPr>
          <w:rFonts w:ascii="Times New Roman" w:hAnsi="Times New Roman"/>
          <w:color w:val="2D2D2D"/>
          <w:sz w:val="22"/>
          <w:szCs w:val="22"/>
        </w:rPr>
        <w:t>saygıa</w:t>
      </w:r>
      <w:proofErr w:type="spellEnd"/>
      <w:r>
        <w:rPr>
          <w:rFonts w:ascii="Times New Roman" w:hAnsi="Times New Roman"/>
          <w:color w:val="2D2D2D"/>
          <w:sz w:val="22"/>
          <w:szCs w:val="22"/>
        </w:rPr>
        <w:t xml:space="preserve"> dayanan paylaşımlı bir ilişkinin bulunması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10. </w:t>
      </w:r>
      <w:r>
        <w:rPr>
          <w:rFonts w:ascii="Times New Roman" w:hAnsi="Times New Roman"/>
          <w:color w:val="2D2D2D"/>
          <w:sz w:val="22"/>
          <w:szCs w:val="22"/>
        </w:rPr>
        <w:t>yerel yöneticilerin ve sivil toplum örgütlerinin desteği.</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11. </w:t>
      </w:r>
      <w:r>
        <w:rPr>
          <w:rFonts w:ascii="Times New Roman" w:hAnsi="Times New Roman"/>
          <w:color w:val="2D2D2D"/>
          <w:sz w:val="22"/>
          <w:szCs w:val="22"/>
        </w:rPr>
        <w:t>Fiziki donanıma sahip bir rehberlik servisinin bulunması.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12. </w:t>
      </w:r>
      <w:r>
        <w:rPr>
          <w:rFonts w:ascii="Times New Roman" w:hAnsi="Times New Roman"/>
          <w:color w:val="2D2D2D"/>
          <w:sz w:val="22"/>
          <w:szCs w:val="22"/>
        </w:rPr>
        <w:t>okulun tanıtımı konusunda halkla ilişkilerimizin yeterli düzeyde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13. </w:t>
      </w:r>
      <w:r>
        <w:rPr>
          <w:rFonts w:ascii="Times New Roman" w:hAnsi="Times New Roman"/>
          <w:color w:val="2D2D2D"/>
          <w:sz w:val="22"/>
          <w:szCs w:val="22"/>
        </w:rPr>
        <w:t>okulun sınıflarında bulunan öğrenci mevcutlarının az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14. </w:t>
      </w:r>
      <w:r>
        <w:rPr>
          <w:rFonts w:ascii="Times New Roman" w:hAnsi="Times New Roman"/>
          <w:color w:val="2D2D2D"/>
          <w:sz w:val="22"/>
          <w:szCs w:val="22"/>
        </w:rPr>
        <w:t>güvenlik sorunun olmaması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15. </w:t>
      </w:r>
      <w:r>
        <w:rPr>
          <w:rFonts w:ascii="Times New Roman" w:hAnsi="Times New Roman"/>
          <w:color w:val="2D2D2D"/>
          <w:sz w:val="22"/>
          <w:szCs w:val="22"/>
        </w:rPr>
        <w:t>idareyle öğretmenler arası ilişkilerin iyi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16. </w:t>
      </w:r>
      <w:r>
        <w:rPr>
          <w:rFonts w:ascii="Times New Roman" w:hAnsi="Times New Roman"/>
          <w:color w:val="2D2D2D"/>
          <w:sz w:val="22"/>
          <w:szCs w:val="22"/>
        </w:rPr>
        <w:t>yerleşim yerinin gürültü ve hava kirliliğinden uzak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lastRenderedPageBreak/>
        <w:t xml:space="preserve">17. </w:t>
      </w:r>
      <w:r>
        <w:rPr>
          <w:rFonts w:ascii="Times New Roman" w:hAnsi="Times New Roman"/>
          <w:color w:val="2D2D2D"/>
          <w:sz w:val="22"/>
          <w:szCs w:val="22"/>
        </w:rPr>
        <w:t xml:space="preserve"> okulun, bahçenin yeterli genişlikte ve sınıfların temiz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18. </w:t>
      </w:r>
      <w:r>
        <w:rPr>
          <w:rFonts w:ascii="Times New Roman" w:hAnsi="Times New Roman"/>
          <w:color w:val="2D2D2D"/>
          <w:sz w:val="22"/>
          <w:szCs w:val="22"/>
        </w:rPr>
        <w:t>katıldığı sosyal ve kültürel faaliyetlerde başarılı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19. </w:t>
      </w:r>
      <w:r>
        <w:rPr>
          <w:rFonts w:ascii="Times New Roman" w:hAnsi="Times New Roman"/>
          <w:color w:val="2D2D2D"/>
          <w:sz w:val="22"/>
          <w:szCs w:val="22"/>
        </w:rPr>
        <w:t>öğretmenlerle öğrenciler arasında iletişimin sağlıklı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20. </w:t>
      </w:r>
      <w:r>
        <w:rPr>
          <w:rFonts w:ascii="Times New Roman" w:hAnsi="Times New Roman"/>
          <w:color w:val="2D2D2D"/>
          <w:sz w:val="22"/>
          <w:szCs w:val="22"/>
        </w:rPr>
        <w:t xml:space="preserve">öğrenci ve </w:t>
      </w:r>
      <w:proofErr w:type="spellStart"/>
      <w:r>
        <w:rPr>
          <w:rFonts w:ascii="Times New Roman" w:hAnsi="Times New Roman"/>
          <w:color w:val="2D2D2D"/>
          <w:sz w:val="22"/>
          <w:szCs w:val="22"/>
        </w:rPr>
        <w:t>velilerie</w:t>
      </w:r>
      <w:proofErr w:type="spellEnd"/>
      <w:r>
        <w:rPr>
          <w:rFonts w:ascii="Times New Roman" w:hAnsi="Times New Roman"/>
          <w:color w:val="2D2D2D"/>
          <w:sz w:val="22"/>
          <w:szCs w:val="22"/>
        </w:rPr>
        <w:t xml:space="preserve"> göre okulda milli ve manevi değerlerin öğretildiğine olan inanç.</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21. </w:t>
      </w:r>
      <w:r>
        <w:rPr>
          <w:rFonts w:ascii="Times New Roman" w:hAnsi="Times New Roman"/>
          <w:color w:val="2D2D2D"/>
          <w:sz w:val="22"/>
          <w:szCs w:val="22"/>
        </w:rPr>
        <w:t>idareci kadrosunun tecrübeli ve istekli genç kişilerden oluşması.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22. </w:t>
      </w:r>
      <w:r>
        <w:rPr>
          <w:rFonts w:ascii="Times New Roman" w:hAnsi="Times New Roman"/>
          <w:color w:val="2D2D2D"/>
          <w:sz w:val="22"/>
          <w:szCs w:val="22"/>
        </w:rPr>
        <w:t>öğretmenlerimizin teknolojiyi kullanıyor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23. </w:t>
      </w:r>
      <w:r>
        <w:rPr>
          <w:rFonts w:ascii="Times New Roman" w:hAnsi="Times New Roman"/>
          <w:color w:val="2D2D2D"/>
          <w:sz w:val="22"/>
          <w:szCs w:val="22"/>
        </w:rPr>
        <w:t xml:space="preserve">okul başarısının artmasına istekli ve bu konuda </w:t>
      </w:r>
      <w:proofErr w:type="spellStart"/>
      <w:r>
        <w:rPr>
          <w:rFonts w:ascii="Times New Roman" w:hAnsi="Times New Roman"/>
          <w:color w:val="2D2D2D"/>
          <w:sz w:val="22"/>
          <w:szCs w:val="22"/>
        </w:rPr>
        <w:t>hertürlü</w:t>
      </w:r>
      <w:proofErr w:type="spellEnd"/>
      <w:r>
        <w:rPr>
          <w:rFonts w:ascii="Times New Roman" w:hAnsi="Times New Roman"/>
          <w:color w:val="2D2D2D"/>
          <w:sz w:val="22"/>
          <w:szCs w:val="22"/>
        </w:rPr>
        <w:t xml:space="preserve"> </w:t>
      </w:r>
      <w:proofErr w:type="gramStart"/>
      <w:r>
        <w:rPr>
          <w:rFonts w:ascii="Times New Roman" w:hAnsi="Times New Roman"/>
          <w:color w:val="2D2D2D"/>
          <w:sz w:val="22"/>
          <w:szCs w:val="22"/>
        </w:rPr>
        <w:t>fedakarlığa</w:t>
      </w:r>
      <w:proofErr w:type="gramEnd"/>
      <w:r>
        <w:rPr>
          <w:rFonts w:ascii="Times New Roman" w:hAnsi="Times New Roman"/>
          <w:color w:val="2D2D2D"/>
          <w:sz w:val="22"/>
          <w:szCs w:val="22"/>
        </w:rPr>
        <w:t xml:space="preserve"> hazır bir öğretmen kadrosunun bulunması.</w:t>
      </w: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2. Zayıf Yönlerimiz</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1.</w:t>
      </w:r>
      <w:r>
        <w:rPr>
          <w:rFonts w:ascii="Times New Roman" w:hAnsi="Times New Roman"/>
          <w:color w:val="2D2D2D"/>
          <w:sz w:val="22"/>
          <w:szCs w:val="22"/>
        </w:rPr>
        <w:t xml:space="preserve"> işbirliği ve proje yönetimine açık öğrenci sayısının az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2. </w:t>
      </w:r>
      <w:r>
        <w:rPr>
          <w:rFonts w:ascii="Times New Roman" w:hAnsi="Times New Roman"/>
          <w:color w:val="2D2D2D"/>
          <w:sz w:val="22"/>
          <w:szCs w:val="22"/>
        </w:rPr>
        <w:t>tam gün eğitim öğretim yapılmasından dolayı kültürel ve sportif faaliyetlere yeteri kadar zaman ayırılamaması.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3. </w:t>
      </w:r>
      <w:r>
        <w:rPr>
          <w:rFonts w:ascii="Times New Roman" w:hAnsi="Times New Roman"/>
          <w:color w:val="2D2D2D"/>
          <w:sz w:val="22"/>
          <w:szCs w:val="22"/>
        </w:rPr>
        <w:t>öğrencilerin bir bölümünde çalışma alışkanlığı ve başarılı olma azminin olmaması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4. </w:t>
      </w:r>
      <w:r>
        <w:rPr>
          <w:rFonts w:ascii="Times New Roman" w:hAnsi="Times New Roman"/>
          <w:color w:val="2D2D2D"/>
          <w:sz w:val="22"/>
          <w:szCs w:val="22"/>
        </w:rPr>
        <w:t xml:space="preserve">velilerin bir kısmının </w:t>
      </w:r>
      <w:proofErr w:type="spellStart"/>
      <w:r>
        <w:rPr>
          <w:rFonts w:ascii="Times New Roman" w:hAnsi="Times New Roman"/>
          <w:color w:val="2D2D2D"/>
          <w:sz w:val="22"/>
          <w:szCs w:val="22"/>
        </w:rPr>
        <w:t>herşeyi</w:t>
      </w:r>
      <w:proofErr w:type="spellEnd"/>
      <w:r>
        <w:rPr>
          <w:rFonts w:ascii="Times New Roman" w:hAnsi="Times New Roman"/>
          <w:color w:val="2D2D2D"/>
          <w:sz w:val="22"/>
          <w:szCs w:val="22"/>
        </w:rPr>
        <w:t xml:space="preserve"> </w:t>
      </w:r>
      <w:proofErr w:type="spellStart"/>
      <w:r>
        <w:rPr>
          <w:rFonts w:ascii="Times New Roman" w:hAnsi="Times New Roman"/>
          <w:color w:val="2D2D2D"/>
          <w:sz w:val="22"/>
          <w:szCs w:val="22"/>
        </w:rPr>
        <w:t>develetten</w:t>
      </w:r>
      <w:proofErr w:type="spellEnd"/>
      <w:r>
        <w:rPr>
          <w:rFonts w:ascii="Times New Roman" w:hAnsi="Times New Roman"/>
          <w:color w:val="2D2D2D"/>
          <w:sz w:val="22"/>
          <w:szCs w:val="22"/>
        </w:rPr>
        <w:t xml:space="preserve"> bekleyip eğitime katkıda bulunmamaları.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5. </w:t>
      </w:r>
      <w:r>
        <w:rPr>
          <w:rFonts w:ascii="Times New Roman" w:hAnsi="Times New Roman"/>
          <w:color w:val="2D2D2D"/>
          <w:sz w:val="22"/>
          <w:szCs w:val="22"/>
        </w:rPr>
        <w:t xml:space="preserve">okullarımızın devlet siyaseti olarak fetret dönemi yaşamış </w:t>
      </w:r>
      <w:proofErr w:type="spellStart"/>
      <w:r>
        <w:rPr>
          <w:rFonts w:ascii="Times New Roman" w:hAnsi="Times New Roman"/>
          <w:color w:val="2D2D2D"/>
          <w:sz w:val="22"/>
          <w:szCs w:val="22"/>
        </w:rPr>
        <w:t>olmalrından</w:t>
      </w:r>
      <w:proofErr w:type="spellEnd"/>
      <w:r>
        <w:rPr>
          <w:rFonts w:ascii="Times New Roman" w:hAnsi="Times New Roman"/>
          <w:color w:val="2D2D2D"/>
          <w:sz w:val="22"/>
          <w:szCs w:val="22"/>
        </w:rPr>
        <w:t xml:space="preserve"> dolayı öğrencilerin okul disiplin kurallarında gevşek davranılmış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6. </w:t>
      </w:r>
      <w:r>
        <w:rPr>
          <w:rFonts w:ascii="Times New Roman" w:hAnsi="Times New Roman"/>
          <w:color w:val="2D2D2D"/>
          <w:sz w:val="22"/>
          <w:szCs w:val="22"/>
        </w:rPr>
        <w:t>günlük ders saatinin fazla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7. </w:t>
      </w:r>
      <w:r>
        <w:rPr>
          <w:rFonts w:ascii="Times New Roman" w:hAnsi="Times New Roman"/>
          <w:color w:val="2D2D2D"/>
          <w:sz w:val="22"/>
          <w:szCs w:val="22"/>
        </w:rPr>
        <w:t>kişisel bilgiler yeterli olduğu inancına kapılma gelişmeye açık olamama.</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8. </w:t>
      </w:r>
      <w:r>
        <w:rPr>
          <w:rFonts w:ascii="Times New Roman" w:hAnsi="Times New Roman"/>
          <w:color w:val="2D2D2D"/>
          <w:sz w:val="22"/>
          <w:szCs w:val="22"/>
        </w:rPr>
        <w:t>ilköğretimden iyi derece ile mezun olan öğrencilerin fen ve sosyal bilimler liselerini tercih ediyor oluşu.</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9. </w:t>
      </w:r>
      <w:r>
        <w:rPr>
          <w:rFonts w:ascii="Times New Roman" w:hAnsi="Times New Roman"/>
          <w:color w:val="2D2D2D"/>
          <w:sz w:val="22"/>
          <w:szCs w:val="22"/>
        </w:rPr>
        <w:t>öğrencilerimizin yarısından fazlası taşımalı sistem ile okula devam etmesi</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10. </w:t>
      </w:r>
      <w:r>
        <w:rPr>
          <w:rFonts w:ascii="Times New Roman" w:hAnsi="Times New Roman"/>
          <w:color w:val="2D2D2D"/>
          <w:sz w:val="22"/>
          <w:szCs w:val="22"/>
        </w:rPr>
        <w:t xml:space="preserve">okulumuzda pansiyon olmaması </w:t>
      </w:r>
      <w:proofErr w:type="spellStart"/>
      <w:r>
        <w:rPr>
          <w:rFonts w:ascii="Times New Roman" w:hAnsi="Times New Roman"/>
          <w:color w:val="2D2D2D"/>
          <w:sz w:val="22"/>
          <w:szCs w:val="22"/>
        </w:rPr>
        <w:t>dolaysısyla</w:t>
      </w:r>
      <w:proofErr w:type="spellEnd"/>
      <w:r>
        <w:rPr>
          <w:rFonts w:ascii="Times New Roman" w:hAnsi="Times New Roman"/>
          <w:color w:val="2D2D2D"/>
          <w:sz w:val="22"/>
          <w:szCs w:val="22"/>
        </w:rPr>
        <w:t xml:space="preserve"> bölge </w:t>
      </w:r>
      <w:proofErr w:type="spellStart"/>
      <w:r>
        <w:rPr>
          <w:rFonts w:ascii="Times New Roman" w:hAnsi="Times New Roman"/>
          <w:color w:val="2D2D2D"/>
          <w:sz w:val="22"/>
          <w:szCs w:val="22"/>
        </w:rPr>
        <w:t>öğrenilerimizin</w:t>
      </w:r>
      <w:proofErr w:type="spellEnd"/>
      <w:r>
        <w:rPr>
          <w:rFonts w:ascii="Times New Roman" w:hAnsi="Times New Roman"/>
          <w:color w:val="2D2D2D"/>
          <w:sz w:val="22"/>
          <w:szCs w:val="22"/>
        </w:rPr>
        <w:t xml:space="preserve"> çevre yatılı okullara gitmesi</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11. </w:t>
      </w:r>
      <w:r>
        <w:rPr>
          <w:rFonts w:ascii="Times New Roman" w:hAnsi="Times New Roman"/>
          <w:color w:val="2D2D2D"/>
          <w:sz w:val="22"/>
          <w:szCs w:val="22"/>
        </w:rPr>
        <w:t>kapalı spor salonumuzun olmaması dolayısıyla sportif faaliyetlerin eksik yapılması.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12. </w:t>
      </w:r>
      <w:r>
        <w:rPr>
          <w:rFonts w:ascii="Times New Roman" w:hAnsi="Times New Roman"/>
          <w:color w:val="2D2D2D"/>
          <w:sz w:val="22"/>
          <w:szCs w:val="22"/>
        </w:rPr>
        <w:t>okulumuza mahsus bir uygulama mescidinin olmayışı.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13. </w:t>
      </w:r>
      <w:r>
        <w:rPr>
          <w:rFonts w:ascii="Times New Roman" w:hAnsi="Times New Roman"/>
          <w:color w:val="2D2D2D"/>
          <w:sz w:val="22"/>
          <w:szCs w:val="22"/>
        </w:rPr>
        <w:t>öğrencilerimizin geleceğe yönelik hedeflerinin olmaması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14. </w:t>
      </w:r>
      <w:r>
        <w:rPr>
          <w:rFonts w:ascii="Times New Roman" w:hAnsi="Times New Roman"/>
          <w:color w:val="2D2D2D"/>
          <w:sz w:val="22"/>
          <w:szCs w:val="22"/>
        </w:rPr>
        <w:t xml:space="preserve"> sosyal sorumluluk bilincine sahip zeki akıllı öğrencilerimizin az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15. </w:t>
      </w:r>
      <w:r>
        <w:rPr>
          <w:rFonts w:ascii="Times New Roman" w:hAnsi="Times New Roman"/>
          <w:color w:val="2D2D2D"/>
          <w:sz w:val="22"/>
          <w:szCs w:val="22"/>
        </w:rPr>
        <w:t>yardıma ihtiyaç duyan öğrencilerimizin mevcudiyeti ve yardım için yeterli kaynak bulunamaması.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16. </w:t>
      </w:r>
      <w:r>
        <w:rPr>
          <w:rFonts w:ascii="Times New Roman" w:hAnsi="Times New Roman"/>
          <w:color w:val="2D2D2D"/>
          <w:sz w:val="22"/>
          <w:szCs w:val="22"/>
        </w:rPr>
        <w:t>okul binamızı geçici olarak diğer kamu kuruluşlarıyla paylaşmamız</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17. </w:t>
      </w:r>
      <w:r>
        <w:rPr>
          <w:rFonts w:ascii="Times New Roman" w:hAnsi="Times New Roman"/>
          <w:color w:val="2D2D2D"/>
          <w:sz w:val="22"/>
          <w:szCs w:val="22"/>
        </w:rPr>
        <w:t>ilçemiz nüfusunun çoğunluğu alevi kardeşlerimizden oluştuğundan öğrenci azlığı.</w:t>
      </w: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3. Fırsatlar</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 </w:t>
      </w:r>
      <w:r>
        <w:rPr>
          <w:rFonts w:ascii="Times New Roman" w:hAnsi="Times New Roman"/>
          <w:color w:val="2D2D2D"/>
          <w:sz w:val="22"/>
          <w:szCs w:val="22"/>
        </w:rPr>
        <w:t>okulun şehir merkezine yakın olmasına</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2. </w:t>
      </w:r>
      <w:r>
        <w:rPr>
          <w:rFonts w:ascii="Times New Roman" w:hAnsi="Times New Roman"/>
          <w:color w:val="2D2D2D"/>
          <w:sz w:val="22"/>
          <w:szCs w:val="22"/>
        </w:rPr>
        <w:t>stratejik planlamanın devlet politikası haline gelmesi</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3. </w:t>
      </w:r>
      <w:r>
        <w:rPr>
          <w:rFonts w:ascii="Times New Roman" w:hAnsi="Times New Roman"/>
          <w:color w:val="2D2D2D"/>
          <w:sz w:val="22"/>
          <w:szCs w:val="22"/>
        </w:rPr>
        <w:t xml:space="preserve">hızlı teknolojik gelişmelerin eğitimde kullanılabilirliği ve uygulamada </w:t>
      </w:r>
      <w:proofErr w:type="spellStart"/>
      <w:r>
        <w:rPr>
          <w:rFonts w:ascii="Times New Roman" w:hAnsi="Times New Roman"/>
          <w:color w:val="2D2D2D"/>
          <w:sz w:val="22"/>
          <w:szCs w:val="22"/>
        </w:rPr>
        <w:t>develet</w:t>
      </w:r>
      <w:proofErr w:type="spellEnd"/>
      <w:r>
        <w:rPr>
          <w:rFonts w:ascii="Times New Roman" w:hAnsi="Times New Roman"/>
          <w:color w:val="2D2D2D"/>
          <w:sz w:val="22"/>
          <w:szCs w:val="22"/>
        </w:rPr>
        <w:t xml:space="preserve"> politikası haline gelmesi</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4. </w:t>
      </w:r>
      <w:r>
        <w:rPr>
          <w:rFonts w:ascii="Times New Roman" w:hAnsi="Times New Roman"/>
          <w:color w:val="2D2D2D"/>
          <w:sz w:val="22"/>
          <w:szCs w:val="22"/>
        </w:rPr>
        <w:t xml:space="preserve">okul </w:t>
      </w:r>
      <w:proofErr w:type="spellStart"/>
      <w:r>
        <w:rPr>
          <w:rFonts w:ascii="Times New Roman" w:hAnsi="Times New Roman"/>
          <w:color w:val="2D2D2D"/>
          <w:sz w:val="22"/>
          <w:szCs w:val="22"/>
        </w:rPr>
        <w:t>behçemizin</w:t>
      </w:r>
      <w:proofErr w:type="spellEnd"/>
      <w:r>
        <w:rPr>
          <w:rFonts w:ascii="Times New Roman" w:hAnsi="Times New Roman"/>
          <w:color w:val="2D2D2D"/>
          <w:sz w:val="22"/>
          <w:szCs w:val="22"/>
        </w:rPr>
        <w:t xml:space="preserve"> spor salonu ve uygulama mescidi yapılmasına müsait olması.</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5. </w:t>
      </w:r>
      <w:r>
        <w:rPr>
          <w:rFonts w:ascii="Times New Roman" w:hAnsi="Times New Roman"/>
          <w:color w:val="2D2D2D"/>
          <w:sz w:val="22"/>
          <w:szCs w:val="22"/>
        </w:rPr>
        <w:t>eğitim konusunda toplumun gelişen bilinci</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lastRenderedPageBreak/>
        <w:t xml:space="preserve">6. </w:t>
      </w:r>
      <w:r>
        <w:rPr>
          <w:rFonts w:ascii="Times New Roman" w:hAnsi="Times New Roman"/>
          <w:color w:val="2D2D2D"/>
          <w:sz w:val="22"/>
          <w:szCs w:val="22"/>
        </w:rPr>
        <w:t>sivil toplum kuruluşlarının eğitime (okulumuza) desteği</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7. </w:t>
      </w:r>
      <w:r>
        <w:rPr>
          <w:rFonts w:ascii="Times New Roman" w:hAnsi="Times New Roman"/>
          <w:color w:val="2D2D2D"/>
          <w:sz w:val="22"/>
          <w:szCs w:val="22"/>
        </w:rPr>
        <w:t>taşıma sisteminin devlet politikası haline gelmesi.</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8. </w:t>
      </w:r>
      <w:r>
        <w:rPr>
          <w:rFonts w:ascii="Times New Roman" w:hAnsi="Times New Roman"/>
          <w:color w:val="2D2D2D"/>
          <w:sz w:val="22"/>
          <w:szCs w:val="22"/>
        </w:rPr>
        <w:t>üniversiteye girişte uygulanan çifte standardın(katsayı) kaldırılmış olması</w:t>
      </w:r>
    </w:p>
    <w:p w:rsidR="00B011E7" w:rsidRDefault="00B011E7">
      <w:pPr>
        <w:pStyle w:val="TextBody"/>
        <w:rPr>
          <w:rFonts w:ascii="Times New Roman" w:hAnsi="Times New Roman"/>
          <w:b/>
          <w:bCs/>
          <w:color w:val="2D2D2D"/>
          <w:sz w:val="22"/>
          <w:szCs w:val="22"/>
        </w:rPr>
      </w:pPr>
    </w:p>
    <w:p w:rsidR="00B011E7" w:rsidRDefault="00B011E7">
      <w:pPr>
        <w:pStyle w:val="TextBody"/>
        <w:rPr>
          <w:rFonts w:ascii="Times New Roman" w:hAnsi="Times New Roman"/>
          <w:b/>
          <w:bCs/>
          <w:color w:val="2D2D2D"/>
          <w:sz w:val="22"/>
          <w:szCs w:val="22"/>
        </w:rPr>
      </w:pPr>
    </w:p>
    <w:p w:rsidR="004326A3" w:rsidRDefault="004326A3">
      <w:pPr>
        <w:pStyle w:val="TextBody"/>
        <w:rPr>
          <w:rFonts w:ascii="Times New Roman" w:hAnsi="Times New Roman"/>
          <w:b/>
          <w:bCs/>
          <w:color w:val="2D2D2D"/>
          <w:sz w:val="22"/>
          <w:szCs w:val="22"/>
        </w:rPr>
      </w:pPr>
    </w:p>
    <w:p w:rsidR="004326A3" w:rsidRDefault="004326A3">
      <w:pPr>
        <w:pStyle w:val="TextBody"/>
        <w:rPr>
          <w:rFonts w:ascii="Times New Roman" w:hAnsi="Times New Roman"/>
          <w:b/>
          <w:bCs/>
          <w:color w:val="2D2D2D"/>
          <w:sz w:val="22"/>
          <w:szCs w:val="22"/>
        </w:rPr>
      </w:pPr>
    </w:p>
    <w:p w:rsidR="00B011E7" w:rsidRDefault="00BB2376">
      <w:pPr>
        <w:pStyle w:val="TextBody"/>
        <w:rPr>
          <w:rFonts w:ascii="Times New Roman" w:hAnsi="Times New Roman"/>
          <w:b/>
          <w:bCs/>
          <w:color w:val="2D2D2D"/>
          <w:sz w:val="22"/>
          <w:szCs w:val="22"/>
        </w:rPr>
      </w:pPr>
      <w:r>
        <w:rPr>
          <w:rFonts w:ascii="Times New Roman" w:hAnsi="Times New Roman"/>
          <w:b/>
          <w:bCs/>
          <w:color w:val="2D2D2D"/>
          <w:sz w:val="22"/>
          <w:szCs w:val="22"/>
        </w:rPr>
        <w:t>4. Tehditler</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1. </w:t>
      </w:r>
      <w:r>
        <w:rPr>
          <w:rFonts w:ascii="Times New Roman" w:hAnsi="Times New Roman"/>
          <w:color w:val="2D2D2D"/>
          <w:sz w:val="22"/>
          <w:szCs w:val="22"/>
        </w:rPr>
        <w:t>medyada din adamlarına hakkında yapılan küçültücü ve onur kırıcı yayınlar.</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2. </w:t>
      </w:r>
      <w:r>
        <w:rPr>
          <w:rFonts w:ascii="Times New Roman" w:hAnsi="Times New Roman"/>
          <w:color w:val="2D2D2D"/>
          <w:sz w:val="22"/>
          <w:szCs w:val="22"/>
        </w:rPr>
        <w:t>eğitime verilen önemin düşük düzeyde oluşu.</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3. </w:t>
      </w:r>
      <w:r>
        <w:rPr>
          <w:rFonts w:ascii="Times New Roman" w:hAnsi="Times New Roman"/>
          <w:color w:val="2D2D2D"/>
          <w:sz w:val="22"/>
          <w:szCs w:val="22"/>
        </w:rPr>
        <w:t>okulumuz öğrencilerinin genel olarak dar gelirli ailelerden gelmesi.</w:t>
      </w:r>
    </w:p>
    <w:p w:rsidR="00B011E7" w:rsidRDefault="00BB2376">
      <w:pPr>
        <w:pStyle w:val="TextBody"/>
        <w:rPr>
          <w:rFonts w:ascii="Times New Roman" w:hAnsi="Times New Roman"/>
          <w:color w:val="2D2D2D"/>
          <w:sz w:val="22"/>
          <w:szCs w:val="22"/>
        </w:rPr>
      </w:pPr>
      <w:r>
        <w:rPr>
          <w:rFonts w:ascii="Times New Roman" w:hAnsi="Times New Roman"/>
          <w:b/>
          <w:bCs/>
          <w:color w:val="2D2D2D"/>
          <w:sz w:val="22"/>
          <w:szCs w:val="22"/>
        </w:rPr>
        <w:t xml:space="preserve">4. </w:t>
      </w:r>
      <w:r>
        <w:rPr>
          <w:rFonts w:ascii="Times New Roman" w:hAnsi="Times New Roman"/>
          <w:color w:val="2D2D2D"/>
          <w:sz w:val="22"/>
          <w:szCs w:val="22"/>
        </w:rPr>
        <w:t>eğitimle ilgili yönetmeliklerin sık sık değişmesi.</w:t>
      </w:r>
    </w:p>
    <w:p w:rsidR="00B011E7" w:rsidRDefault="00BB2376">
      <w:pPr>
        <w:pStyle w:val="Balk43"/>
        <w:keepNext/>
        <w:keepLines/>
        <w:spacing w:before="788" w:after="35" w:line="260" w:lineRule="exact"/>
        <w:rPr>
          <w:rFonts w:ascii="Times New Roman" w:hAnsi="Times New Roman"/>
          <w:sz w:val="22"/>
          <w:szCs w:val="22"/>
        </w:rPr>
      </w:pPr>
      <w:bookmarkStart w:id="12" w:name="bookmark56"/>
      <w:bookmarkEnd w:id="12"/>
      <w:r>
        <w:rPr>
          <w:rFonts w:ascii="Times New Roman" w:hAnsi="Times New Roman"/>
          <w:sz w:val="22"/>
          <w:szCs w:val="22"/>
        </w:rPr>
        <w:t>3.BÖLÜM</w:t>
      </w:r>
    </w:p>
    <w:p w:rsidR="00B011E7" w:rsidRDefault="00BB2376">
      <w:pPr>
        <w:pStyle w:val="Balk43"/>
        <w:keepNext/>
        <w:keepLines/>
        <w:spacing w:after="19" w:line="260" w:lineRule="exact"/>
        <w:rPr>
          <w:rFonts w:ascii="Times New Roman" w:hAnsi="Times New Roman"/>
          <w:sz w:val="22"/>
          <w:szCs w:val="22"/>
        </w:rPr>
      </w:pPr>
      <w:bookmarkStart w:id="13" w:name="bookmark57"/>
      <w:bookmarkEnd w:id="13"/>
      <w:r>
        <w:rPr>
          <w:rFonts w:ascii="Times New Roman" w:hAnsi="Times New Roman"/>
          <w:sz w:val="22"/>
          <w:szCs w:val="22"/>
        </w:rPr>
        <w:t>GELECEĞE YÖNELİM</w:t>
      </w:r>
    </w:p>
    <w:p w:rsidR="00B011E7" w:rsidRDefault="00BB2376">
      <w:pPr>
        <w:pStyle w:val="Balk62"/>
        <w:keepNext/>
        <w:keepLines/>
        <w:spacing w:after="267" w:line="220" w:lineRule="exact"/>
        <w:jc w:val="center"/>
        <w:rPr>
          <w:rFonts w:ascii="Times New Roman" w:hAnsi="Times New Roman"/>
        </w:rPr>
      </w:pPr>
      <w:bookmarkStart w:id="14" w:name="bookmark58"/>
      <w:bookmarkEnd w:id="14"/>
      <w:r>
        <w:rPr>
          <w:rFonts w:ascii="Times New Roman" w:hAnsi="Times New Roman"/>
        </w:rPr>
        <w:t>A. MİSYON VİZYON VE TEMEL DEĞERLER</w:t>
      </w:r>
    </w:p>
    <w:p w:rsidR="00B011E7" w:rsidRDefault="00BB2376" w:rsidP="00D95ABB">
      <w:pPr>
        <w:pStyle w:val="Balk62"/>
        <w:keepNext/>
        <w:keepLines/>
        <w:numPr>
          <w:ilvl w:val="0"/>
          <w:numId w:val="4"/>
        </w:numPr>
        <w:tabs>
          <w:tab w:val="left" w:pos="854"/>
        </w:tabs>
        <w:spacing w:after="0" w:line="220" w:lineRule="exact"/>
        <w:ind w:left="500"/>
        <w:jc w:val="both"/>
        <w:rPr>
          <w:rFonts w:ascii="Times New Roman" w:hAnsi="Times New Roman"/>
        </w:rPr>
      </w:pPr>
      <w:bookmarkStart w:id="15" w:name="bookmark59"/>
      <w:bookmarkEnd w:id="15"/>
      <w:r>
        <w:rPr>
          <w:rFonts w:ascii="Times New Roman" w:hAnsi="Times New Roman"/>
        </w:rPr>
        <w:t>MİSYON</w:t>
      </w:r>
    </w:p>
    <w:p w:rsidR="00B011E7" w:rsidRDefault="00BB2376">
      <w:pPr>
        <w:pStyle w:val="Gvdemetni20"/>
        <w:spacing w:before="0" w:after="310" w:line="307" w:lineRule="exact"/>
        <w:ind w:left="860" w:firstLine="0"/>
        <w:rPr>
          <w:rFonts w:ascii="Times New Roman" w:hAnsi="Times New Roman"/>
        </w:rPr>
      </w:pPr>
      <w:proofErr w:type="gramStart"/>
      <w:r>
        <w:rPr>
          <w:rFonts w:ascii="Times New Roman" w:hAnsi="Times New Roman"/>
        </w:rPr>
        <w:t>Okulumuzda Türk Milli Eğitiminin genel ve özel amaçlarının gerçekleştirilmesi, sosyal, kültürel ve ekonomik kalkınmasının desteklenmesi, teknolojik yeniliklerin eğitime kazandırılması, soran, sorgulayan, araştıran ve gelişen bireylerin yetiştirilmesine ortam hazırlanması, kurumda çalışanların etkinliğinin, verimliliğinin ve kurumumuzdan hizmet alanların memnuniyetinin artırılmasını sağlayarak kurallara uyan, hakkaniyet ölçülerini bilen, hoşgörüsü yüksek, vasıflı ve düzeyli vatandaşların yetişmesini sağlarız.</w:t>
      </w:r>
      <w:proofErr w:type="gramEnd"/>
    </w:p>
    <w:p w:rsidR="00B011E7" w:rsidRDefault="00BB2376" w:rsidP="00D95ABB">
      <w:pPr>
        <w:pStyle w:val="Balk62"/>
        <w:keepNext/>
        <w:keepLines/>
        <w:numPr>
          <w:ilvl w:val="0"/>
          <w:numId w:val="4"/>
        </w:numPr>
        <w:tabs>
          <w:tab w:val="left" w:pos="858"/>
        </w:tabs>
        <w:spacing w:after="0" w:line="220" w:lineRule="exact"/>
        <w:ind w:left="500"/>
        <w:jc w:val="both"/>
        <w:rPr>
          <w:rFonts w:ascii="Times New Roman" w:hAnsi="Times New Roman"/>
        </w:rPr>
      </w:pPr>
      <w:bookmarkStart w:id="16" w:name="bookmark60"/>
      <w:bookmarkEnd w:id="16"/>
      <w:r>
        <w:rPr>
          <w:rFonts w:ascii="Times New Roman" w:hAnsi="Times New Roman"/>
        </w:rPr>
        <w:t>VİZYON</w:t>
      </w:r>
    </w:p>
    <w:p w:rsidR="00B011E7" w:rsidRDefault="00BB2376">
      <w:pPr>
        <w:pStyle w:val="Gvdemetni20"/>
        <w:spacing w:before="0" w:after="310" w:line="307" w:lineRule="exact"/>
        <w:ind w:left="860" w:firstLine="0"/>
        <w:rPr>
          <w:rFonts w:ascii="Times New Roman" w:hAnsi="Times New Roman"/>
        </w:rPr>
      </w:pPr>
      <w:r>
        <w:rPr>
          <w:rFonts w:ascii="Times New Roman" w:hAnsi="Times New Roman"/>
        </w:rPr>
        <w:t>Türk Milli Eğitiminin genel ve özel amaçları doğrultusunda eğitimde teknolojiyi etkin şekilde kullanan, sürekli gelişmeye açık, bilgi toplumu olmanın gereklerini yerine getiren Avrupa Birliğindeki eşdeğer kurumlar ile rekabet edebilen, kaliteli ve seçkin bir kurum olmaktır.</w:t>
      </w:r>
    </w:p>
    <w:p w:rsidR="00D46EC9" w:rsidRDefault="00D46EC9">
      <w:pPr>
        <w:pStyle w:val="Gvdemetni20"/>
        <w:spacing w:before="0" w:after="310" w:line="307" w:lineRule="exact"/>
        <w:ind w:left="860" w:firstLine="0"/>
        <w:rPr>
          <w:rFonts w:ascii="Times New Roman" w:hAnsi="Times New Roman"/>
        </w:rPr>
      </w:pPr>
    </w:p>
    <w:p w:rsidR="00B011E7" w:rsidRDefault="00BB2376" w:rsidP="00D95ABB">
      <w:pPr>
        <w:pStyle w:val="Balk62"/>
        <w:keepNext/>
        <w:keepLines/>
        <w:numPr>
          <w:ilvl w:val="0"/>
          <w:numId w:val="4"/>
        </w:numPr>
        <w:tabs>
          <w:tab w:val="left" w:pos="858"/>
        </w:tabs>
        <w:spacing w:after="141" w:line="220" w:lineRule="exact"/>
        <w:ind w:left="500"/>
        <w:jc w:val="both"/>
        <w:rPr>
          <w:rFonts w:ascii="Times New Roman" w:hAnsi="Times New Roman"/>
        </w:rPr>
      </w:pPr>
      <w:bookmarkStart w:id="17" w:name="bookmark61"/>
      <w:bookmarkEnd w:id="17"/>
      <w:r>
        <w:rPr>
          <w:rFonts w:ascii="Times New Roman" w:hAnsi="Times New Roman"/>
        </w:rPr>
        <w:t>TEMEL DEĞERLER</w:t>
      </w:r>
    </w:p>
    <w:p w:rsidR="00B011E7" w:rsidRDefault="00BB2376" w:rsidP="00D95ABB">
      <w:pPr>
        <w:pStyle w:val="Gvdemetni20"/>
        <w:numPr>
          <w:ilvl w:val="0"/>
          <w:numId w:val="5"/>
        </w:numPr>
        <w:tabs>
          <w:tab w:val="left" w:pos="1596"/>
        </w:tabs>
        <w:spacing w:before="0" w:after="0" w:line="360" w:lineRule="exact"/>
        <w:ind w:left="1220"/>
        <w:jc w:val="both"/>
        <w:rPr>
          <w:rFonts w:ascii="Times New Roman" w:hAnsi="Times New Roman"/>
        </w:rPr>
      </w:pPr>
      <w:r>
        <w:rPr>
          <w:rFonts w:ascii="Times New Roman" w:hAnsi="Times New Roman"/>
        </w:rPr>
        <w:t>Öğrenci merkezli eğitim önceliğimizdir.</w:t>
      </w:r>
    </w:p>
    <w:p w:rsidR="00B011E7" w:rsidRDefault="00BB2376" w:rsidP="00D95ABB">
      <w:pPr>
        <w:pStyle w:val="Gvdemetni20"/>
        <w:numPr>
          <w:ilvl w:val="0"/>
          <w:numId w:val="5"/>
        </w:numPr>
        <w:tabs>
          <w:tab w:val="left" w:pos="1596"/>
        </w:tabs>
        <w:spacing w:before="0" w:after="0" w:line="360" w:lineRule="exact"/>
        <w:ind w:left="1220"/>
        <w:jc w:val="both"/>
        <w:rPr>
          <w:rFonts w:ascii="Times New Roman" w:hAnsi="Times New Roman"/>
        </w:rPr>
      </w:pPr>
      <w:r>
        <w:rPr>
          <w:rFonts w:ascii="Times New Roman" w:hAnsi="Times New Roman"/>
        </w:rPr>
        <w:t>Sağlıklı bir din anlayışının kaliteli bir eğitim-öğretim sürecinden geçtiğine inanıyoruz.</w:t>
      </w:r>
    </w:p>
    <w:p w:rsidR="00B011E7" w:rsidRDefault="00BB2376" w:rsidP="00D95ABB">
      <w:pPr>
        <w:pStyle w:val="Gvdemetni20"/>
        <w:numPr>
          <w:ilvl w:val="0"/>
          <w:numId w:val="5"/>
        </w:numPr>
        <w:tabs>
          <w:tab w:val="left" w:pos="1596"/>
        </w:tabs>
        <w:spacing w:before="0" w:after="0" w:line="360" w:lineRule="exact"/>
        <w:ind w:left="1220"/>
        <w:jc w:val="both"/>
        <w:rPr>
          <w:rFonts w:ascii="Times New Roman" w:hAnsi="Times New Roman"/>
        </w:rPr>
      </w:pPr>
      <w:r>
        <w:rPr>
          <w:rFonts w:ascii="Times New Roman" w:hAnsi="Times New Roman"/>
        </w:rPr>
        <w:t>"Oku, düşün ve anla." en önemli prensiplerimizden biridir.</w:t>
      </w:r>
    </w:p>
    <w:p w:rsidR="00B011E7" w:rsidRDefault="00BB2376" w:rsidP="00D95ABB">
      <w:pPr>
        <w:pStyle w:val="Gvdemetni20"/>
        <w:numPr>
          <w:ilvl w:val="0"/>
          <w:numId w:val="5"/>
        </w:numPr>
        <w:tabs>
          <w:tab w:val="left" w:pos="1596"/>
        </w:tabs>
        <w:spacing w:before="0" w:after="60"/>
        <w:ind w:left="1580"/>
        <w:rPr>
          <w:rFonts w:ascii="Times New Roman" w:hAnsi="Times New Roman"/>
        </w:rPr>
      </w:pPr>
      <w:r>
        <w:rPr>
          <w:rFonts w:ascii="Times New Roman" w:hAnsi="Times New Roman"/>
        </w:rPr>
        <w:t>Eğitimde baskıcı bir yaklaşımı değil, konuları çözümleyici ve yorumlayıcı bir yaklaşımı benimsiyoruz.</w:t>
      </w:r>
    </w:p>
    <w:p w:rsidR="00B011E7" w:rsidRDefault="00BB2376" w:rsidP="00D95ABB">
      <w:pPr>
        <w:pStyle w:val="Gvdemetni20"/>
        <w:numPr>
          <w:ilvl w:val="0"/>
          <w:numId w:val="5"/>
        </w:numPr>
        <w:tabs>
          <w:tab w:val="left" w:pos="1596"/>
        </w:tabs>
        <w:spacing w:before="0" w:after="99"/>
        <w:ind w:left="1580"/>
        <w:rPr>
          <w:rFonts w:ascii="Times New Roman" w:hAnsi="Times New Roman"/>
        </w:rPr>
      </w:pPr>
      <w:r>
        <w:rPr>
          <w:rFonts w:ascii="Times New Roman" w:hAnsi="Times New Roman"/>
        </w:rPr>
        <w:t>Öğrencilerimizi topluma faydalı bireyler olarak yetiştirmenin öncelikle bizim sorunumuz olduğunun bilincindeyiz.</w:t>
      </w:r>
    </w:p>
    <w:p w:rsidR="00B011E7" w:rsidRDefault="00BB2376" w:rsidP="00D95ABB">
      <w:pPr>
        <w:pStyle w:val="Gvdemetni20"/>
        <w:numPr>
          <w:ilvl w:val="0"/>
          <w:numId w:val="5"/>
        </w:numPr>
        <w:tabs>
          <w:tab w:val="left" w:pos="1596"/>
        </w:tabs>
        <w:spacing w:before="0" w:after="79" w:line="220" w:lineRule="exact"/>
        <w:ind w:left="1220"/>
        <w:jc w:val="both"/>
        <w:rPr>
          <w:rFonts w:ascii="Times New Roman" w:hAnsi="Times New Roman"/>
        </w:rPr>
      </w:pPr>
      <w:r>
        <w:rPr>
          <w:rFonts w:ascii="Times New Roman" w:hAnsi="Times New Roman"/>
        </w:rPr>
        <w:t>Karşılıklı güven, farklılık ve görüş ayrılıklarını zenginlik olarak kabul etmek esastır.</w:t>
      </w:r>
    </w:p>
    <w:p w:rsidR="00B011E7" w:rsidRDefault="00BB2376" w:rsidP="00D95ABB">
      <w:pPr>
        <w:pStyle w:val="Gvdemetni20"/>
        <w:numPr>
          <w:ilvl w:val="0"/>
          <w:numId w:val="5"/>
        </w:numPr>
        <w:tabs>
          <w:tab w:val="left" w:pos="1596"/>
        </w:tabs>
        <w:spacing w:before="0" w:after="0"/>
        <w:ind w:left="1580" w:right="520"/>
        <w:rPr>
          <w:rFonts w:ascii="Times New Roman" w:hAnsi="Times New Roman"/>
        </w:rPr>
      </w:pPr>
      <w:r>
        <w:rPr>
          <w:rFonts w:ascii="Times New Roman" w:hAnsi="Times New Roman"/>
        </w:rPr>
        <w:lastRenderedPageBreak/>
        <w:t>Dinî bilginin gerek modern gerekse geleneksel her türlü ön kabul ve hurafelerden uzak, ana kaynaklar ışığında verilmesi gerektiğinin bilincindeyiz.</w:t>
      </w:r>
    </w:p>
    <w:p w:rsidR="00B011E7" w:rsidRDefault="00BB2376" w:rsidP="00D95ABB">
      <w:pPr>
        <w:pStyle w:val="Gvdemetni20"/>
        <w:numPr>
          <w:ilvl w:val="0"/>
          <w:numId w:val="5"/>
        </w:numPr>
        <w:tabs>
          <w:tab w:val="left" w:pos="1604"/>
        </w:tabs>
        <w:spacing w:before="0" w:after="60"/>
        <w:ind w:left="1560" w:right="500"/>
        <w:rPr>
          <w:rFonts w:ascii="Times New Roman" w:hAnsi="Times New Roman"/>
        </w:rPr>
      </w:pPr>
      <w:r>
        <w:rPr>
          <w:rFonts w:ascii="Times New Roman" w:hAnsi="Times New Roman"/>
        </w:rPr>
        <w:t>Düşünen, sorgulayan, inancını aklıyla bütünleştiren öğrencilerin yetişmesi için çalıyoruz.</w:t>
      </w:r>
    </w:p>
    <w:p w:rsidR="00B011E7" w:rsidRDefault="00BB2376" w:rsidP="00D95ABB">
      <w:pPr>
        <w:pStyle w:val="Gvdemetni20"/>
        <w:numPr>
          <w:ilvl w:val="0"/>
          <w:numId w:val="5"/>
        </w:numPr>
        <w:tabs>
          <w:tab w:val="left" w:pos="1604"/>
        </w:tabs>
        <w:spacing w:before="0" w:after="99"/>
        <w:ind w:left="1560"/>
        <w:rPr>
          <w:rFonts w:ascii="Times New Roman" w:hAnsi="Times New Roman"/>
        </w:rPr>
      </w:pPr>
      <w:r>
        <w:rPr>
          <w:rFonts w:ascii="Times New Roman" w:hAnsi="Times New Roman"/>
        </w:rPr>
        <w:t>Din öğretiminde dinin bütünleştirici, huzur verici ve barışı sağlayıcı gücünü ortaya çıkarmalıyız.</w:t>
      </w:r>
    </w:p>
    <w:p w:rsidR="00B011E7" w:rsidRDefault="00BB2376" w:rsidP="00D95ABB">
      <w:pPr>
        <w:pStyle w:val="Gvdemetni20"/>
        <w:numPr>
          <w:ilvl w:val="0"/>
          <w:numId w:val="5"/>
        </w:numPr>
        <w:tabs>
          <w:tab w:val="left" w:pos="1604"/>
        </w:tabs>
        <w:spacing w:before="0" w:after="118" w:line="220" w:lineRule="exact"/>
        <w:ind w:left="1220"/>
        <w:jc w:val="both"/>
        <w:rPr>
          <w:rFonts w:ascii="Times New Roman" w:hAnsi="Times New Roman"/>
        </w:rPr>
      </w:pPr>
      <w:r>
        <w:rPr>
          <w:rFonts w:ascii="Times New Roman" w:hAnsi="Times New Roman"/>
        </w:rPr>
        <w:t>Şekilcilik ve sloganları değil, ahlakî öğretilerin felsefesini önemsiyoruz.</w:t>
      </w:r>
    </w:p>
    <w:p w:rsidR="00B011E7" w:rsidRDefault="00BB2376" w:rsidP="00D95ABB">
      <w:pPr>
        <w:pStyle w:val="Gvdemetni20"/>
        <w:numPr>
          <w:ilvl w:val="0"/>
          <w:numId w:val="5"/>
        </w:numPr>
        <w:tabs>
          <w:tab w:val="left" w:pos="1604"/>
        </w:tabs>
        <w:spacing w:before="0" w:after="79" w:line="220" w:lineRule="exact"/>
        <w:ind w:left="1220"/>
        <w:jc w:val="both"/>
        <w:rPr>
          <w:rFonts w:ascii="Times New Roman" w:hAnsi="Times New Roman"/>
        </w:rPr>
      </w:pPr>
      <w:r>
        <w:rPr>
          <w:rFonts w:ascii="Times New Roman" w:hAnsi="Times New Roman"/>
        </w:rPr>
        <w:t>Din öğretiminde sorunlara aceleci çözümlerle yaklaşmamaya çalışıyoruz.</w:t>
      </w:r>
    </w:p>
    <w:p w:rsidR="00B011E7" w:rsidRDefault="00BB2376" w:rsidP="00D95ABB">
      <w:pPr>
        <w:pStyle w:val="Gvdemetni20"/>
        <w:numPr>
          <w:ilvl w:val="0"/>
          <w:numId w:val="5"/>
        </w:numPr>
        <w:tabs>
          <w:tab w:val="left" w:pos="1604"/>
        </w:tabs>
        <w:spacing w:before="0" w:after="60"/>
        <w:ind w:left="1560" w:right="840"/>
        <w:rPr>
          <w:rFonts w:ascii="Times New Roman" w:hAnsi="Times New Roman"/>
        </w:rPr>
      </w:pPr>
      <w:r>
        <w:rPr>
          <w:rFonts w:ascii="Times New Roman" w:hAnsi="Times New Roman"/>
        </w:rPr>
        <w:t>Niteliğin, nicelikten üstün olduğuna inanırız ve enerjimizi olumlu alanlarda ve insanlığa hizmet için harcıyoruz.</w:t>
      </w:r>
    </w:p>
    <w:p w:rsidR="00B011E7" w:rsidRDefault="00BB2376" w:rsidP="00D95ABB">
      <w:pPr>
        <w:pStyle w:val="Gvdemetni20"/>
        <w:numPr>
          <w:ilvl w:val="0"/>
          <w:numId w:val="5"/>
        </w:numPr>
        <w:tabs>
          <w:tab w:val="left" w:pos="1604"/>
        </w:tabs>
        <w:spacing w:before="0" w:after="540"/>
        <w:ind w:left="1560" w:right="660"/>
        <w:rPr>
          <w:rFonts w:ascii="Times New Roman" w:hAnsi="Times New Roman"/>
        </w:rPr>
      </w:pPr>
      <w:r>
        <w:rPr>
          <w:rFonts w:ascii="Times New Roman" w:hAnsi="Times New Roman"/>
        </w:rPr>
        <w:t>Yönetici-öğretmen-öğrenci-veli (aile) ilişkisinde güven ortamı sağlamak için tüm tedbirleri alırız.</w:t>
      </w:r>
    </w:p>
    <w:p w:rsidR="004326A3" w:rsidRDefault="004326A3">
      <w:pPr>
        <w:pStyle w:val="Gvdemetni20"/>
        <w:spacing w:before="0" w:after="0"/>
        <w:ind w:firstLine="0"/>
        <w:rPr>
          <w:rFonts w:ascii="Times New Roman" w:hAnsi="Times New Roman"/>
        </w:rPr>
      </w:pPr>
    </w:p>
    <w:p w:rsidR="004326A3" w:rsidRDefault="004326A3">
      <w:pPr>
        <w:pStyle w:val="Gvdemetni20"/>
        <w:spacing w:before="0" w:after="0"/>
        <w:ind w:firstLine="0"/>
        <w:rPr>
          <w:rFonts w:ascii="Times New Roman" w:hAnsi="Times New Roman"/>
        </w:rPr>
      </w:pPr>
    </w:p>
    <w:p w:rsidR="00B011E7" w:rsidRDefault="00BB2376">
      <w:pPr>
        <w:pStyle w:val="Gvdemetni20"/>
        <w:spacing w:before="0" w:after="0"/>
        <w:ind w:firstLine="0"/>
        <w:rPr>
          <w:rFonts w:ascii="Times New Roman" w:hAnsi="Times New Roman"/>
        </w:rPr>
      </w:pPr>
      <w:r>
        <w:rPr>
          <w:rFonts w:ascii="Times New Roman" w:hAnsi="Times New Roman"/>
        </w:rPr>
        <w:t>B. TEMALAR STRATEJİK AMAÇLAR VE HEDEFLER TEMALAR</w:t>
      </w:r>
    </w:p>
    <w:p w:rsidR="00B011E7" w:rsidRPr="004326A3" w:rsidRDefault="00B011E7" w:rsidP="004326A3">
      <w:pPr>
        <w:pStyle w:val="Gvdemetni20"/>
        <w:tabs>
          <w:tab w:val="left" w:pos="354"/>
        </w:tabs>
        <w:spacing w:before="0" w:after="23"/>
        <w:ind w:firstLine="0"/>
        <w:jc w:val="both"/>
        <w:rPr>
          <w:rFonts w:ascii="Times New Roman" w:hAnsi="Times New Roman"/>
        </w:rPr>
      </w:pPr>
    </w:p>
    <w:p w:rsidR="00B011E7" w:rsidRDefault="00BB2376" w:rsidP="00D95ABB">
      <w:pPr>
        <w:pStyle w:val="Gvdemetni20"/>
        <w:numPr>
          <w:ilvl w:val="0"/>
          <w:numId w:val="3"/>
        </w:numPr>
        <w:tabs>
          <w:tab w:val="left" w:pos="450"/>
        </w:tabs>
        <w:spacing w:before="0" w:after="0" w:line="466" w:lineRule="exact"/>
        <w:ind w:left="0" w:firstLine="0"/>
        <w:jc w:val="both"/>
        <w:rPr>
          <w:rFonts w:ascii="Times New Roman" w:hAnsi="Times New Roman"/>
          <w:color w:val="2D2D2D"/>
        </w:rPr>
      </w:pPr>
      <w:r>
        <w:rPr>
          <w:rFonts w:ascii="Times New Roman" w:hAnsi="Times New Roman"/>
          <w:color w:val="2D2D2D"/>
        </w:rPr>
        <w:t>EĞİTİMDE KALİTEYİ ARTTIRMA</w:t>
      </w:r>
    </w:p>
    <w:p w:rsidR="00B011E7" w:rsidRDefault="00BB2376" w:rsidP="00D95ABB">
      <w:pPr>
        <w:pStyle w:val="Gvdemetni20"/>
        <w:numPr>
          <w:ilvl w:val="0"/>
          <w:numId w:val="3"/>
        </w:numPr>
        <w:tabs>
          <w:tab w:val="left" w:pos="450"/>
        </w:tabs>
        <w:spacing w:before="0" w:after="0" w:line="466" w:lineRule="exact"/>
        <w:ind w:left="0" w:firstLine="0"/>
        <w:jc w:val="both"/>
        <w:rPr>
          <w:rFonts w:ascii="Times New Roman" w:hAnsi="Times New Roman"/>
          <w:color w:val="2D2D2D"/>
        </w:rPr>
      </w:pPr>
      <w:r>
        <w:rPr>
          <w:rFonts w:ascii="Times New Roman" w:hAnsi="Times New Roman"/>
          <w:color w:val="2D2D2D"/>
        </w:rPr>
        <w:t>OKUL POTANSİYELİNİ GELİŞTİRME</w:t>
      </w:r>
    </w:p>
    <w:p w:rsidR="00B011E7" w:rsidRDefault="00BB2376" w:rsidP="00D95ABB">
      <w:pPr>
        <w:pStyle w:val="Gvdemetni20"/>
        <w:numPr>
          <w:ilvl w:val="0"/>
          <w:numId w:val="3"/>
        </w:numPr>
        <w:tabs>
          <w:tab w:val="left" w:pos="450"/>
        </w:tabs>
        <w:spacing w:before="0" w:after="0" w:line="466" w:lineRule="exact"/>
        <w:ind w:left="0" w:firstLine="0"/>
        <w:jc w:val="both"/>
        <w:rPr>
          <w:rFonts w:ascii="Times New Roman" w:hAnsi="Times New Roman"/>
          <w:color w:val="2D2D2D"/>
        </w:rPr>
      </w:pPr>
      <w:r>
        <w:rPr>
          <w:rFonts w:ascii="Times New Roman" w:hAnsi="Times New Roman"/>
          <w:color w:val="2D2D2D"/>
        </w:rPr>
        <w:t>ERİŞİLEBİLİRLİĞİ ARTTIRMA</w:t>
      </w:r>
    </w:p>
    <w:p w:rsidR="00D46EC9" w:rsidRDefault="00D46EC9">
      <w:pPr>
        <w:pStyle w:val="Gvdemetni20"/>
        <w:tabs>
          <w:tab w:val="left" w:pos="450"/>
        </w:tabs>
        <w:spacing w:before="0" w:after="0" w:line="466" w:lineRule="exact"/>
        <w:ind w:firstLine="0"/>
        <w:jc w:val="both"/>
        <w:rPr>
          <w:rFonts w:ascii="Times New Roman" w:hAnsi="Times New Roman"/>
          <w:b/>
          <w:bCs/>
          <w:color w:val="2D2D2D"/>
        </w:rPr>
      </w:pPr>
    </w:p>
    <w:p w:rsidR="00D46EC9" w:rsidRDefault="00D46EC9">
      <w:pPr>
        <w:pStyle w:val="Gvdemetni20"/>
        <w:tabs>
          <w:tab w:val="left" w:pos="450"/>
        </w:tabs>
        <w:spacing w:before="0" w:after="0" w:line="466" w:lineRule="exact"/>
        <w:ind w:firstLine="0"/>
        <w:jc w:val="both"/>
        <w:rPr>
          <w:rFonts w:ascii="Times New Roman" w:hAnsi="Times New Roman"/>
          <w:b/>
          <w:bCs/>
          <w:color w:val="2D2D2D"/>
        </w:rPr>
      </w:pPr>
    </w:p>
    <w:p w:rsidR="00D46EC9" w:rsidRDefault="00D46EC9">
      <w:pPr>
        <w:pStyle w:val="Gvdemetni20"/>
        <w:tabs>
          <w:tab w:val="left" w:pos="450"/>
        </w:tabs>
        <w:spacing w:before="0" w:after="0" w:line="466" w:lineRule="exact"/>
        <w:ind w:firstLine="0"/>
        <w:jc w:val="both"/>
        <w:rPr>
          <w:rFonts w:ascii="Times New Roman" w:hAnsi="Times New Roman"/>
          <w:b/>
          <w:bCs/>
          <w:color w:val="2D2D2D"/>
        </w:rPr>
      </w:pPr>
    </w:p>
    <w:p w:rsidR="00D46EC9" w:rsidRDefault="00D46EC9">
      <w:pPr>
        <w:pStyle w:val="Gvdemetni20"/>
        <w:tabs>
          <w:tab w:val="left" w:pos="450"/>
        </w:tabs>
        <w:spacing w:before="0" w:after="0" w:line="466" w:lineRule="exact"/>
        <w:ind w:firstLine="0"/>
        <w:jc w:val="both"/>
        <w:rPr>
          <w:rFonts w:ascii="Times New Roman" w:hAnsi="Times New Roman"/>
          <w:b/>
          <w:bCs/>
          <w:color w:val="2D2D2D"/>
        </w:rPr>
      </w:pPr>
    </w:p>
    <w:p w:rsidR="00D46EC9" w:rsidRDefault="00D46EC9">
      <w:pPr>
        <w:pStyle w:val="Gvdemetni20"/>
        <w:tabs>
          <w:tab w:val="left" w:pos="450"/>
        </w:tabs>
        <w:spacing w:before="0" w:after="0" w:line="466" w:lineRule="exact"/>
        <w:ind w:firstLine="0"/>
        <w:jc w:val="both"/>
        <w:rPr>
          <w:rFonts w:ascii="Times New Roman" w:hAnsi="Times New Roman"/>
          <w:b/>
          <w:bCs/>
          <w:color w:val="2D2D2D"/>
        </w:rPr>
      </w:pPr>
    </w:p>
    <w:p w:rsidR="00D46EC9" w:rsidRDefault="00D46EC9">
      <w:pPr>
        <w:pStyle w:val="Gvdemetni20"/>
        <w:tabs>
          <w:tab w:val="left" w:pos="450"/>
        </w:tabs>
        <w:spacing w:before="0" w:after="0" w:line="466" w:lineRule="exact"/>
        <w:ind w:firstLine="0"/>
        <w:jc w:val="both"/>
        <w:rPr>
          <w:rFonts w:ascii="Times New Roman" w:hAnsi="Times New Roman"/>
          <w:b/>
          <w:bCs/>
          <w:color w:val="2D2D2D"/>
        </w:rPr>
      </w:pPr>
    </w:p>
    <w:p w:rsidR="00D46EC9" w:rsidRDefault="00D46EC9">
      <w:pPr>
        <w:pStyle w:val="Gvdemetni20"/>
        <w:tabs>
          <w:tab w:val="left" w:pos="450"/>
        </w:tabs>
        <w:spacing w:before="0" w:after="0" w:line="466" w:lineRule="exact"/>
        <w:ind w:firstLine="0"/>
        <w:jc w:val="both"/>
        <w:rPr>
          <w:rFonts w:ascii="Times New Roman" w:hAnsi="Times New Roman"/>
          <w:b/>
          <w:bCs/>
          <w:color w:val="2D2D2D"/>
        </w:rPr>
      </w:pPr>
    </w:p>
    <w:p w:rsidR="00D46EC9" w:rsidRDefault="00D46EC9">
      <w:pPr>
        <w:pStyle w:val="Gvdemetni20"/>
        <w:tabs>
          <w:tab w:val="left" w:pos="450"/>
        </w:tabs>
        <w:spacing w:before="0" w:after="0" w:line="466" w:lineRule="exact"/>
        <w:ind w:firstLine="0"/>
        <w:jc w:val="both"/>
        <w:rPr>
          <w:rFonts w:ascii="Times New Roman" w:hAnsi="Times New Roman"/>
          <w:b/>
          <w:bCs/>
          <w:color w:val="2D2D2D"/>
        </w:rPr>
      </w:pPr>
    </w:p>
    <w:p w:rsidR="00D46EC9" w:rsidRDefault="00D46EC9">
      <w:pPr>
        <w:pStyle w:val="Gvdemetni20"/>
        <w:tabs>
          <w:tab w:val="left" w:pos="450"/>
        </w:tabs>
        <w:spacing w:before="0" w:after="0" w:line="466" w:lineRule="exact"/>
        <w:ind w:firstLine="0"/>
        <w:jc w:val="both"/>
        <w:rPr>
          <w:rFonts w:ascii="Times New Roman" w:hAnsi="Times New Roman"/>
          <w:b/>
          <w:bCs/>
          <w:color w:val="2D2D2D"/>
        </w:rPr>
      </w:pPr>
    </w:p>
    <w:p w:rsidR="007912F6" w:rsidRDefault="007912F6">
      <w:pPr>
        <w:pStyle w:val="Gvdemetni20"/>
        <w:tabs>
          <w:tab w:val="left" w:pos="450"/>
        </w:tabs>
        <w:spacing w:before="0" w:after="0" w:line="466" w:lineRule="exact"/>
        <w:ind w:firstLine="0"/>
        <w:jc w:val="both"/>
        <w:rPr>
          <w:rFonts w:ascii="Times New Roman" w:hAnsi="Times New Roman"/>
          <w:b/>
          <w:bCs/>
          <w:color w:val="2D2D2D"/>
        </w:rPr>
      </w:pPr>
    </w:p>
    <w:p w:rsidR="00B011E7" w:rsidRDefault="00BB2376">
      <w:pPr>
        <w:pStyle w:val="Gvdemetni20"/>
        <w:tabs>
          <w:tab w:val="left" w:pos="450"/>
        </w:tabs>
        <w:spacing w:before="0" w:after="0" w:line="466" w:lineRule="exact"/>
        <w:ind w:firstLine="0"/>
        <w:jc w:val="both"/>
        <w:rPr>
          <w:rFonts w:ascii="Times New Roman" w:hAnsi="Times New Roman"/>
          <w:b/>
          <w:bCs/>
          <w:color w:val="2D2D2D"/>
        </w:rPr>
      </w:pPr>
      <w:r>
        <w:rPr>
          <w:rFonts w:ascii="Times New Roman" w:hAnsi="Times New Roman"/>
          <w:b/>
          <w:bCs/>
          <w:color w:val="2D2D2D"/>
        </w:rPr>
        <w:t>STRATEJİK AMAÇLAR, HEDEFLER VE FAALİYETLER</w:t>
      </w:r>
    </w:p>
    <w:p w:rsidR="00B011E7" w:rsidRDefault="00B011E7">
      <w:pPr>
        <w:pStyle w:val="Gvdemetni20"/>
        <w:tabs>
          <w:tab w:val="left" w:pos="450"/>
        </w:tabs>
        <w:spacing w:before="0" w:after="0" w:line="466" w:lineRule="exact"/>
        <w:ind w:firstLine="0"/>
        <w:jc w:val="both"/>
        <w:rPr>
          <w:rFonts w:ascii="Times New Roman" w:hAnsi="Times New Roman"/>
          <w:b/>
          <w:bCs/>
          <w:color w:val="2D2D2D"/>
        </w:rPr>
      </w:pPr>
    </w:p>
    <w:tbl>
      <w:tblPr>
        <w:tblW w:w="0" w:type="auto"/>
        <w:tblLayout w:type="fixed"/>
        <w:tblCellMar>
          <w:left w:w="10" w:type="dxa"/>
          <w:right w:w="10" w:type="dxa"/>
        </w:tblCellMar>
        <w:tblLook w:val="0000"/>
      </w:tblPr>
      <w:tblGrid>
        <w:gridCol w:w="2213"/>
        <w:gridCol w:w="115"/>
        <w:gridCol w:w="6869"/>
        <w:gridCol w:w="91"/>
        <w:gridCol w:w="24"/>
      </w:tblGrid>
      <w:tr w:rsidR="00092D6A" w:rsidTr="00092D6A">
        <w:trPr>
          <w:gridAfter w:val="1"/>
          <w:wAfter w:w="24" w:type="dxa"/>
          <w:trHeight w:hRule="exact" w:val="206"/>
        </w:trPr>
        <w:tc>
          <w:tcPr>
            <w:tcW w:w="2213" w:type="dxa"/>
            <w:tcBorders>
              <w:top w:val="single" w:sz="4" w:space="0" w:color="auto"/>
              <w:left w:val="single" w:sz="4" w:space="0" w:color="auto"/>
            </w:tcBorders>
            <w:shd w:val="clear" w:color="auto" w:fill="FFFFFF"/>
          </w:tcPr>
          <w:p w:rsidR="00092D6A" w:rsidRDefault="00092D6A" w:rsidP="00092D6A">
            <w:pPr>
              <w:pStyle w:val="Gvdemetni20"/>
              <w:shd w:val="clear" w:color="auto" w:fill="auto"/>
              <w:spacing w:before="0" w:after="0" w:line="170" w:lineRule="exact"/>
              <w:ind w:firstLine="0"/>
              <w:jc w:val="center"/>
            </w:pPr>
            <w:r>
              <w:rPr>
                <w:rStyle w:val="Gvdemetni285pt"/>
              </w:rPr>
              <w:t>TEMA</w:t>
            </w:r>
          </w:p>
        </w:tc>
        <w:tc>
          <w:tcPr>
            <w:tcW w:w="7075" w:type="dxa"/>
            <w:gridSpan w:val="3"/>
            <w:tcBorders>
              <w:top w:val="single" w:sz="4" w:space="0" w:color="auto"/>
              <w:right w:val="single" w:sz="4" w:space="0" w:color="auto"/>
            </w:tcBorders>
            <w:shd w:val="clear" w:color="auto" w:fill="FFFFFF"/>
          </w:tcPr>
          <w:p w:rsidR="00092D6A" w:rsidRDefault="00643448" w:rsidP="00092D6A">
            <w:pPr>
              <w:pStyle w:val="Gvdemetni20"/>
              <w:shd w:val="clear" w:color="auto" w:fill="auto"/>
              <w:spacing w:before="0" w:after="0" w:line="170" w:lineRule="exact"/>
              <w:ind w:firstLine="0"/>
              <w:jc w:val="center"/>
            </w:pPr>
            <w:r>
              <w:rPr>
                <w:rStyle w:val="Gvdemetni285pt"/>
              </w:rPr>
              <w:t>EĞİTİMDE KALİTEYİ ARTTIRMA</w:t>
            </w:r>
          </w:p>
        </w:tc>
      </w:tr>
      <w:tr w:rsidR="00092D6A" w:rsidTr="00092D6A">
        <w:trPr>
          <w:gridAfter w:val="1"/>
          <w:wAfter w:w="24" w:type="dxa"/>
          <w:trHeight w:hRule="exact" w:val="235"/>
        </w:trPr>
        <w:tc>
          <w:tcPr>
            <w:tcW w:w="2213" w:type="dxa"/>
            <w:tcBorders>
              <w:top w:val="single" w:sz="4" w:space="0" w:color="auto"/>
              <w:left w:val="single" w:sz="4" w:space="0" w:color="auto"/>
            </w:tcBorders>
            <w:shd w:val="clear" w:color="auto" w:fill="FFFFFF"/>
          </w:tcPr>
          <w:p w:rsidR="00092D6A" w:rsidRDefault="00092D6A" w:rsidP="00092D6A">
            <w:pPr>
              <w:pStyle w:val="Gvdemetni20"/>
              <w:shd w:val="clear" w:color="auto" w:fill="auto"/>
              <w:spacing w:before="0" w:after="0" w:line="170" w:lineRule="exact"/>
              <w:ind w:firstLine="0"/>
              <w:jc w:val="center"/>
            </w:pPr>
            <w:r>
              <w:rPr>
                <w:rStyle w:val="Gvdemetni285pt"/>
              </w:rPr>
              <w:t>STRATEJİK AMAÇ 1:</w:t>
            </w:r>
          </w:p>
        </w:tc>
        <w:tc>
          <w:tcPr>
            <w:tcW w:w="7075" w:type="dxa"/>
            <w:gridSpan w:val="3"/>
            <w:tcBorders>
              <w:top w:val="single" w:sz="4" w:space="0" w:color="auto"/>
              <w:right w:val="single" w:sz="4" w:space="0" w:color="auto"/>
            </w:tcBorders>
            <w:shd w:val="clear" w:color="auto" w:fill="FFFFFF"/>
          </w:tcPr>
          <w:p w:rsidR="00092D6A" w:rsidRDefault="00092D6A" w:rsidP="00092D6A">
            <w:pPr>
              <w:pStyle w:val="Gvdemetni20"/>
              <w:shd w:val="clear" w:color="auto" w:fill="auto"/>
              <w:spacing w:before="0" w:after="0" w:line="170" w:lineRule="exact"/>
              <w:ind w:firstLine="0"/>
              <w:jc w:val="center"/>
            </w:pPr>
            <w:r>
              <w:rPr>
                <w:rStyle w:val="Gvdemetni285pt"/>
              </w:rPr>
              <w:t>TÜM SINIFLARDA MESLEKİ FORMASYON KAZANDIRMAK</w:t>
            </w:r>
          </w:p>
        </w:tc>
      </w:tr>
      <w:tr w:rsidR="00092D6A" w:rsidTr="00092D6A">
        <w:trPr>
          <w:gridAfter w:val="1"/>
          <w:wAfter w:w="24" w:type="dxa"/>
          <w:trHeight w:hRule="exact" w:val="1152"/>
        </w:trPr>
        <w:tc>
          <w:tcPr>
            <w:tcW w:w="2213" w:type="dxa"/>
            <w:tcBorders>
              <w:top w:val="single" w:sz="4" w:space="0" w:color="auto"/>
              <w:left w:val="single" w:sz="4" w:space="0" w:color="auto"/>
            </w:tcBorders>
            <w:shd w:val="clear" w:color="auto" w:fill="FFFFFF"/>
            <w:textDirection w:val="btLr"/>
          </w:tcPr>
          <w:p w:rsidR="00092D6A" w:rsidRDefault="00092D6A" w:rsidP="00092D6A">
            <w:pPr>
              <w:pStyle w:val="Gvdemetni20"/>
              <w:shd w:val="clear" w:color="auto" w:fill="auto"/>
              <w:spacing w:before="0" w:after="0" w:line="170" w:lineRule="exact"/>
              <w:ind w:left="220" w:firstLine="0"/>
            </w:pPr>
            <w:r>
              <w:rPr>
                <w:rStyle w:val="Gvdemetni285pt"/>
              </w:rPr>
              <w:t>HEDEF 1;1</w:t>
            </w:r>
          </w:p>
        </w:tc>
        <w:tc>
          <w:tcPr>
            <w:tcW w:w="7075" w:type="dxa"/>
            <w:gridSpan w:val="3"/>
            <w:tcBorders>
              <w:top w:val="single" w:sz="4" w:space="0" w:color="auto"/>
              <w:right w:val="single" w:sz="4" w:space="0" w:color="auto"/>
            </w:tcBorders>
            <w:shd w:val="clear" w:color="auto" w:fill="FFFFFF"/>
            <w:vAlign w:val="center"/>
          </w:tcPr>
          <w:p w:rsidR="00092D6A" w:rsidRDefault="00DE5F4F" w:rsidP="00092D6A">
            <w:pPr>
              <w:pStyle w:val="Gvdemetni20"/>
              <w:shd w:val="clear" w:color="auto" w:fill="auto"/>
              <w:spacing w:before="0" w:after="0" w:line="216" w:lineRule="exact"/>
              <w:ind w:firstLine="0"/>
            </w:pPr>
            <w:r>
              <w:rPr>
                <w:rStyle w:val="Gvdemetni285pt"/>
              </w:rPr>
              <w:t>2016-2018</w:t>
            </w:r>
            <w:r w:rsidR="00092D6A">
              <w:rPr>
                <w:rStyle w:val="Gvdemetni285pt"/>
              </w:rPr>
              <w:t xml:space="preserve"> öğretim yıllan arasında Kur'an-ı Kerim dersinden, müfredat çerçevesinde bütün öğrencilerin Kur'an-ı Kerim'i tecvit kurallarına uygun bir şekil-de yüzüne okumalarını ve imam hatiplik görevlerini icra edecek düzeyde sure ve ayetleri ezberlemelerini sağlamak.</w:t>
            </w:r>
          </w:p>
        </w:tc>
      </w:tr>
      <w:tr w:rsidR="00092D6A" w:rsidTr="00092D6A">
        <w:trPr>
          <w:gridAfter w:val="1"/>
          <w:wAfter w:w="24" w:type="dxa"/>
          <w:trHeight w:hRule="exact" w:val="1339"/>
        </w:trPr>
        <w:tc>
          <w:tcPr>
            <w:tcW w:w="2213" w:type="dxa"/>
            <w:tcBorders>
              <w:top w:val="single" w:sz="4" w:space="0" w:color="auto"/>
              <w:left w:val="single" w:sz="4" w:space="0" w:color="auto"/>
            </w:tcBorders>
            <w:shd w:val="clear" w:color="auto" w:fill="FFFFFF"/>
            <w:textDirection w:val="btLr"/>
          </w:tcPr>
          <w:p w:rsidR="00092D6A" w:rsidRDefault="00092D6A" w:rsidP="00092D6A">
            <w:pPr>
              <w:pStyle w:val="Gvdemetni20"/>
              <w:shd w:val="clear" w:color="auto" w:fill="auto"/>
              <w:spacing w:before="0" w:after="0" w:line="170" w:lineRule="exact"/>
              <w:ind w:left="200" w:firstLine="0"/>
            </w:pPr>
            <w:r>
              <w:rPr>
                <w:rStyle w:val="Gvdemetni285pt"/>
              </w:rPr>
              <w:lastRenderedPageBreak/>
              <w:t>FAALİYETLER</w:t>
            </w:r>
          </w:p>
        </w:tc>
        <w:tc>
          <w:tcPr>
            <w:tcW w:w="7075" w:type="dxa"/>
            <w:gridSpan w:val="3"/>
            <w:tcBorders>
              <w:top w:val="single" w:sz="4" w:space="0" w:color="auto"/>
              <w:right w:val="single" w:sz="4" w:space="0" w:color="auto"/>
            </w:tcBorders>
            <w:shd w:val="clear" w:color="auto" w:fill="FFFFFF"/>
            <w:vAlign w:val="bottom"/>
          </w:tcPr>
          <w:p w:rsidR="00092D6A" w:rsidRDefault="00092D6A" w:rsidP="00D95ABB">
            <w:pPr>
              <w:pStyle w:val="Gvdemetni20"/>
              <w:numPr>
                <w:ilvl w:val="0"/>
                <w:numId w:val="6"/>
              </w:numPr>
              <w:shd w:val="clear" w:color="auto" w:fill="auto"/>
              <w:tabs>
                <w:tab w:val="left" w:pos="178"/>
              </w:tabs>
              <w:suppressAutoHyphens w:val="0"/>
              <w:spacing w:before="0" w:after="0" w:line="216" w:lineRule="exact"/>
              <w:ind w:firstLine="0"/>
              <w:jc w:val="both"/>
            </w:pPr>
            <w:r>
              <w:rPr>
                <w:rStyle w:val="Gvdemetni285pt"/>
              </w:rPr>
              <w:t>Dersler en üst seviyede değerlendirilecek ve ders dışı takviye kursları düzenlenecek.</w:t>
            </w:r>
          </w:p>
          <w:p w:rsidR="00092D6A" w:rsidRDefault="00092D6A" w:rsidP="00D95ABB">
            <w:pPr>
              <w:pStyle w:val="Gvdemetni20"/>
              <w:numPr>
                <w:ilvl w:val="0"/>
                <w:numId w:val="6"/>
              </w:numPr>
              <w:shd w:val="clear" w:color="auto" w:fill="auto"/>
              <w:tabs>
                <w:tab w:val="left" w:pos="182"/>
              </w:tabs>
              <w:suppressAutoHyphens w:val="0"/>
              <w:spacing w:before="0" w:after="0" w:line="216" w:lineRule="exact"/>
              <w:ind w:firstLine="0"/>
            </w:pPr>
            <w:r>
              <w:rPr>
                <w:rStyle w:val="Gvdemetni285pt"/>
              </w:rPr>
              <w:t>Meşhur hafızların okuyuşlarından öğrencilerin tilavetini takviye bağlamında bilgisayar ortamında istifade edilecek.</w:t>
            </w:r>
          </w:p>
          <w:p w:rsidR="00092D6A" w:rsidRDefault="00092D6A" w:rsidP="00D95ABB">
            <w:pPr>
              <w:pStyle w:val="Gvdemetni20"/>
              <w:numPr>
                <w:ilvl w:val="0"/>
                <w:numId w:val="6"/>
              </w:numPr>
              <w:shd w:val="clear" w:color="auto" w:fill="auto"/>
              <w:tabs>
                <w:tab w:val="left" w:pos="182"/>
              </w:tabs>
              <w:suppressAutoHyphens w:val="0"/>
              <w:spacing w:before="0" w:after="0" w:line="216" w:lineRule="exact"/>
              <w:ind w:firstLine="0"/>
            </w:pPr>
            <w:r>
              <w:rPr>
                <w:rStyle w:val="Gvdemetni285pt"/>
              </w:rPr>
              <w:t>Kur'an-ı Kerim'i yüzüne güzel okuma yarışmaları düzenlenecek, dereceye giren öğrenciler diğer öğrencileri özendirecek şekilde ödüllendirilecek.</w:t>
            </w:r>
          </w:p>
          <w:p w:rsidR="00092D6A" w:rsidRDefault="00092D6A" w:rsidP="00D95ABB">
            <w:pPr>
              <w:pStyle w:val="Gvdemetni20"/>
              <w:numPr>
                <w:ilvl w:val="0"/>
                <w:numId w:val="6"/>
              </w:numPr>
              <w:shd w:val="clear" w:color="auto" w:fill="auto"/>
              <w:tabs>
                <w:tab w:val="left" w:pos="187"/>
              </w:tabs>
              <w:suppressAutoHyphens w:val="0"/>
              <w:spacing w:before="0" w:after="0" w:line="216" w:lineRule="exact"/>
              <w:ind w:firstLine="0"/>
              <w:jc w:val="both"/>
            </w:pPr>
            <w:r>
              <w:rPr>
                <w:rStyle w:val="Gvdemetni285pt"/>
              </w:rPr>
              <w:t>İstekli ve kabiliyetli öğrenciler hafızlık yapmaya teşvik edilecek.</w:t>
            </w:r>
          </w:p>
        </w:tc>
      </w:tr>
      <w:tr w:rsidR="00092D6A" w:rsidTr="00092D6A">
        <w:trPr>
          <w:gridAfter w:val="1"/>
          <w:wAfter w:w="24" w:type="dxa"/>
          <w:trHeight w:hRule="exact" w:val="1219"/>
        </w:trPr>
        <w:tc>
          <w:tcPr>
            <w:tcW w:w="2213" w:type="dxa"/>
            <w:tcBorders>
              <w:top w:val="single" w:sz="4" w:space="0" w:color="auto"/>
              <w:left w:val="single" w:sz="4" w:space="0" w:color="auto"/>
            </w:tcBorders>
            <w:shd w:val="clear" w:color="auto" w:fill="FFFFFF"/>
            <w:textDirection w:val="btLr"/>
          </w:tcPr>
          <w:p w:rsidR="00092D6A" w:rsidRDefault="00092D6A" w:rsidP="00092D6A">
            <w:pPr>
              <w:pStyle w:val="Gvdemetni20"/>
              <w:shd w:val="clear" w:color="auto" w:fill="auto"/>
              <w:spacing w:before="0" w:after="0" w:line="170" w:lineRule="exact"/>
              <w:ind w:firstLine="0"/>
              <w:jc w:val="center"/>
            </w:pPr>
            <w:r>
              <w:rPr>
                <w:rStyle w:val="Gvdemetni285pt"/>
              </w:rPr>
              <w:t>HEDEF 1;2</w:t>
            </w:r>
          </w:p>
        </w:tc>
        <w:tc>
          <w:tcPr>
            <w:tcW w:w="7075" w:type="dxa"/>
            <w:gridSpan w:val="3"/>
            <w:tcBorders>
              <w:top w:val="single" w:sz="4" w:space="0" w:color="auto"/>
              <w:right w:val="single" w:sz="4" w:space="0" w:color="auto"/>
            </w:tcBorders>
            <w:shd w:val="clear" w:color="auto" w:fill="FFFFFF"/>
            <w:vAlign w:val="center"/>
          </w:tcPr>
          <w:p w:rsidR="00092D6A" w:rsidRDefault="00092D6A" w:rsidP="00092D6A">
            <w:pPr>
              <w:pStyle w:val="Gvdemetni20"/>
              <w:shd w:val="clear" w:color="auto" w:fill="auto"/>
              <w:spacing w:before="0" w:after="0" w:line="216" w:lineRule="exact"/>
              <w:ind w:firstLine="0"/>
            </w:pPr>
            <w:r>
              <w:rPr>
                <w:rStyle w:val="Gvdemetni285pt"/>
              </w:rPr>
              <w:t xml:space="preserve">Arapça dersinden, tüm öğrencilerin asgari </w:t>
            </w:r>
            <w:proofErr w:type="spellStart"/>
            <w:r>
              <w:rPr>
                <w:rStyle w:val="Gvdemetni285pt"/>
              </w:rPr>
              <w:t>Kur'an</w:t>
            </w:r>
            <w:proofErr w:type="spellEnd"/>
            <w:r>
              <w:rPr>
                <w:rStyle w:val="Gvdemetni285pt"/>
              </w:rPr>
              <w:t>-ı kerim'i ve Hadisleri anlayabilecek, görsel ve işitsel yayınları takip edebilecek ve kendilerini ifade edebilecek düzeyde Arapça konuşmalarını sağlamak.</w:t>
            </w:r>
          </w:p>
        </w:tc>
      </w:tr>
      <w:tr w:rsidR="00092D6A" w:rsidTr="00092D6A">
        <w:trPr>
          <w:gridAfter w:val="1"/>
          <w:wAfter w:w="24" w:type="dxa"/>
          <w:trHeight w:hRule="exact" w:val="1334"/>
        </w:trPr>
        <w:tc>
          <w:tcPr>
            <w:tcW w:w="2213" w:type="dxa"/>
            <w:tcBorders>
              <w:top w:val="single" w:sz="4" w:space="0" w:color="auto"/>
              <w:left w:val="single" w:sz="4" w:space="0" w:color="auto"/>
            </w:tcBorders>
            <w:shd w:val="clear" w:color="auto" w:fill="FFFFFF"/>
            <w:textDirection w:val="btLr"/>
          </w:tcPr>
          <w:p w:rsidR="00092D6A" w:rsidRDefault="00092D6A" w:rsidP="00092D6A">
            <w:pPr>
              <w:pStyle w:val="Gvdemetni20"/>
              <w:shd w:val="clear" w:color="auto" w:fill="auto"/>
              <w:spacing w:before="0" w:after="0" w:line="170" w:lineRule="exact"/>
              <w:ind w:left="200" w:firstLine="0"/>
            </w:pPr>
            <w:r>
              <w:rPr>
                <w:rStyle w:val="Gvdemetni285pt"/>
              </w:rPr>
              <w:t>FAALİYETLER</w:t>
            </w:r>
          </w:p>
        </w:tc>
        <w:tc>
          <w:tcPr>
            <w:tcW w:w="7075" w:type="dxa"/>
            <w:gridSpan w:val="3"/>
            <w:tcBorders>
              <w:top w:val="single" w:sz="4" w:space="0" w:color="auto"/>
              <w:right w:val="single" w:sz="4" w:space="0" w:color="auto"/>
            </w:tcBorders>
            <w:shd w:val="clear" w:color="auto" w:fill="FFFFFF"/>
            <w:vAlign w:val="bottom"/>
          </w:tcPr>
          <w:p w:rsidR="00092D6A" w:rsidRDefault="00092D6A" w:rsidP="00D95ABB">
            <w:pPr>
              <w:pStyle w:val="Gvdemetni20"/>
              <w:numPr>
                <w:ilvl w:val="0"/>
                <w:numId w:val="7"/>
              </w:numPr>
              <w:shd w:val="clear" w:color="auto" w:fill="auto"/>
              <w:tabs>
                <w:tab w:val="left" w:pos="178"/>
              </w:tabs>
              <w:suppressAutoHyphens w:val="0"/>
              <w:spacing w:before="0" w:after="0" w:line="216" w:lineRule="exact"/>
              <w:ind w:firstLine="0"/>
            </w:pPr>
            <w:r>
              <w:rPr>
                <w:rStyle w:val="Gvdemetni285pt"/>
              </w:rPr>
              <w:t>Arapça öğretiminde son gelişmelere paralel olarak bilgisayardan azami olarak istifade edilecek. İlgili programlar öğrencilere evde ve yaz tatilinde de çalışmalarını sağlamak için temin edilecek.</w:t>
            </w:r>
          </w:p>
          <w:p w:rsidR="00643448" w:rsidRDefault="00092D6A" w:rsidP="00D95ABB">
            <w:pPr>
              <w:pStyle w:val="Gvdemetni20"/>
              <w:numPr>
                <w:ilvl w:val="0"/>
                <w:numId w:val="7"/>
              </w:numPr>
              <w:shd w:val="clear" w:color="auto" w:fill="auto"/>
              <w:tabs>
                <w:tab w:val="left" w:pos="173"/>
              </w:tabs>
              <w:suppressAutoHyphens w:val="0"/>
              <w:spacing w:before="0" w:after="0" w:line="216" w:lineRule="exact"/>
              <w:ind w:firstLine="0"/>
            </w:pPr>
            <w:r>
              <w:rPr>
                <w:rStyle w:val="Gvdemetni285pt"/>
              </w:rPr>
              <w:t>Mesleki metinleri rahat anlamalarını sağlamak için mesleki metinler ağırlıklı kurslar düzenlenecek.</w:t>
            </w:r>
          </w:p>
        </w:tc>
      </w:tr>
      <w:tr w:rsidR="00092D6A" w:rsidTr="00092D6A">
        <w:trPr>
          <w:gridAfter w:val="1"/>
          <w:wAfter w:w="24" w:type="dxa"/>
          <w:trHeight w:hRule="exact" w:val="1152"/>
        </w:trPr>
        <w:tc>
          <w:tcPr>
            <w:tcW w:w="2213" w:type="dxa"/>
            <w:tcBorders>
              <w:top w:val="single" w:sz="4" w:space="0" w:color="auto"/>
              <w:left w:val="single" w:sz="4" w:space="0" w:color="auto"/>
            </w:tcBorders>
            <w:shd w:val="clear" w:color="auto" w:fill="FFFFFF"/>
            <w:textDirection w:val="btLr"/>
          </w:tcPr>
          <w:p w:rsidR="00092D6A" w:rsidRDefault="00092D6A" w:rsidP="00092D6A">
            <w:pPr>
              <w:pStyle w:val="Gvdemetni20"/>
              <w:shd w:val="clear" w:color="auto" w:fill="auto"/>
              <w:spacing w:before="0" w:after="0" w:line="170" w:lineRule="exact"/>
              <w:ind w:left="200" w:firstLine="0"/>
            </w:pPr>
            <w:r>
              <w:rPr>
                <w:rStyle w:val="Gvdemetni285pt"/>
              </w:rPr>
              <w:t>HEDEFİ; 3</w:t>
            </w:r>
          </w:p>
        </w:tc>
        <w:tc>
          <w:tcPr>
            <w:tcW w:w="7075" w:type="dxa"/>
            <w:gridSpan w:val="3"/>
            <w:tcBorders>
              <w:top w:val="single" w:sz="4" w:space="0" w:color="auto"/>
              <w:right w:val="single" w:sz="4" w:space="0" w:color="auto"/>
            </w:tcBorders>
            <w:shd w:val="clear" w:color="auto" w:fill="FFFFFF"/>
          </w:tcPr>
          <w:p w:rsidR="00092D6A" w:rsidRDefault="00092D6A" w:rsidP="00092D6A">
            <w:pPr>
              <w:pStyle w:val="Gvdemetni20"/>
              <w:shd w:val="clear" w:color="auto" w:fill="auto"/>
              <w:spacing w:before="0" w:after="0" w:line="216" w:lineRule="exact"/>
              <w:ind w:firstLine="0"/>
            </w:pPr>
            <w:r>
              <w:rPr>
                <w:rStyle w:val="Gvdemetni285pt"/>
              </w:rPr>
              <w:t>Siyer dersinden, tüm öğrencilerin, İslâmiyet Öncesi Dönemde Arabistan'ın coğrafî durumunu, sosyal, kültürel ekonomik ve dinî özelliklerini, Hz. Muhammed'in vahiy gelmeden önceki yaşamını ve özelliklerini, vahiyle birlikte başlayan peygamberlik görevinin niteliğini, İslâmiyet'i insanlara ulaştırmada izlediği yöntemlerini, Hz. Muhammed'in hayatı ile ilgili bilgileri edinirken örnek kişiliğini kavramalarını sağlamak</w:t>
            </w:r>
          </w:p>
        </w:tc>
      </w:tr>
      <w:tr w:rsidR="00092D6A" w:rsidTr="00092D6A">
        <w:trPr>
          <w:gridAfter w:val="1"/>
          <w:wAfter w:w="24" w:type="dxa"/>
          <w:trHeight w:hRule="exact" w:val="1157"/>
        </w:trPr>
        <w:tc>
          <w:tcPr>
            <w:tcW w:w="2213" w:type="dxa"/>
            <w:tcBorders>
              <w:top w:val="single" w:sz="4" w:space="0" w:color="auto"/>
              <w:left w:val="single" w:sz="4" w:space="0" w:color="auto"/>
            </w:tcBorders>
            <w:shd w:val="clear" w:color="auto" w:fill="FFFFFF"/>
            <w:textDirection w:val="btLr"/>
          </w:tcPr>
          <w:p w:rsidR="00092D6A" w:rsidRDefault="00092D6A" w:rsidP="00092D6A">
            <w:pPr>
              <w:pStyle w:val="Gvdemetni20"/>
              <w:shd w:val="clear" w:color="auto" w:fill="auto"/>
              <w:spacing w:before="0" w:after="0" w:line="170" w:lineRule="exact"/>
              <w:ind w:firstLine="0"/>
            </w:pPr>
            <w:r>
              <w:rPr>
                <w:rStyle w:val="Gvdemetni285pt"/>
              </w:rPr>
              <w:t>FAALİYETLER</w:t>
            </w:r>
          </w:p>
        </w:tc>
        <w:tc>
          <w:tcPr>
            <w:tcW w:w="7075" w:type="dxa"/>
            <w:gridSpan w:val="3"/>
            <w:tcBorders>
              <w:top w:val="single" w:sz="4" w:space="0" w:color="auto"/>
              <w:right w:val="single" w:sz="4" w:space="0" w:color="auto"/>
            </w:tcBorders>
            <w:shd w:val="clear" w:color="auto" w:fill="FFFFFF"/>
          </w:tcPr>
          <w:p w:rsidR="00092D6A" w:rsidRDefault="00092D6A" w:rsidP="00D95ABB">
            <w:pPr>
              <w:pStyle w:val="Gvdemetni20"/>
              <w:numPr>
                <w:ilvl w:val="0"/>
                <w:numId w:val="8"/>
              </w:numPr>
              <w:shd w:val="clear" w:color="auto" w:fill="auto"/>
              <w:tabs>
                <w:tab w:val="left" w:pos="178"/>
              </w:tabs>
              <w:suppressAutoHyphens w:val="0"/>
              <w:spacing w:before="0" w:after="0" w:line="216" w:lineRule="exact"/>
              <w:ind w:firstLine="0"/>
            </w:pPr>
            <w:r>
              <w:rPr>
                <w:rStyle w:val="Gvdemetni285pt"/>
              </w:rPr>
              <w:t>Meslek dersleriyle ilgili görsel malzemeler temin edilecek ve derslerde azami ölçüde kullanılacak.</w:t>
            </w:r>
          </w:p>
          <w:p w:rsidR="00092D6A" w:rsidRDefault="00092D6A" w:rsidP="00D95ABB">
            <w:pPr>
              <w:pStyle w:val="Gvdemetni20"/>
              <w:numPr>
                <w:ilvl w:val="0"/>
                <w:numId w:val="8"/>
              </w:numPr>
              <w:shd w:val="clear" w:color="auto" w:fill="auto"/>
              <w:tabs>
                <w:tab w:val="left" w:pos="173"/>
              </w:tabs>
              <w:suppressAutoHyphens w:val="0"/>
              <w:spacing w:before="0" w:after="0" w:line="216" w:lineRule="exact"/>
              <w:ind w:firstLine="0"/>
              <w:jc w:val="both"/>
            </w:pPr>
            <w:r>
              <w:rPr>
                <w:rStyle w:val="Gvdemetni285pt"/>
              </w:rPr>
              <w:t>Siyer bilgi yarışması düzenlenecek.</w:t>
            </w:r>
          </w:p>
          <w:p w:rsidR="00092D6A" w:rsidRDefault="00092D6A" w:rsidP="00D95ABB">
            <w:pPr>
              <w:pStyle w:val="Gvdemetni20"/>
              <w:numPr>
                <w:ilvl w:val="0"/>
                <w:numId w:val="8"/>
              </w:numPr>
              <w:shd w:val="clear" w:color="auto" w:fill="auto"/>
              <w:tabs>
                <w:tab w:val="left" w:pos="182"/>
              </w:tabs>
              <w:suppressAutoHyphens w:val="0"/>
              <w:spacing w:before="0" w:after="0" w:line="216" w:lineRule="exact"/>
              <w:ind w:firstLine="0"/>
              <w:jc w:val="both"/>
            </w:pPr>
            <w:r>
              <w:rPr>
                <w:rStyle w:val="Gvdemetni285pt"/>
              </w:rPr>
              <w:t>Dersle ilgili slaytlar ve panolar hazırlanacak.</w:t>
            </w:r>
          </w:p>
          <w:p w:rsidR="00092D6A" w:rsidRDefault="00092D6A" w:rsidP="00D95ABB">
            <w:pPr>
              <w:pStyle w:val="Gvdemetni20"/>
              <w:numPr>
                <w:ilvl w:val="0"/>
                <w:numId w:val="8"/>
              </w:numPr>
              <w:shd w:val="clear" w:color="auto" w:fill="auto"/>
              <w:tabs>
                <w:tab w:val="left" w:pos="187"/>
              </w:tabs>
              <w:suppressAutoHyphens w:val="0"/>
              <w:spacing w:before="0" w:after="0" w:line="216" w:lineRule="exact"/>
              <w:ind w:firstLine="0"/>
              <w:jc w:val="both"/>
            </w:pPr>
            <w:r>
              <w:rPr>
                <w:rStyle w:val="Gvdemetni285pt"/>
              </w:rPr>
              <w:t>Peygamberimizin değişik yönlerini ele alan kompozisyon yarışmaları düzenlenecek.</w:t>
            </w:r>
          </w:p>
        </w:tc>
      </w:tr>
      <w:tr w:rsidR="00092D6A" w:rsidTr="00092D6A">
        <w:trPr>
          <w:gridAfter w:val="1"/>
          <w:wAfter w:w="24" w:type="dxa"/>
          <w:trHeight w:hRule="exact" w:val="1776"/>
        </w:trPr>
        <w:tc>
          <w:tcPr>
            <w:tcW w:w="2213" w:type="dxa"/>
            <w:tcBorders>
              <w:top w:val="single" w:sz="4" w:space="0" w:color="auto"/>
              <w:left w:val="single" w:sz="4" w:space="0" w:color="auto"/>
            </w:tcBorders>
            <w:shd w:val="clear" w:color="auto" w:fill="FFFFFF"/>
            <w:textDirection w:val="btLr"/>
          </w:tcPr>
          <w:p w:rsidR="00092D6A" w:rsidRDefault="00092D6A" w:rsidP="00092D6A">
            <w:pPr>
              <w:pStyle w:val="Gvdemetni20"/>
              <w:shd w:val="clear" w:color="auto" w:fill="auto"/>
              <w:spacing w:before="0" w:after="0" w:line="170" w:lineRule="exact"/>
              <w:ind w:firstLine="0"/>
              <w:jc w:val="center"/>
            </w:pPr>
            <w:r>
              <w:rPr>
                <w:rStyle w:val="Gvdemetni285pt"/>
              </w:rPr>
              <w:t>HEDEF 1;4</w:t>
            </w:r>
          </w:p>
        </w:tc>
        <w:tc>
          <w:tcPr>
            <w:tcW w:w="7075" w:type="dxa"/>
            <w:gridSpan w:val="3"/>
            <w:tcBorders>
              <w:top w:val="single" w:sz="4" w:space="0" w:color="auto"/>
              <w:right w:val="single" w:sz="4" w:space="0" w:color="auto"/>
            </w:tcBorders>
            <w:shd w:val="clear" w:color="auto" w:fill="FFFFFF"/>
            <w:vAlign w:val="bottom"/>
          </w:tcPr>
          <w:p w:rsidR="00092D6A" w:rsidRDefault="00092D6A" w:rsidP="00092D6A">
            <w:pPr>
              <w:pStyle w:val="Gvdemetni20"/>
              <w:shd w:val="clear" w:color="auto" w:fill="auto"/>
              <w:spacing w:before="0" w:after="0" w:line="216" w:lineRule="exact"/>
              <w:ind w:firstLine="0"/>
            </w:pPr>
            <w:r>
              <w:rPr>
                <w:rStyle w:val="Gvdemetni285pt"/>
              </w:rPr>
              <w:t xml:space="preserve">Temel Dini Bilgiler ve Fıkıh derslerinden, tüm öğrencilerin dinin, insanın insanlığını gerçekleştirmesi için önemli bir araç olduğunu, dinin özünde iyilik, güzellik ve doğruluk olduğunu, başka dinlere mensup insanlara karşı önyargıdan uzak olmak gerektiğini, İslâmiyet'in akıl ve bilimle çatışmadığını, bilimsel yöntemlerle yorumlandığında, gerçeklerle örtüştüğünü, din ve sosyal değişim arasındaki ilişkiyi, İslâm hukuku ve </w:t>
            </w:r>
            <w:proofErr w:type="gramStart"/>
            <w:r>
              <w:rPr>
                <w:rStyle w:val="Gvdemetni285pt"/>
              </w:rPr>
              <w:t>metodolojisinin</w:t>
            </w:r>
            <w:proofErr w:type="gramEnd"/>
            <w:r>
              <w:rPr>
                <w:rStyle w:val="Gvdemetni285pt"/>
              </w:rPr>
              <w:t xml:space="preserve"> genel ilkelerini, güncel sorunların değerlendirilmesinde ve çözümlenmesinde taklit ve taassup yerine, akılcı yaklaşımı uygulamanın gerekliliğini, fıkhın özünü teşkil eden hak, yetki ve sorumlulukların sınırlarını kavramalarını sağlamak</w:t>
            </w:r>
          </w:p>
        </w:tc>
      </w:tr>
      <w:tr w:rsidR="00092D6A" w:rsidTr="00092D6A">
        <w:trPr>
          <w:gridAfter w:val="1"/>
          <w:wAfter w:w="24" w:type="dxa"/>
          <w:trHeight w:hRule="exact" w:val="1152"/>
        </w:trPr>
        <w:tc>
          <w:tcPr>
            <w:tcW w:w="2213" w:type="dxa"/>
            <w:tcBorders>
              <w:top w:val="single" w:sz="4" w:space="0" w:color="auto"/>
              <w:left w:val="single" w:sz="4" w:space="0" w:color="auto"/>
            </w:tcBorders>
            <w:shd w:val="clear" w:color="auto" w:fill="FFFFFF"/>
            <w:textDirection w:val="btLr"/>
          </w:tcPr>
          <w:p w:rsidR="00092D6A" w:rsidRDefault="00092D6A" w:rsidP="00092D6A">
            <w:pPr>
              <w:pStyle w:val="Gvdemetni20"/>
              <w:shd w:val="clear" w:color="auto" w:fill="auto"/>
              <w:spacing w:before="0" w:after="0" w:line="170" w:lineRule="exact"/>
              <w:ind w:firstLine="0"/>
            </w:pPr>
            <w:r>
              <w:rPr>
                <w:rStyle w:val="Gvdemetni285pt"/>
              </w:rPr>
              <w:t>FAALİYETLER</w:t>
            </w:r>
          </w:p>
        </w:tc>
        <w:tc>
          <w:tcPr>
            <w:tcW w:w="7075" w:type="dxa"/>
            <w:gridSpan w:val="3"/>
            <w:tcBorders>
              <w:top w:val="single" w:sz="4" w:space="0" w:color="auto"/>
              <w:right w:val="single" w:sz="4" w:space="0" w:color="auto"/>
            </w:tcBorders>
            <w:shd w:val="clear" w:color="auto" w:fill="FFFFFF"/>
          </w:tcPr>
          <w:p w:rsidR="00092D6A" w:rsidRDefault="00092D6A" w:rsidP="00D95ABB">
            <w:pPr>
              <w:pStyle w:val="Gvdemetni20"/>
              <w:numPr>
                <w:ilvl w:val="0"/>
                <w:numId w:val="9"/>
              </w:numPr>
              <w:shd w:val="clear" w:color="auto" w:fill="auto"/>
              <w:tabs>
                <w:tab w:val="left" w:pos="168"/>
              </w:tabs>
              <w:suppressAutoHyphens w:val="0"/>
              <w:spacing w:before="0" w:after="0" w:line="216" w:lineRule="exact"/>
              <w:ind w:firstLine="0"/>
              <w:jc w:val="both"/>
            </w:pPr>
            <w:r>
              <w:rPr>
                <w:rStyle w:val="Gvdemetni285pt"/>
              </w:rPr>
              <w:t>Temel dini bilgiler ve ilmihal yarışmaları düzenlenecek.</w:t>
            </w:r>
          </w:p>
          <w:p w:rsidR="00092D6A" w:rsidRDefault="00092D6A" w:rsidP="00D95ABB">
            <w:pPr>
              <w:pStyle w:val="Gvdemetni20"/>
              <w:numPr>
                <w:ilvl w:val="0"/>
                <w:numId w:val="9"/>
              </w:numPr>
              <w:shd w:val="clear" w:color="auto" w:fill="auto"/>
              <w:tabs>
                <w:tab w:val="left" w:pos="182"/>
              </w:tabs>
              <w:suppressAutoHyphens w:val="0"/>
              <w:spacing w:before="0" w:after="0" w:line="216" w:lineRule="exact"/>
              <w:ind w:firstLine="0"/>
              <w:jc w:val="both"/>
            </w:pPr>
            <w:r>
              <w:rPr>
                <w:rStyle w:val="Gvdemetni285pt"/>
              </w:rPr>
              <w:t>Derslerle ilgili kaynak eserler tanıtılacak.</w:t>
            </w:r>
          </w:p>
          <w:p w:rsidR="00092D6A" w:rsidRDefault="00092D6A" w:rsidP="00D95ABB">
            <w:pPr>
              <w:pStyle w:val="Gvdemetni20"/>
              <w:numPr>
                <w:ilvl w:val="0"/>
                <w:numId w:val="9"/>
              </w:numPr>
              <w:shd w:val="clear" w:color="auto" w:fill="auto"/>
              <w:tabs>
                <w:tab w:val="left" w:pos="182"/>
              </w:tabs>
              <w:suppressAutoHyphens w:val="0"/>
              <w:spacing w:before="0" w:after="0" w:line="216" w:lineRule="exact"/>
              <w:ind w:firstLine="0"/>
              <w:jc w:val="both"/>
            </w:pPr>
            <w:r>
              <w:rPr>
                <w:rStyle w:val="Gvdemetni285pt"/>
              </w:rPr>
              <w:t>Derslerle ilgili bulmacalar hazırlatılacak.</w:t>
            </w:r>
          </w:p>
          <w:p w:rsidR="00092D6A" w:rsidRDefault="00092D6A" w:rsidP="00D95ABB">
            <w:pPr>
              <w:pStyle w:val="Gvdemetni20"/>
              <w:numPr>
                <w:ilvl w:val="0"/>
                <w:numId w:val="9"/>
              </w:numPr>
              <w:shd w:val="clear" w:color="auto" w:fill="auto"/>
              <w:tabs>
                <w:tab w:val="left" w:pos="178"/>
              </w:tabs>
              <w:suppressAutoHyphens w:val="0"/>
              <w:spacing w:before="0" w:after="0" w:line="216" w:lineRule="exact"/>
              <w:ind w:firstLine="0"/>
              <w:jc w:val="both"/>
            </w:pPr>
            <w:r>
              <w:rPr>
                <w:rStyle w:val="Gvdemetni285pt"/>
              </w:rPr>
              <w:t>Terim ve kavram çalışmaları yaptırılacak.</w:t>
            </w:r>
          </w:p>
          <w:p w:rsidR="00092D6A" w:rsidRDefault="00092D6A" w:rsidP="00D95ABB">
            <w:pPr>
              <w:pStyle w:val="Gvdemetni20"/>
              <w:numPr>
                <w:ilvl w:val="0"/>
                <w:numId w:val="9"/>
              </w:numPr>
              <w:shd w:val="clear" w:color="auto" w:fill="auto"/>
              <w:tabs>
                <w:tab w:val="left" w:pos="182"/>
              </w:tabs>
              <w:suppressAutoHyphens w:val="0"/>
              <w:spacing w:before="0" w:after="0" w:line="216" w:lineRule="exact"/>
              <w:ind w:firstLine="0"/>
              <w:jc w:val="both"/>
            </w:pPr>
            <w:r>
              <w:rPr>
                <w:rStyle w:val="Gvdemetni285pt"/>
              </w:rPr>
              <w:t>Konunun uzmanlarına konferanslar ve seminerler verdirilecek.</w:t>
            </w:r>
          </w:p>
        </w:tc>
      </w:tr>
      <w:tr w:rsidR="00092D6A" w:rsidTr="00092D6A">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092D6A" w:rsidRDefault="00092D6A" w:rsidP="00092D6A">
            <w:pPr>
              <w:pStyle w:val="Gvdemetni20"/>
              <w:shd w:val="clear" w:color="auto" w:fill="auto"/>
              <w:spacing w:before="0" w:after="0" w:line="170" w:lineRule="exact"/>
              <w:ind w:firstLine="0"/>
              <w:jc w:val="center"/>
            </w:pPr>
            <w:r>
              <w:rPr>
                <w:rStyle w:val="Gvdemetni285pt"/>
              </w:rPr>
              <w:t>HEDEF1; 5</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092D6A" w:rsidRDefault="00092D6A" w:rsidP="00092D6A">
            <w:pPr>
              <w:pStyle w:val="Gvdemetni20"/>
              <w:shd w:val="clear" w:color="auto" w:fill="auto"/>
              <w:spacing w:before="0" w:after="0" w:line="216" w:lineRule="exact"/>
              <w:ind w:firstLine="0"/>
            </w:pPr>
            <w:proofErr w:type="gramStart"/>
            <w:r>
              <w:rPr>
                <w:rStyle w:val="Gvdemetni285pt"/>
              </w:rPr>
              <w:t>Hadis dersinden tüm öğrencilerin, Hz. Muhammed'in Kur'an-ı Kerim'deki konumunu, hadis ilmi ve bu ilmin tarihî süreç içindeki gelişimini, dinin anlaşılması ve yorumlanmasında hadis ve sünnetin önemini, Hz. Muhammed' in sünnetinin yerel ve evrensel boyutunu, Hz. Muhammed'e atfedilen rivayetlerin sağlıklı olup olmadıklarını, Hz. Muhammed'in sünnetinin biçimden çok öze ilişkin olduğunu, hadisleri güncel olayların ışığında yorumlamayı, meslek hayatında karşılaşacakları hadisle ilgili sorunların farkında olmalarını, Sünnet ve Hadis metinlerini sağlıklı bir şekilde yorumlayarak mesleklerinde uygulamalarını sağlamak</w:t>
            </w:r>
            <w:proofErr w:type="gramEnd"/>
          </w:p>
        </w:tc>
      </w:tr>
      <w:tr w:rsidR="00EE3B42" w:rsidTr="00EE3B42">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EE3B42" w:rsidRPr="00EE3B42" w:rsidRDefault="00EE3B42" w:rsidP="00EE3B42">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FAALİYETLER</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EE3B42" w:rsidRPr="00EE3B42" w:rsidRDefault="00EE3B42" w:rsidP="00D95ABB">
            <w:pPr>
              <w:pStyle w:val="Gvdemetni20"/>
              <w:numPr>
                <w:ilvl w:val="0"/>
                <w:numId w:val="10"/>
              </w:numPr>
              <w:shd w:val="clear" w:color="auto" w:fill="auto"/>
              <w:tabs>
                <w:tab w:val="left" w:pos="178"/>
              </w:tabs>
              <w:suppressAutoHyphens w:val="0"/>
              <w:spacing w:before="0" w:after="0" w:line="216" w:lineRule="exact"/>
              <w:ind w:firstLine="0"/>
              <w:jc w:val="both"/>
              <w:rPr>
                <w:b/>
                <w:bCs/>
                <w:color w:val="000000"/>
                <w:sz w:val="17"/>
                <w:szCs w:val="17"/>
                <w:lang w:eastAsia="tr-TR" w:bidi="tr-TR"/>
              </w:rPr>
            </w:pPr>
            <w:r>
              <w:rPr>
                <w:rStyle w:val="Gvdemetni285pt"/>
              </w:rPr>
              <w:t>Kırk hadis metin-meal ezberleme yarışması düzenlenecek.</w:t>
            </w:r>
          </w:p>
          <w:p w:rsidR="00EE3B42" w:rsidRPr="00EE3B42" w:rsidRDefault="00EE3B42" w:rsidP="00D95ABB">
            <w:pPr>
              <w:pStyle w:val="Gvdemetni20"/>
              <w:numPr>
                <w:ilvl w:val="0"/>
                <w:numId w:val="10"/>
              </w:numPr>
              <w:shd w:val="clear" w:color="auto" w:fill="auto"/>
              <w:tabs>
                <w:tab w:val="left" w:pos="182"/>
              </w:tabs>
              <w:suppressAutoHyphens w:val="0"/>
              <w:spacing w:before="0" w:after="0" w:line="216" w:lineRule="exact"/>
              <w:ind w:firstLine="0"/>
              <w:jc w:val="both"/>
              <w:rPr>
                <w:b/>
                <w:bCs/>
                <w:color w:val="000000"/>
                <w:sz w:val="17"/>
                <w:szCs w:val="17"/>
                <w:lang w:eastAsia="tr-TR" w:bidi="tr-TR"/>
              </w:rPr>
            </w:pPr>
            <w:r>
              <w:rPr>
                <w:rStyle w:val="Gvdemetni285pt"/>
              </w:rPr>
              <w:t>Hadis terimleri çalışması yapılacak.</w:t>
            </w:r>
          </w:p>
          <w:p w:rsidR="00EE3B42" w:rsidRPr="00EE3B42" w:rsidRDefault="00EE3B42" w:rsidP="00D95ABB">
            <w:pPr>
              <w:pStyle w:val="Gvdemetni20"/>
              <w:numPr>
                <w:ilvl w:val="0"/>
                <w:numId w:val="10"/>
              </w:numPr>
              <w:shd w:val="clear" w:color="auto" w:fill="auto"/>
              <w:tabs>
                <w:tab w:val="left" w:pos="182"/>
              </w:tabs>
              <w:suppressAutoHyphens w:val="0"/>
              <w:spacing w:before="0" w:after="0" w:line="216" w:lineRule="exact"/>
              <w:ind w:firstLine="0"/>
              <w:jc w:val="both"/>
              <w:rPr>
                <w:b/>
                <w:bCs/>
                <w:color w:val="000000"/>
                <w:sz w:val="17"/>
                <w:szCs w:val="17"/>
                <w:lang w:eastAsia="tr-TR" w:bidi="tr-TR"/>
              </w:rPr>
            </w:pPr>
            <w:r>
              <w:rPr>
                <w:rStyle w:val="Gvdemetni285pt"/>
              </w:rPr>
              <w:t>Ders dışında hadis okuma seminerleri düzenlenecek.</w:t>
            </w:r>
          </w:p>
          <w:p w:rsidR="00EE3B42" w:rsidRPr="00EE3B42" w:rsidRDefault="00EE3B42" w:rsidP="00D95ABB">
            <w:pPr>
              <w:pStyle w:val="Gvdemetni20"/>
              <w:numPr>
                <w:ilvl w:val="0"/>
                <w:numId w:val="10"/>
              </w:numPr>
              <w:shd w:val="clear" w:color="auto" w:fill="auto"/>
              <w:tabs>
                <w:tab w:val="left" w:pos="187"/>
              </w:tabs>
              <w:suppressAutoHyphens w:val="0"/>
              <w:spacing w:before="0" w:after="0" w:line="216" w:lineRule="exact"/>
              <w:ind w:firstLine="0"/>
              <w:jc w:val="both"/>
              <w:rPr>
                <w:b/>
                <w:bCs/>
                <w:color w:val="000000"/>
                <w:sz w:val="17"/>
                <w:szCs w:val="17"/>
                <w:lang w:eastAsia="tr-TR" w:bidi="tr-TR"/>
              </w:rPr>
            </w:pPr>
            <w:r>
              <w:rPr>
                <w:rStyle w:val="Gvdemetni285pt"/>
              </w:rPr>
              <w:t>Klasik hadis kaynakları tanıtılacak.</w:t>
            </w:r>
          </w:p>
          <w:p w:rsidR="00EE3B42" w:rsidRPr="00EE3B42" w:rsidRDefault="00EE3B42" w:rsidP="00D95ABB">
            <w:pPr>
              <w:pStyle w:val="Gvdemetni20"/>
              <w:numPr>
                <w:ilvl w:val="0"/>
                <w:numId w:val="10"/>
              </w:numPr>
              <w:shd w:val="clear" w:color="auto" w:fill="auto"/>
              <w:tabs>
                <w:tab w:val="left" w:pos="182"/>
              </w:tabs>
              <w:suppressAutoHyphens w:val="0"/>
              <w:spacing w:before="0" w:after="0" w:line="216" w:lineRule="exact"/>
              <w:ind w:firstLine="0"/>
              <w:jc w:val="both"/>
              <w:rPr>
                <w:b/>
                <w:bCs/>
                <w:color w:val="000000"/>
                <w:sz w:val="17"/>
                <w:szCs w:val="17"/>
                <w:lang w:eastAsia="tr-TR" w:bidi="tr-TR"/>
              </w:rPr>
            </w:pPr>
            <w:r>
              <w:rPr>
                <w:rStyle w:val="Gvdemetni285pt"/>
              </w:rPr>
              <w:t>Hadis ilminin mümtaz şahsiyetlerini konu alan seminerler düzenlenecek.</w:t>
            </w:r>
          </w:p>
        </w:tc>
      </w:tr>
      <w:tr w:rsidR="00EE3B42" w:rsidTr="00E038B3">
        <w:trPr>
          <w:gridAfter w:val="1"/>
          <w:wAfter w:w="24" w:type="dxa"/>
          <w:trHeight w:hRule="exact" w:val="1815"/>
        </w:trPr>
        <w:tc>
          <w:tcPr>
            <w:tcW w:w="2213" w:type="dxa"/>
            <w:tcBorders>
              <w:top w:val="single" w:sz="4" w:space="0" w:color="auto"/>
              <w:left w:val="single" w:sz="4" w:space="0" w:color="auto"/>
              <w:bottom w:val="single" w:sz="4" w:space="0" w:color="auto"/>
            </w:tcBorders>
            <w:shd w:val="clear" w:color="auto" w:fill="FFFFFF"/>
            <w:textDirection w:val="btLr"/>
          </w:tcPr>
          <w:p w:rsidR="00EE3B42" w:rsidRPr="00EE3B42" w:rsidRDefault="00EE3B42" w:rsidP="00EE3B42">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HEDEF 1;6</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EE3B42" w:rsidRPr="00EE3B42" w:rsidRDefault="00EE3B42" w:rsidP="00EE3B42">
            <w:pPr>
              <w:pStyle w:val="Gvdemetni20"/>
              <w:shd w:val="clear" w:color="auto" w:fill="auto"/>
              <w:spacing w:before="0" w:after="0" w:line="216" w:lineRule="exact"/>
              <w:ind w:firstLine="0"/>
              <w:rPr>
                <w:b/>
                <w:bCs/>
                <w:color w:val="000000"/>
                <w:sz w:val="17"/>
                <w:szCs w:val="17"/>
                <w:lang w:eastAsia="tr-TR" w:bidi="tr-TR"/>
              </w:rPr>
            </w:pPr>
            <w:proofErr w:type="gramStart"/>
            <w:r>
              <w:rPr>
                <w:rStyle w:val="Gvdemetni285pt"/>
              </w:rPr>
              <w:t>İslâm Tarihi dersinde tüm öğrencilerin İslâm tarihinin konusu olan olay ve olguları bilimsel düşünceye uygun olarak kavramalarını, İslâm tarihini siyasî, ekonomik, dinî ve kültürel boyutları ile tanımalarını, İslâmiyet'i, benimseyen toplumlarda meydana getirdiği değişimin ve bu değişimin tarihî yansımalarının İslâm tarihinin birçok Müslüman topluma ait farklı tarihsel deneyimleri içerdiğini, bu tecrübelerin, farklılıklarıyla birlikte bugün de yararlanılması gereken büyük bir birikim olduğunu, İslâm tarihinin değişik dönemlerinde ortaya çıkan yanlış bilgilerin ve yorumların olabileceğini kavramalarını ve İslâm tarihinde kazanılan bilgileri, diğer alan ve kültür derslerinde kazanılan bilgilerle karşılaştırmalarını sağlamak</w:t>
            </w:r>
            <w:proofErr w:type="gramEnd"/>
          </w:p>
        </w:tc>
      </w:tr>
      <w:tr w:rsidR="00EE3B42" w:rsidTr="00EE3B42">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EE3B42" w:rsidRPr="00EE3B42" w:rsidRDefault="00EE3B42" w:rsidP="00EE3B42">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lastRenderedPageBreak/>
              <w:t>FAALİYETLER</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EE3B42" w:rsidRPr="00EE3B42" w:rsidRDefault="00EE3B42" w:rsidP="00D95ABB">
            <w:pPr>
              <w:pStyle w:val="Gvdemetni20"/>
              <w:numPr>
                <w:ilvl w:val="0"/>
                <w:numId w:val="11"/>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Değişik İslam merkezleri ve haritaları ile ilgili slayt hazırlanacak</w:t>
            </w:r>
          </w:p>
          <w:p w:rsidR="00EE3B42" w:rsidRPr="00EE3B42" w:rsidRDefault="00EE3B42" w:rsidP="00D95ABB">
            <w:pPr>
              <w:pStyle w:val="Gvdemetni20"/>
              <w:numPr>
                <w:ilvl w:val="0"/>
                <w:numId w:val="11"/>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İstanbul'daki tarihi mekânların araştırılması ile ilgili öğrencilerin ödevlendirilecek</w:t>
            </w:r>
          </w:p>
          <w:p w:rsidR="00EE3B42" w:rsidRPr="00EE3B42" w:rsidRDefault="00EE3B42" w:rsidP="00D95ABB">
            <w:pPr>
              <w:pStyle w:val="Gvdemetni20"/>
              <w:numPr>
                <w:ilvl w:val="0"/>
                <w:numId w:val="11"/>
              </w:numPr>
              <w:shd w:val="clear" w:color="auto" w:fill="auto"/>
              <w:tabs>
                <w:tab w:val="left" w:pos="774"/>
              </w:tabs>
              <w:suppressAutoHyphens w:val="0"/>
              <w:spacing w:before="0" w:after="0" w:line="216" w:lineRule="exact"/>
              <w:ind w:left="640" w:firstLine="0"/>
              <w:rPr>
                <w:b/>
                <w:bCs/>
                <w:color w:val="000000"/>
                <w:sz w:val="17"/>
                <w:szCs w:val="17"/>
                <w:lang w:eastAsia="tr-TR" w:bidi="tr-TR"/>
              </w:rPr>
            </w:pPr>
            <w:r>
              <w:rPr>
                <w:rStyle w:val="Gvdemetni285pt"/>
              </w:rPr>
              <w:t xml:space="preserve">Mescidi Haram, Mescidi Aksa ve </w:t>
            </w:r>
            <w:proofErr w:type="spellStart"/>
            <w:r>
              <w:rPr>
                <w:rStyle w:val="Gvdemetni285pt"/>
              </w:rPr>
              <w:t>Mescid</w:t>
            </w:r>
            <w:proofErr w:type="spellEnd"/>
            <w:r>
              <w:rPr>
                <w:rStyle w:val="Gvdemetni285pt"/>
              </w:rPr>
              <w:t>-i Nebevi'nin tarihleri ve fonksiyonları ile ilgili araştırma ödevleri verilecek</w:t>
            </w:r>
          </w:p>
          <w:p w:rsidR="00EE3B42" w:rsidRPr="00EE3B42" w:rsidRDefault="00EE3B42" w:rsidP="00D95ABB">
            <w:pPr>
              <w:pStyle w:val="Gvdemetni20"/>
              <w:numPr>
                <w:ilvl w:val="0"/>
                <w:numId w:val="11"/>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İslam merkezlerini tanıtıcı bulmacaların hazırlatılacak</w:t>
            </w:r>
          </w:p>
          <w:p w:rsidR="00EE3B42" w:rsidRPr="00EE3B42" w:rsidRDefault="00EE3B42" w:rsidP="00D95ABB">
            <w:pPr>
              <w:pStyle w:val="Gvdemetni20"/>
              <w:numPr>
                <w:ilvl w:val="0"/>
                <w:numId w:val="11"/>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Bilgi yarışması düzenlenecek</w:t>
            </w:r>
          </w:p>
          <w:p w:rsidR="00EE3B42" w:rsidRPr="00EE3B42" w:rsidRDefault="00EE3B42" w:rsidP="00D95ABB">
            <w:pPr>
              <w:pStyle w:val="Gvdemetni20"/>
              <w:numPr>
                <w:ilvl w:val="0"/>
                <w:numId w:val="11"/>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İslam tarihinin önemli şahsiyetlerinin biyografiler araştırılacak</w:t>
            </w:r>
          </w:p>
          <w:p w:rsidR="00EE3B42" w:rsidRPr="00EE3B42" w:rsidRDefault="00EE3B42" w:rsidP="00D95ABB">
            <w:pPr>
              <w:pStyle w:val="Gvdemetni20"/>
              <w:numPr>
                <w:ilvl w:val="0"/>
                <w:numId w:val="11"/>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İslam tarihindeki ilmi şahsiyetlerin araştırılıp panoları hazırlanacak</w:t>
            </w:r>
          </w:p>
        </w:tc>
      </w:tr>
      <w:tr w:rsidR="00EE3B42" w:rsidTr="00EE3B42">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EE3B42" w:rsidRPr="00EE3B42" w:rsidRDefault="00EE3B42" w:rsidP="00EE3B42">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HEDEF1;7</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EE3B42" w:rsidRPr="00EE3B42" w:rsidRDefault="00EE3B42" w:rsidP="00EE3B42">
            <w:pPr>
              <w:pStyle w:val="Gvdemetni20"/>
              <w:shd w:val="clear" w:color="auto" w:fill="auto"/>
              <w:spacing w:before="0" w:after="0" w:line="216" w:lineRule="exact"/>
              <w:ind w:firstLine="0"/>
              <w:rPr>
                <w:b/>
                <w:bCs/>
                <w:color w:val="000000"/>
                <w:sz w:val="17"/>
                <w:szCs w:val="17"/>
                <w:lang w:eastAsia="tr-TR" w:bidi="tr-TR"/>
              </w:rPr>
            </w:pPr>
            <w:r>
              <w:rPr>
                <w:rStyle w:val="Gvdemetni285pt"/>
              </w:rPr>
              <w:t xml:space="preserve">Tefsir dersinde tüm öğrencilerin Kur'an-ı Kerim'in okunabilecek ve anlaşılabilecek bir kitap olduğunun farkında olmaları, Kur'an-ı Kerim'i, indiği tarihî zemini göz önünde bulundurarak kavramak gerektiğini, Kur'an-ı Kerim'i bugün okuyan birisi olarak onu, anlamlı kılmayı alışkanlık hâline getirmelerini, Tefsirin Kur'an-ı Kerim'i açıklamada bir bilimsel yöntem bilgisi olduğu-nu, Tarih içerisinde tefsir geleneğinin farklı yorumlar ortaya koyduğunu, Tefsir disiplini geleneğinin birikiminin bugün nasıl anlamlandırılacağım ve yararlı </w:t>
            </w:r>
            <w:proofErr w:type="gramStart"/>
            <w:r>
              <w:rPr>
                <w:rStyle w:val="Gvdemetni285pt"/>
              </w:rPr>
              <w:t>kılınacağını,Tefsir</w:t>
            </w:r>
            <w:proofErr w:type="gramEnd"/>
            <w:r>
              <w:rPr>
                <w:rStyle w:val="Gvdemetni285pt"/>
              </w:rPr>
              <w:t xml:space="preserve"> disiplini ile diğer temel İslâm bilimleri ve beşerî bilimler arasında ilişki kurmalarını sağlamak</w:t>
            </w:r>
          </w:p>
        </w:tc>
      </w:tr>
      <w:tr w:rsidR="00EE3B42" w:rsidTr="00EE3B42">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EE3B42" w:rsidRPr="00EE3B42" w:rsidRDefault="00EE3B42" w:rsidP="00EE3B42">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FAALİYETLER</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EE3B42" w:rsidRPr="00EE3B42" w:rsidRDefault="00EE3B42" w:rsidP="00D95ABB">
            <w:pPr>
              <w:pStyle w:val="Gvdemetni20"/>
              <w:numPr>
                <w:ilvl w:val="0"/>
                <w:numId w:val="12"/>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Meşhur müfessirlerin hayatlarının araştırılacak</w:t>
            </w:r>
          </w:p>
          <w:p w:rsidR="00EE3B42" w:rsidRPr="00EE3B42" w:rsidRDefault="00EE3B42" w:rsidP="00D95ABB">
            <w:pPr>
              <w:pStyle w:val="Gvdemetni20"/>
              <w:numPr>
                <w:ilvl w:val="0"/>
                <w:numId w:val="12"/>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Kavram haritası hazırlatılacak</w:t>
            </w:r>
          </w:p>
          <w:p w:rsidR="00EE3B42" w:rsidRPr="00EE3B42" w:rsidRDefault="00EE3B42" w:rsidP="00D95ABB">
            <w:pPr>
              <w:pStyle w:val="Gvdemetni20"/>
              <w:numPr>
                <w:ilvl w:val="0"/>
                <w:numId w:val="12"/>
              </w:numPr>
              <w:shd w:val="clear" w:color="auto" w:fill="auto"/>
              <w:tabs>
                <w:tab w:val="left" w:pos="115"/>
              </w:tabs>
              <w:suppressAutoHyphens w:val="0"/>
              <w:spacing w:before="0" w:after="0" w:line="216" w:lineRule="exact"/>
              <w:ind w:firstLine="0"/>
              <w:jc w:val="both"/>
              <w:rPr>
                <w:b/>
                <w:bCs/>
                <w:color w:val="000000"/>
                <w:sz w:val="17"/>
                <w:szCs w:val="17"/>
                <w:lang w:eastAsia="tr-TR" w:bidi="tr-TR"/>
              </w:rPr>
            </w:pPr>
            <w:r>
              <w:rPr>
                <w:rStyle w:val="Gvdemetni285pt"/>
              </w:rPr>
              <w:t>Sürelerin ana konuları hakkında araştırma yapılacak</w:t>
            </w:r>
          </w:p>
          <w:p w:rsidR="00EE3B42" w:rsidRPr="00EE3B42" w:rsidRDefault="00EE3B42" w:rsidP="00D95ABB">
            <w:pPr>
              <w:pStyle w:val="Gvdemetni20"/>
              <w:numPr>
                <w:ilvl w:val="0"/>
                <w:numId w:val="12"/>
              </w:numPr>
              <w:shd w:val="clear" w:color="auto" w:fill="auto"/>
              <w:tabs>
                <w:tab w:val="left" w:pos="779"/>
              </w:tabs>
              <w:suppressAutoHyphens w:val="0"/>
              <w:spacing w:before="0" w:after="0" w:line="216" w:lineRule="exact"/>
              <w:ind w:left="640" w:firstLine="0"/>
              <w:rPr>
                <w:b/>
                <w:bCs/>
                <w:color w:val="000000"/>
                <w:sz w:val="17"/>
                <w:szCs w:val="17"/>
                <w:lang w:eastAsia="tr-TR" w:bidi="tr-TR"/>
              </w:rPr>
            </w:pPr>
            <w:r>
              <w:rPr>
                <w:rStyle w:val="Gvdemetni285pt"/>
              </w:rPr>
              <w:t>Kuran'ın yazıldığı malzemeler, kitap haline getirilmesi, çoğaltılması ile ilgili araştırma yapılacak</w:t>
            </w:r>
          </w:p>
          <w:p w:rsidR="00EE3B42" w:rsidRPr="00EE3B42" w:rsidRDefault="00EE3B42" w:rsidP="00D95ABB">
            <w:pPr>
              <w:pStyle w:val="Gvdemetni20"/>
              <w:numPr>
                <w:ilvl w:val="0"/>
                <w:numId w:val="12"/>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Meşhur tefsir kitaplarının öğrencilere tanıtılacak</w:t>
            </w:r>
          </w:p>
        </w:tc>
      </w:tr>
      <w:tr w:rsidR="00EE3B42" w:rsidTr="00EE3B42">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EE3B42" w:rsidRPr="00EE3B42" w:rsidRDefault="00EE3B42" w:rsidP="00EE3B42">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HEDEFİ: 8</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EE3B42" w:rsidRPr="00EE3B42" w:rsidRDefault="00EE3B42" w:rsidP="00EE3B42">
            <w:pPr>
              <w:pStyle w:val="Gvdemetni20"/>
              <w:shd w:val="clear" w:color="auto" w:fill="auto"/>
              <w:spacing w:before="0" w:after="0" w:line="216" w:lineRule="exact"/>
              <w:ind w:firstLine="0"/>
              <w:rPr>
                <w:b/>
                <w:bCs/>
                <w:color w:val="000000"/>
                <w:sz w:val="17"/>
                <w:szCs w:val="17"/>
                <w:lang w:eastAsia="tr-TR" w:bidi="tr-TR"/>
              </w:rPr>
            </w:pPr>
            <w:proofErr w:type="gramStart"/>
            <w:r>
              <w:rPr>
                <w:rStyle w:val="Gvdemetni285pt"/>
              </w:rPr>
              <w:t>Kelam dersinde tüm öğrencilerin; İslâm dininin inanç esaslarını kavramalarını, insanı, özgür ve sorumlu bir varlık olarak tanımalarını, inanç alanındaki farklılaşmanın nedenlerini öğrenmelerini, Kur'an'ın iman ve bilgi anlayışını kavramalarını, olaylara ve olgulara Kur'an çerçevesinden bakma alışkanlığını ve dini dinamik bir süreç olarak yorumlama yeteneği kazanmalarını, Kelâm biliminin, din bilimleri içerisindeki yerini, önemini ve görevini kavramalarını ve din görevlisinde olması gereken değerler sistemine uygun davranma alışkanlığı kazanmalarını sağlamak</w:t>
            </w:r>
            <w:proofErr w:type="gramEnd"/>
          </w:p>
        </w:tc>
      </w:tr>
      <w:tr w:rsidR="00EE3B42" w:rsidTr="00EE3B42">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EE3B42" w:rsidRPr="00EE3B42" w:rsidRDefault="00EE3B42" w:rsidP="00EE3B42">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FAALİYETLER</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EE3B42" w:rsidRPr="00EE3B42" w:rsidRDefault="00EE3B42" w:rsidP="00D95ABB">
            <w:pPr>
              <w:pStyle w:val="Gvdemetni20"/>
              <w:numPr>
                <w:ilvl w:val="0"/>
                <w:numId w:val="13"/>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Meşhur kelam âlimlerinin hayatlarının araştırılacak</w:t>
            </w:r>
          </w:p>
          <w:p w:rsidR="00EE3B42" w:rsidRPr="00EE3B42" w:rsidRDefault="00EE3B42" w:rsidP="00D95ABB">
            <w:pPr>
              <w:pStyle w:val="Gvdemetni20"/>
              <w:numPr>
                <w:ilvl w:val="0"/>
                <w:numId w:val="13"/>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Kavram haritası hazırlanacak</w:t>
            </w:r>
          </w:p>
          <w:p w:rsidR="00EE3B42" w:rsidRPr="00EE3B42" w:rsidRDefault="00EE3B42" w:rsidP="00D95ABB">
            <w:pPr>
              <w:pStyle w:val="Gvdemetni20"/>
              <w:numPr>
                <w:ilvl w:val="0"/>
                <w:numId w:val="13"/>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Mezheplerin ortaya çıkış sebepleri ile ilgili ödev verilecek</w:t>
            </w:r>
          </w:p>
          <w:p w:rsidR="00EE3B42" w:rsidRPr="00EE3B42" w:rsidRDefault="00EE3B42" w:rsidP="00D95ABB">
            <w:pPr>
              <w:pStyle w:val="Gvdemetni20"/>
              <w:numPr>
                <w:ilvl w:val="0"/>
                <w:numId w:val="13"/>
              </w:numPr>
              <w:shd w:val="clear" w:color="auto" w:fill="auto"/>
              <w:tabs>
                <w:tab w:val="left" w:pos="120"/>
              </w:tabs>
              <w:suppressAutoHyphens w:val="0"/>
              <w:spacing w:before="0" w:after="0" w:line="216" w:lineRule="exact"/>
              <w:ind w:firstLine="0"/>
              <w:jc w:val="both"/>
              <w:rPr>
                <w:b/>
                <w:bCs/>
                <w:color w:val="000000"/>
                <w:sz w:val="17"/>
                <w:szCs w:val="17"/>
                <w:lang w:eastAsia="tr-TR" w:bidi="tr-TR"/>
              </w:rPr>
            </w:pPr>
            <w:r>
              <w:rPr>
                <w:rStyle w:val="Gvdemetni285pt"/>
              </w:rPr>
              <w:t>Çağımızdaki mezhepler incelenecek</w:t>
            </w:r>
          </w:p>
          <w:p w:rsidR="00EE3B42" w:rsidRPr="00EE3B42" w:rsidRDefault="00EE3B42" w:rsidP="00D95ABB">
            <w:pPr>
              <w:pStyle w:val="Gvdemetni20"/>
              <w:numPr>
                <w:ilvl w:val="0"/>
                <w:numId w:val="13"/>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Esma-</w:t>
            </w:r>
            <w:proofErr w:type="spellStart"/>
            <w:r>
              <w:rPr>
                <w:rStyle w:val="Gvdemetni285pt"/>
              </w:rPr>
              <w:t>ul</w:t>
            </w:r>
            <w:proofErr w:type="spellEnd"/>
            <w:r>
              <w:rPr>
                <w:rStyle w:val="Gvdemetni285pt"/>
              </w:rPr>
              <w:t xml:space="preserve"> Hüsna ezberleme yarışması düzenlenecek</w:t>
            </w:r>
          </w:p>
        </w:tc>
      </w:tr>
      <w:tr w:rsidR="00EE3B42" w:rsidTr="00EE3B42">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EE3B42" w:rsidRPr="00EE3B42" w:rsidRDefault="00EE3B42" w:rsidP="00EE3B42">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HEDEF 1;9</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EE3B42" w:rsidRPr="00EE3B42" w:rsidRDefault="00EE3B42" w:rsidP="00EE3B42">
            <w:pPr>
              <w:pStyle w:val="Gvdemetni20"/>
              <w:shd w:val="clear" w:color="auto" w:fill="auto"/>
              <w:spacing w:before="0" w:after="0" w:line="216" w:lineRule="exact"/>
              <w:ind w:firstLine="0"/>
              <w:rPr>
                <w:b/>
                <w:bCs/>
                <w:color w:val="000000"/>
                <w:sz w:val="17"/>
                <w:szCs w:val="17"/>
                <w:lang w:eastAsia="tr-TR" w:bidi="tr-TR"/>
              </w:rPr>
            </w:pPr>
            <w:r>
              <w:rPr>
                <w:rStyle w:val="Gvdemetni285pt"/>
              </w:rPr>
              <w:t>Hitabet ve mesleki uygulama dersinde tüm öğrencilerin hitabetin din görevliliğindeki önemini kavramalarını, toplumla (cemaatle) iletişim kurma ve hitap etme, usulüne uygun olarak imam- hatiplik, müezzinlik yapma, cuma ve bayram günlerinde hutbe okuyabilme becerisi kazanmalarını, dinî törenlerde sunu ve dua yapabilmelerini ve cenaze ile ilgili işlemleri bilip uygulamalarını sağlamak</w:t>
            </w:r>
          </w:p>
        </w:tc>
      </w:tr>
      <w:tr w:rsidR="000C65D1" w:rsidTr="000C65D1">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0C65D1">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FAALİYETLER</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0C65D1" w:rsidRPr="000C65D1" w:rsidRDefault="000C65D1" w:rsidP="00D95ABB">
            <w:pPr>
              <w:pStyle w:val="Gvdemetni20"/>
              <w:numPr>
                <w:ilvl w:val="0"/>
                <w:numId w:val="14"/>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Hz. Peygamber (sav) ve ileri gelen sahabelerin hutbelerinden örnekler derlenecek</w:t>
            </w:r>
          </w:p>
          <w:p w:rsidR="000C65D1" w:rsidRPr="000C65D1" w:rsidRDefault="000C65D1" w:rsidP="00D95ABB">
            <w:pPr>
              <w:pStyle w:val="Gvdemetni20"/>
              <w:numPr>
                <w:ilvl w:val="0"/>
                <w:numId w:val="14"/>
              </w:numPr>
              <w:shd w:val="clear" w:color="auto" w:fill="auto"/>
              <w:tabs>
                <w:tab w:val="left" w:pos="115"/>
              </w:tabs>
              <w:suppressAutoHyphens w:val="0"/>
              <w:spacing w:before="0" w:after="0" w:line="216" w:lineRule="exact"/>
              <w:ind w:firstLine="0"/>
              <w:jc w:val="both"/>
              <w:rPr>
                <w:b/>
                <w:bCs/>
                <w:color w:val="000000"/>
                <w:sz w:val="17"/>
                <w:szCs w:val="17"/>
                <w:lang w:eastAsia="tr-TR" w:bidi="tr-TR"/>
              </w:rPr>
            </w:pPr>
            <w:r>
              <w:rPr>
                <w:rStyle w:val="Gvdemetni285pt"/>
              </w:rPr>
              <w:t>Tarihteki meşhur hatiplerin hayatları incelenecek</w:t>
            </w:r>
          </w:p>
          <w:p w:rsidR="000C65D1" w:rsidRPr="000C65D1" w:rsidRDefault="000C65D1" w:rsidP="00D95ABB">
            <w:pPr>
              <w:pStyle w:val="Gvdemetni20"/>
              <w:numPr>
                <w:ilvl w:val="0"/>
                <w:numId w:val="14"/>
              </w:numPr>
              <w:shd w:val="clear" w:color="auto" w:fill="auto"/>
              <w:tabs>
                <w:tab w:val="left" w:pos="134"/>
              </w:tabs>
              <w:suppressAutoHyphens w:val="0"/>
              <w:spacing w:before="0" w:after="0" w:line="216" w:lineRule="exact"/>
              <w:ind w:firstLine="0"/>
              <w:jc w:val="both"/>
              <w:rPr>
                <w:b/>
                <w:bCs/>
                <w:color w:val="000000"/>
                <w:sz w:val="17"/>
                <w:szCs w:val="17"/>
                <w:lang w:eastAsia="tr-TR" w:bidi="tr-TR"/>
              </w:rPr>
            </w:pPr>
            <w:r>
              <w:rPr>
                <w:rStyle w:val="Gvdemetni285pt"/>
              </w:rPr>
              <w:t>Cuma namazlarında okul mescidinde namazlarda imamlık-müezzinlik yapılacak, öğrencilere vaaz ettirilecek</w:t>
            </w:r>
          </w:p>
          <w:p w:rsidR="000C65D1" w:rsidRPr="000C65D1" w:rsidRDefault="000C65D1" w:rsidP="00D95ABB">
            <w:pPr>
              <w:pStyle w:val="Gvdemetni20"/>
              <w:numPr>
                <w:ilvl w:val="0"/>
                <w:numId w:val="14"/>
              </w:numPr>
              <w:shd w:val="clear" w:color="auto" w:fill="auto"/>
              <w:tabs>
                <w:tab w:val="left" w:pos="120"/>
              </w:tabs>
              <w:suppressAutoHyphens w:val="0"/>
              <w:spacing w:before="0" w:after="0" w:line="216" w:lineRule="exact"/>
              <w:ind w:firstLine="0"/>
              <w:jc w:val="both"/>
              <w:rPr>
                <w:b/>
                <w:bCs/>
                <w:color w:val="000000"/>
                <w:sz w:val="17"/>
                <w:szCs w:val="17"/>
                <w:lang w:eastAsia="tr-TR" w:bidi="tr-TR"/>
              </w:rPr>
            </w:pPr>
            <w:r>
              <w:rPr>
                <w:rStyle w:val="Gvdemetni285pt"/>
              </w:rPr>
              <w:t>Okul içinde ve dışarıdaki camilerde öğrencilere cuma hutbesi okutturulacak</w:t>
            </w:r>
          </w:p>
          <w:p w:rsidR="000C65D1" w:rsidRPr="000C65D1" w:rsidRDefault="000C65D1" w:rsidP="00D95ABB">
            <w:pPr>
              <w:pStyle w:val="Gvdemetni20"/>
              <w:numPr>
                <w:ilvl w:val="0"/>
                <w:numId w:val="14"/>
              </w:numPr>
              <w:shd w:val="clear" w:color="auto" w:fill="auto"/>
              <w:tabs>
                <w:tab w:val="left" w:pos="134"/>
              </w:tabs>
              <w:suppressAutoHyphens w:val="0"/>
              <w:spacing w:before="0" w:after="0" w:line="216" w:lineRule="exact"/>
              <w:ind w:firstLine="0"/>
              <w:jc w:val="both"/>
              <w:rPr>
                <w:b/>
                <w:bCs/>
                <w:color w:val="000000"/>
                <w:sz w:val="17"/>
                <w:szCs w:val="17"/>
                <w:lang w:eastAsia="tr-TR" w:bidi="tr-TR"/>
              </w:rPr>
            </w:pPr>
            <w:r>
              <w:rPr>
                <w:rStyle w:val="Gvdemetni285pt"/>
              </w:rPr>
              <w:t xml:space="preserve">Cenaze tekfin ve teçhiz işlemlerinin bizatihi yerinde görülmesi amacıyla </w:t>
            </w:r>
            <w:proofErr w:type="spellStart"/>
            <w:r>
              <w:rPr>
                <w:rStyle w:val="Gvdemetni285pt"/>
              </w:rPr>
              <w:t>gasilhaneler</w:t>
            </w:r>
            <w:proofErr w:type="spellEnd"/>
            <w:r>
              <w:rPr>
                <w:rStyle w:val="Gvdemetni285pt"/>
              </w:rPr>
              <w:t xml:space="preserve"> gezilip görülecek</w:t>
            </w:r>
          </w:p>
          <w:p w:rsidR="000C65D1" w:rsidRPr="000C65D1" w:rsidRDefault="000C65D1" w:rsidP="00D95ABB">
            <w:pPr>
              <w:pStyle w:val="Gvdemetni20"/>
              <w:numPr>
                <w:ilvl w:val="0"/>
                <w:numId w:val="14"/>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Hutbe ve vaaz yarışmaları düzenlenecek</w:t>
            </w:r>
          </w:p>
        </w:tc>
      </w:tr>
      <w:tr w:rsidR="000C65D1" w:rsidTr="000C65D1">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0C65D1">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HEDEF 1;10</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0C65D1" w:rsidRPr="000C65D1" w:rsidRDefault="000C65D1" w:rsidP="000C65D1">
            <w:pPr>
              <w:pStyle w:val="Gvdemetni20"/>
              <w:shd w:val="clear" w:color="auto" w:fill="auto"/>
              <w:spacing w:before="0" w:after="0" w:line="216" w:lineRule="exact"/>
              <w:ind w:firstLine="0"/>
              <w:rPr>
                <w:b/>
                <w:bCs/>
                <w:color w:val="000000"/>
                <w:sz w:val="17"/>
                <w:szCs w:val="17"/>
                <w:lang w:eastAsia="tr-TR" w:bidi="tr-TR"/>
              </w:rPr>
            </w:pPr>
            <w:proofErr w:type="gramStart"/>
            <w:r>
              <w:rPr>
                <w:rStyle w:val="Gvdemetni285pt"/>
              </w:rPr>
              <w:t>Karşılaştırmalı Dinler Tarihi dersinde bütün öğrencilerin dinlerde ortak doğruların, manevî zenginliklerin bulunduğunu anlamalarını, İslâm'la birlikte diğer dinlerin özelliklerini, inanç, ibadet ve ahlâk esaslarını, diğer dinleri bilmenin din hizmetleri açısından önemini, dinî çoğulculuk, dinler arası diyalog ve misyonerlik kavramlarının farkında olmalarını, diğer dinlerin mensuplarıyla ilişkilerde bilinçli davranmalarını, İslâm'ın dışındaki dinlere objektif bakma alışkanlığı kazanmalarını, Karşılaştırmalı Dinler Tarihi verilerini din hizmetlerinde kullanmalarını sağlamak</w:t>
            </w:r>
            <w:proofErr w:type="gramEnd"/>
          </w:p>
        </w:tc>
      </w:tr>
      <w:tr w:rsidR="000C65D1" w:rsidTr="000C65D1">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0C65D1">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FAALİYETLER</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0C65D1" w:rsidRPr="000C65D1" w:rsidRDefault="000C65D1" w:rsidP="00D95ABB">
            <w:pPr>
              <w:pStyle w:val="Gvdemetni20"/>
              <w:numPr>
                <w:ilvl w:val="0"/>
                <w:numId w:val="15"/>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Kavram çalışması yapılacak</w:t>
            </w:r>
          </w:p>
          <w:p w:rsidR="000C65D1" w:rsidRPr="000C65D1" w:rsidRDefault="000C65D1" w:rsidP="00D95ABB">
            <w:pPr>
              <w:pStyle w:val="Gvdemetni20"/>
              <w:numPr>
                <w:ilvl w:val="0"/>
                <w:numId w:val="15"/>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İslam'ın ve diğer dinlerin özellikleri araştırılacak</w:t>
            </w:r>
          </w:p>
          <w:p w:rsidR="000C65D1" w:rsidRPr="000C65D1" w:rsidRDefault="000C65D1" w:rsidP="00D95ABB">
            <w:pPr>
              <w:pStyle w:val="Gvdemetni20"/>
              <w:numPr>
                <w:ilvl w:val="0"/>
                <w:numId w:val="15"/>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Diğer dinlerin mabetlerinin ziyaret edilecek</w:t>
            </w:r>
          </w:p>
          <w:p w:rsidR="000C65D1" w:rsidRPr="000C65D1" w:rsidRDefault="000C65D1" w:rsidP="00D95ABB">
            <w:pPr>
              <w:pStyle w:val="Gvdemetni20"/>
              <w:numPr>
                <w:ilvl w:val="0"/>
                <w:numId w:val="15"/>
              </w:numPr>
              <w:shd w:val="clear" w:color="auto" w:fill="auto"/>
              <w:tabs>
                <w:tab w:val="left" w:pos="125"/>
              </w:tabs>
              <w:suppressAutoHyphens w:val="0"/>
              <w:spacing w:before="0" w:after="0" w:line="216" w:lineRule="exact"/>
              <w:ind w:firstLine="0"/>
              <w:jc w:val="both"/>
              <w:rPr>
                <w:b/>
                <w:bCs/>
                <w:color w:val="000000"/>
                <w:sz w:val="17"/>
                <w:szCs w:val="17"/>
                <w:lang w:eastAsia="tr-TR" w:bidi="tr-TR"/>
              </w:rPr>
            </w:pPr>
            <w:r>
              <w:rPr>
                <w:rStyle w:val="Gvdemetni285pt"/>
              </w:rPr>
              <w:t>Dinlerdeki ortak değerleri araştırılacak</w:t>
            </w:r>
          </w:p>
          <w:p w:rsidR="000C65D1" w:rsidRPr="000C65D1" w:rsidRDefault="000C65D1" w:rsidP="00D95ABB">
            <w:pPr>
              <w:pStyle w:val="Gvdemetni20"/>
              <w:numPr>
                <w:ilvl w:val="0"/>
                <w:numId w:val="15"/>
              </w:numPr>
              <w:shd w:val="clear" w:color="auto" w:fill="auto"/>
              <w:tabs>
                <w:tab w:val="left" w:pos="120"/>
              </w:tabs>
              <w:suppressAutoHyphens w:val="0"/>
              <w:spacing w:before="0" w:after="0" w:line="216" w:lineRule="exact"/>
              <w:ind w:firstLine="0"/>
              <w:jc w:val="both"/>
              <w:rPr>
                <w:b/>
                <w:bCs/>
                <w:color w:val="000000"/>
                <w:sz w:val="17"/>
                <w:szCs w:val="17"/>
                <w:lang w:eastAsia="tr-TR" w:bidi="tr-TR"/>
              </w:rPr>
            </w:pPr>
            <w:r>
              <w:rPr>
                <w:rStyle w:val="Gvdemetni285pt"/>
              </w:rPr>
              <w:t xml:space="preserve">Oruç, kurban vb. dinlerin ibadet ve </w:t>
            </w:r>
            <w:proofErr w:type="gramStart"/>
            <w:r>
              <w:rPr>
                <w:rStyle w:val="Gvdemetni285pt"/>
              </w:rPr>
              <w:t>ritüelleri</w:t>
            </w:r>
            <w:proofErr w:type="gramEnd"/>
            <w:r>
              <w:rPr>
                <w:rStyle w:val="Gvdemetni285pt"/>
              </w:rPr>
              <w:t xml:space="preserve"> araştırılacak</w:t>
            </w:r>
          </w:p>
        </w:tc>
      </w:tr>
      <w:tr w:rsidR="000C65D1" w:rsidTr="000C65D1">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0C65D1">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lastRenderedPageBreak/>
              <w:t>PERFORMANS</w:t>
            </w:r>
          </w:p>
          <w:p w:rsidR="000C65D1" w:rsidRPr="000C65D1" w:rsidRDefault="000C65D1" w:rsidP="000C65D1">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GÖSTERGESİ</w:t>
            </w:r>
          </w:p>
        </w:tc>
        <w:tc>
          <w:tcPr>
            <w:tcW w:w="7075" w:type="dxa"/>
            <w:gridSpan w:val="3"/>
            <w:tcBorders>
              <w:top w:val="single" w:sz="4" w:space="0" w:color="auto"/>
              <w:bottom w:val="single" w:sz="4" w:space="0" w:color="auto"/>
              <w:right w:val="single" w:sz="4" w:space="0" w:color="auto"/>
            </w:tcBorders>
            <w:shd w:val="clear" w:color="auto" w:fill="FFFFFF"/>
            <w:vAlign w:val="bottom"/>
          </w:tcPr>
          <w:p w:rsidR="000C65D1" w:rsidRPr="000C65D1" w:rsidRDefault="000C65D1" w:rsidP="000C65D1">
            <w:pPr>
              <w:pStyle w:val="Gvdemetni20"/>
              <w:shd w:val="clear" w:color="auto" w:fill="auto"/>
              <w:spacing w:before="0" w:after="0" w:line="216" w:lineRule="exact"/>
              <w:ind w:firstLine="0"/>
              <w:rPr>
                <w:b/>
                <w:bCs/>
                <w:color w:val="000000"/>
                <w:sz w:val="17"/>
                <w:szCs w:val="17"/>
                <w:lang w:eastAsia="tr-TR" w:bidi="tr-TR"/>
              </w:rPr>
            </w:pPr>
            <w:r>
              <w:rPr>
                <w:rStyle w:val="Gvdemetni285pt"/>
              </w:rPr>
              <w:t>Kuran-ı Kerim'i ezberleyen öğrenci sayısı, Kur'an'ı iyi okuyabilen öğrenci sayısı, yarışmalarda derece alan öğrenci sayısı, meslek derslerindeki başarı oranları, mesleki değerleri benimsemiş öğrenci sayısı, ilahiyat fakültelerine giren öğrenci sayıları performans göstergesi olarak göz önünde bulundurulacaktır.</w:t>
            </w:r>
          </w:p>
        </w:tc>
      </w:tr>
      <w:tr w:rsidR="000C65D1" w:rsidTr="00643448">
        <w:trPr>
          <w:gridAfter w:val="1"/>
          <w:wAfter w:w="24" w:type="dxa"/>
          <w:trHeight w:hRule="exact" w:val="1570"/>
        </w:trPr>
        <w:tc>
          <w:tcPr>
            <w:tcW w:w="2213" w:type="dxa"/>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0C65D1">
            <w:pPr>
              <w:pStyle w:val="Gvdemetni20"/>
              <w:shd w:val="clear" w:color="auto" w:fill="auto"/>
              <w:spacing w:before="0" w:after="0" w:line="170" w:lineRule="exact"/>
              <w:ind w:firstLine="0"/>
              <w:jc w:val="center"/>
              <w:rPr>
                <w:b/>
                <w:bCs/>
                <w:color w:val="000000"/>
                <w:sz w:val="17"/>
                <w:szCs w:val="17"/>
                <w:lang w:eastAsia="tr-TR" w:bidi="tr-TR"/>
              </w:rPr>
            </w:pPr>
            <w:r>
              <w:rPr>
                <w:rStyle w:val="Gvdemetni285pt"/>
              </w:rPr>
              <w:t>SORUMLU EKİP</w:t>
            </w:r>
          </w:p>
        </w:tc>
        <w:tc>
          <w:tcPr>
            <w:tcW w:w="7075" w:type="dxa"/>
            <w:gridSpan w:val="3"/>
            <w:tcBorders>
              <w:top w:val="single" w:sz="4" w:space="0" w:color="auto"/>
              <w:bottom w:val="single" w:sz="4" w:space="0" w:color="auto"/>
              <w:right w:val="single" w:sz="4" w:space="0" w:color="auto"/>
            </w:tcBorders>
            <w:shd w:val="clear" w:color="auto" w:fill="FFFFFF"/>
            <w:vAlign w:val="center"/>
          </w:tcPr>
          <w:p w:rsidR="00E038B3" w:rsidRDefault="000C65D1" w:rsidP="00E038B3">
            <w:pPr>
              <w:pStyle w:val="Gvdemetni20"/>
              <w:shd w:val="clear" w:color="auto" w:fill="auto"/>
              <w:spacing w:before="0" w:after="0" w:line="216" w:lineRule="exact"/>
              <w:ind w:firstLine="0"/>
              <w:rPr>
                <w:rStyle w:val="Gvdemetni285pt"/>
              </w:rPr>
            </w:pPr>
            <w:r>
              <w:rPr>
                <w:rStyle w:val="Gvdemetni285pt"/>
              </w:rPr>
              <w:t xml:space="preserve">Mesleki Gelişim Ekibi (Meslek Dersleri Öğretmenleri): </w:t>
            </w:r>
            <w:r w:rsidR="00E038B3">
              <w:rPr>
                <w:rStyle w:val="Gvdemetni285pt"/>
              </w:rPr>
              <w:t>Esma ÇAVİŞ, Yeşim Zeliha KANTAR,</w:t>
            </w:r>
          </w:p>
          <w:p w:rsidR="000C65D1" w:rsidRPr="000C65D1" w:rsidRDefault="00E038B3" w:rsidP="00E038B3">
            <w:pPr>
              <w:pStyle w:val="Gvdemetni20"/>
              <w:shd w:val="clear" w:color="auto" w:fill="auto"/>
              <w:spacing w:before="0" w:after="0" w:line="216" w:lineRule="exact"/>
              <w:ind w:firstLine="0"/>
              <w:rPr>
                <w:b/>
                <w:bCs/>
                <w:color w:val="000000"/>
                <w:sz w:val="17"/>
                <w:szCs w:val="17"/>
                <w:lang w:eastAsia="tr-TR" w:bidi="tr-TR"/>
              </w:rPr>
            </w:pPr>
            <w:r>
              <w:rPr>
                <w:rStyle w:val="Gvdemetni285pt"/>
              </w:rPr>
              <w:t>Neveser SOLAK</w:t>
            </w:r>
          </w:p>
        </w:tc>
      </w:tr>
      <w:tr w:rsidR="000C65D1" w:rsidTr="00643448">
        <w:trPr>
          <w:trHeight w:hRule="exact" w:val="350"/>
        </w:trPr>
        <w:tc>
          <w:tcPr>
            <w:tcW w:w="2328" w:type="dxa"/>
            <w:gridSpan w:val="2"/>
            <w:tcBorders>
              <w:top w:val="single" w:sz="4" w:space="0" w:color="auto"/>
              <w:left w:val="single" w:sz="4" w:space="0" w:color="auto"/>
            </w:tcBorders>
            <w:shd w:val="clear" w:color="auto" w:fill="FFFFFF"/>
          </w:tcPr>
          <w:p w:rsidR="000C65D1" w:rsidRDefault="000C65D1" w:rsidP="00643448">
            <w:pPr>
              <w:rPr>
                <w:sz w:val="10"/>
                <w:szCs w:val="10"/>
              </w:rPr>
            </w:pPr>
          </w:p>
        </w:tc>
        <w:tc>
          <w:tcPr>
            <w:tcW w:w="6869" w:type="dxa"/>
            <w:vMerge w:val="restart"/>
            <w:tcBorders>
              <w:top w:val="single" w:sz="4" w:space="0" w:color="auto"/>
            </w:tcBorders>
            <w:shd w:val="clear" w:color="auto" w:fill="FFFFFF"/>
          </w:tcPr>
          <w:p w:rsidR="00D779A8" w:rsidRDefault="00D779A8" w:rsidP="00643448">
            <w:pPr>
              <w:pStyle w:val="Gvdemetni20"/>
              <w:shd w:val="clear" w:color="auto" w:fill="auto"/>
              <w:spacing w:before="0" w:after="0" w:line="216" w:lineRule="exact"/>
              <w:ind w:firstLine="0"/>
              <w:rPr>
                <w:rStyle w:val="Gvdemetni285pt"/>
              </w:rPr>
            </w:pPr>
          </w:p>
          <w:p w:rsidR="000C65D1" w:rsidRDefault="000C65D1" w:rsidP="00E038B3">
            <w:pPr>
              <w:pStyle w:val="Gvdemetni20"/>
              <w:shd w:val="clear" w:color="auto" w:fill="auto"/>
              <w:spacing w:before="0" w:after="0" w:line="216" w:lineRule="exact"/>
              <w:ind w:firstLine="0"/>
            </w:pPr>
            <w:r>
              <w:rPr>
                <w:rStyle w:val="Gvdemetni285pt"/>
              </w:rPr>
              <w:t xml:space="preserve">Öğrencilere dil zevkini kazandırmak, Türk dilini iyi kullanmalarını sağlamak </w:t>
            </w:r>
            <w:proofErr w:type="gramStart"/>
            <w:r>
              <w:rPr>
                <w:rStyle w:val="Gvdemetni285pt"/>
              </w:rPr>
              <w:t>(</w:t>
            </w:r>
            <w:proofErr w:type="gramEnd"/>
            <w:r>
              <w:rPr>
                <w:rStyle w:val="Gvdemetni285pt"/>
              </w:rPr>
              <w:t xml:space="preserve">Okul Gelişimi Yönetim Ekibi bünyesinde "Kitap Okumayı Sevdirme Ekibi olarak </w:t>
            </w:r>
            <w:r w:rsidR="00DE5F4F">
              <w:rPr>
                <w:rStyle w:val="Gvdemetni285pt"/>
              </w:rPr>
              <w:t>2016-2018</w:t>
            </w:r>
            <w:r>
              <w:rPr>
                <w:rStyle w:val="Gvdemetni285pt"/>
              </w:rPr>
              <w:t xml:space="preserve"> arası hedef amaç ve faaliyetlerin planı yapılarak aşağıdaki maddelerde belirtilmiştir. )</w:t>
            </w:r>
          </w:p>
        </w:tc>
        <w:tc>
          <w:tcPr>
            <w:tcW w:w="115" w:type="dxa"/>
            <w:gridSpan w:val="2"/>
            <w:tcBorders>
              <w:top w:val="single" w:sz="4" w:space="0" w:color="auto"/>
              <w:right w:val="single" w:sz="4" w:space="0" w:color="auto"/>
            </w:tcBorders>
            <w:shd w:val="clear" w:color="auto" w:fill="FFFFFF"/>
          </w:tcPr>
          <w:p w:rsidR="000C65D1" w:rsidRDefault="000C65D1" w:rsidP="00643448">
            <w:pPr>
              <w:rPr>
                <w:sz w:val="10"/>
                <w:szCs w:val="10"/>
              </w:rPr>
            </w:pPr>
          </w:p>
        </w:tc>
      </w:tr>
      <w:tr w:rsidR="000C65D1" w:rsidTr="00643448">
        <w:trPr>
          <w:trHeight w:hRule="exact" w:val="226"/>
        </w:trPr>
        <w:tc>
          <w:tcPr>
            <w:tcW w:w="2328" w:type="dxa"/>
            <w:gridSpan w:val="2"/>
            <w:tcBorders>
              <w:left w:val="single" w:sz="4" w:space="0" w:color="auto"/>
            </w:tcBorders>
            <w:shd w:val="clear" w:color="auto" w:fill="FFFFFF"/>
          </w:tcPr>
          <w:p w:rsidR="000C65D1" w:rsidRDefault="000C65D1" w:rsidP="00643448">
            <w:pPr>
              <w:pStyle w:val="Gvdemetni20"/>
              <w:shd w:val="clear" w:color="auto" w:fill="auto"/>
              <w:spacing w:before="0" w:after="0" w:line="170" w:lineRule="exact"/>
              <w:ind w:firstLine="0"/>
            </w:pPr>
            <w:r>
              <w:rPr>
                <w:rStyle w:val="Gvdemetni285pt"/>
              </w:rPr>
              <w:t>STRATEJİK AMAÇ 2:</w:t>
            </w:r>
          </w:p>
        </w:tc>
        <w:tc>
          <w:tcPr>
            <w:tcW w:w="6869" w:type="dxa"/>
            <w:vMerge/>
            <w:shd w:val="clear" w:color="auto" w:fill="FFFFFF"/>
          </w:tcPr>
          <w:p w:rsidR="000C65D1" w:rsidRDefault="000C65D1" w:rsidP="00643448"/>
        </w:tc>
        <w:tc>
          <w:tcPr>
            <w:tcW w:w="115" w:type="dxa"/>
            <w:gridSpan w:val="2"/>
            <w:tcBorders>
              <w:right w:val="single" w:sz="4" w:space="0" w:color="auto"/>
            </w:tcBorders>
            <w:shd w:val="clear" w:color="auto" w:fill="FFFFFF"/>
          </w:tcPr>
          <w:p w:rsidR="000C65D1" w:rsidRDefault="000C65D1" w:rsidP="00643448">
            <w:pPr>
              <w:rPr>
                <w:sz w:val="10"/>
                <w:szCs w:val="10"/>
              </w:rPr>
            </w:pPr>
          </w:p>
        </w:tc>
      </w:tr>
      <w:tr w:rsidR="000C65D1" w:rsidTr="00D779A8">
        <w:trPr>
          <w:trHeight w:hRule="exact" w:val="484"/>
        </w:trPr>
        <w:tc>
          <w:tcPr>
            <w:tcW w:w="2328" w:type="dxa"/>
            <w:gridSpan w:val="2"/>
            <w:tcBorders>
              <w:left w:val="single" w:sz="4" w:space="0" w:color="auto"/>
            </w:tcBorders>
            <w:shd w:val="clear" w:color="auto" w:fill="FFFFFF"/>
          </w:tcPr>
          <w:p w:rsidR="000C65D1" w:rsidRDefault="000C65D1" w:rsidP="00643448">
            <w:pPr>
              <w:rPr>
                <w:sz w:val="10"/>
                <w:szCs w:val="10"/>
              </w:rPr>
            </w:pPr>
          </w:p>
        </w:tc>
        <w:tc>
          <w:tcPr>
            <w:tcW w:w="6869" w:type="dxa"/>
            <w:vMerge/>
            <w:shd w:val="clear" w:color="auto" w:fill="FFFFFF"/>
          </w:tcPr>
          <w:p w:rsidR="000C65D1" w:rsidRDefault="000C65D1" w:rsidP="00643448"/>
        </w:tc>
        <w:tc>
          <w:tcPr>
            <w:tcW w:w="115" w:type="dxa"/>
            <w:gridSpan w:val="2"/>
            <w:tcBorders>
              <w:right w:val="single" w:sz="4" w:space="0" w:color="auto"/>
            </w:tcBorders>
            <w:shd w:val="clear" w:color="auto" w:fill="FFFFFF"/>
          </w:tcPr>
          <w:p w:rsidR="000C65D1" w:rsidRDefault="000C65D1" w:rsidP="00643448">
            <w:pPr>
              <w:rPr>
                <w:sz w:val="10"/>
                <w:szCs w:val="10"/>
              </w:rPr>
            </w:pPr>
          </w:p>
        </w:tc>
      </w:tr>
      <w:tr w:rsidR="000C65D1" w:rsidTr="00D779A8">
        <w:trPr>
          <w:trHeight w:hRule="exact" w:val="867"/>
        </w:trPr>
        <w:tc>
          <w:tcPr>
            <w:tcW w:w="2328" w:type="dxa"/>
            <w:gridSpan w:val="2"/>
            <w:tcBorders>
              <w:top w:val="single" w:sz="4" w:space="0" w:color="auto"/>
              <w:left w:val="single" w:sz="4" w:space="0" w:color="auto"/>
            </w:tcBorders>
            <w:shd w:val="clear" w:color="auto" w:fill="FFFFFF"/>
            <w:textDirection w:val="btLr"/>
          </w:tcPr>
          <w:p w:rsidR="000C65D1" w:rsidRDefault="000C65D1" w:rsidP="00643448">
            <w:pPr>
              <w:pStyle w:val="Gvdemetni20"/>
              <w:shd w:val="clear" w:color="auto" w:fill="auto"/>
              <w:spacing w:before="0" w:after="0" w:line="170" w:lineRule="exact"/>
              <w:ind w:left="200" w:firstLine="0"/>
            </w:pPr>
            <w:r>
              <w:rPr>
                <w:rStyle w:val="Gvdemetni285pt"/>
              </w:rPr>
              <w:t>Hedef 2; 1</w:t>
            </w:r>
          </w:p>
        </w:tc>
        <w:tc>
          <w:tcPr>
            <w:tcW w:w="6984" w:type="dxa"/>
            <w:gridSpan w:val="3"/>
            <w:tcBorders>
              <w:top w:val="single" w:sz="4" w:space="0" w:color="auto"/>
              <w:right w:val="single" w:sz="4" w:space="0" w:color="auto"/>
            </w:tcBorders>
            <w:shd w:val="clear" w:color="auto" w:fill="FFFFFF"/>
          </w:tcPr>
          <w:p w:rsidR="000C65D1" w:rsidRDefault="000C65D1" w:rsidP="00643448">
            <w:pPr>
              <w:pStyle w:val="Gvdemetni20"/>
              <w:shd w:val="clear" w:color="auto" w:fill="auto"/>
              <w:spacing w:before="0" w:after="0" w:line="221" w:lineRule="exact"/>
              <w:ind w:firstLine="0"/>
            </w:pPr>
            <w:r>
              <w:rPr>
                <w:rStyle w:val="Gvdemetni285pt"/>
              </w:rPr>
              <w:t>Öncelikli hedefimiz okul kütüphanesine uygun, ders programlarını destekleyen, öğrencinin araştırma ve okuma zevkine yönelik yeni ve bilimsel yayınlarla kütüphanemizi geliştirmek ve güncellemektir.</w:t>
            </w:r>
          </w:p>
        </w:tc>
      </w:tr>
      <w:tr w:rsidR="000C65D1" w:rsidTr="00643448">
        <w:trPr>
          <w:trHeight w:hRule="exact" w:val="1358"/>
        </w:trPr>
        <w:tc>
          <w:tcPr>
            <w:tcW w:w="2328" w:type="dxa"/>
            <w:gridSpan w:val="2"/>
            <w:tcBorders>
              <w:top w:val="single" w:sz="4" w:space="0" w:color="auto"/>
              <w:left w:val="single" w:sz="4" w:space="0" w:color="auto"/>
            </w:tcBorders>
            <w:shd w:val="clear" w:color="auto" w:fill="FFFFFF"/>
            <w:textDirection w:val="btLr"/>
          </w:tcPr>
          <w:p w:rsidR="000C65D1" w:rsidRDefault="000C65D1" w:rsidP="00643448">
            <w:pPr>
              <w:pStyle w:val="Gvdemetni20"/>
              <w:shd w:val="clear" w:color="auto" w:fill="auto"/>
              <w:spacing w:before="0" w:after="0" w:line="170" w:lineRule="exact"/>
              <w:ind w:left="180" w:firstLine="0"/>
            </w:pPr>
            <w:r>
              <w:rPr>
                <w:rStyle w:val="Gvdemetni285pt"/>
              </w:rPr>
              <w:t>Faaliyetler2;1</w:t>
            </w:r>
          </w:p>
        </w:tc>
        <w:tc>
          <w:tcPr>
            <w:tcW w:w="6984" w:type="dxa"/>
            <w:gridSpan w:val="3"/>
            <w:tcBorders>
              <w:top w:val="single" w:sz="4" w:space="0" w:color="auto"/>
              <w:right w:val="single" w:sz="4" w:space="0" w:color="auto"/>
            </w:tcBorders>
            <w:shd w:val="clear" w:color="auto" w:fill="FFFFFF"/>
          </w:tcPr>
          <w:p w:rsidR="000C65D1" w:rsidRDefault="000C65D1" w:rsidP="00643448">
            <w:pPr>
              <w:pStyle w:val="Gvdemetni20"/>
              <w:shd w:val="clear" w:color="auto" w:fill="auto"/>
              <w:spacing w:before="0" w:after="0" w:line="221" w:lineRule="exact"/>
              <w:ind w:firstLine="0"/>
            </w:pPr>
            <w:r>
              <w:rPr>
                <w:rStyle w:val="Gvdemetni285pt"/>
              </w:rPr>
              <w:t xml:space="preserve">1. </w:t>
            </w:r>
            <w:r w:rsidR="00E038B3">
              <w:rPr>
                <w:rStyle w:val="Gvdemetni285pt"/>
              </w:rPr>
              <w:t>2015-2016</w:t>
            </w:r>
            <w:r>
              <w:rPr>
                <w:rStyle w:val="Gvdemetni285pt"/>
              </w:rPr>
              <w:t xml:space="preserve"> Öğretim yılında bilgisayar sistemine aktarılmamış kitapları sisteme dâhil ederek ve yeni çıkan güncel kitapları temin etmek suretiyle kitap sayısı %10 daha arttırılacaktır.</w:t>
            </w:r>
          </w:p>
        </w:tc>
      </w:tr>
      <w:tr w:rsidR="000C65D1" w:rsidTr="00643448">
        <w:trPr>
          <w:trHeight w:hRule="exact" w:val="1157"/>
        </w:trPr>
        <w:tc>
          <w:tcPr>
            <w:tcW w:w="2328" w:type="dxa"/>
            <w:gridSpan w:val="2"/>
            <w:tcBorders>
              <w:top w:val="single" w:sz="4" w:space="0" w:color="auto"/>
              <w:left w:val="single" w:sz="4" w:space="0" w:color="auto"/>
            </w:tcBorders>
            <w:shd w:val="clear" w:color="auto" w:fill="FFFFFF"/>
            <w:textDirection w:val="btLr"/>
          </w:tcPr>
          <w:p w:rsidR="000C65D1" w:rsidRDefault="000C65D1" w:rsidP="00643448">
            <w:pPr>
              <w:pStyle w:val="Gvdemetni20"/>
              <w:shd w:val="clear" w:color="auto" w:fill="auto"/>
              <w:spacing w:before="0" w:after="0" w:line="170" w:lineRule="exact"/>
              <w:ind w:left="240" w:firstLine="0"/>
            </w:pPr>
            <w:r>
              <w:rPr>
                <w:rStyle w:val="Gvdemetni285pt"/>
              </w:rPr>
              <w:t>Hedef 2;2</w:t>
            </w:r>
          </w:p>
        </w:tc>
        <w:tc>
          <w:tcPr>
            <w:tcW w:w="6984" w:type="dxa"/>
            <w:gridSpan w:val="3"/>
            <w:tcBorders>
              <w:top w:val="single" w:sz="4" w:space="0" w:color="auto"/>
              <w:right w:val="single" w:sz="4" w:space="0" w:color="auto"/>
            </w:tcBorders>
            <w:shd w:val="clear" w:color="auto" w:fill="FFFFFF"/>
          </w:tcPr>
          <w:p w:rsidR="000C65D1" w:rsidRDefault="000C65D1" w:rsidP="00643448">
            <w:pPr>
              <w:pStyle w:val="Gvdemetni20"/>
              <w:shd w:val="clear" w:color="auto" w:fill="auto"/>
              <w:spacing w:before="0" w:after="0" w:line="221" w:lineRule="exact"/>
              <w:ind w:firstLine="0"/>
            </w:pPr>
            <w:r>
              <w:rPr>
                <w:rStyle w:val="Gvdemetni285pt"/>
              </w:rPr>
              <w:t>Kitap okumayı sevdirme ekibi olarak amacımız, geleceğin liderleri olarak yetişecek öğrencilerimizin, onları yetiştiren öğretmenlerimizin, velilerimizin, okulumuzda görevli personelimizin ihtiyaçları doğrultusunda kütüphane hizmeti vermek.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Default="000C65D1" w:rsidP="00643448">
            <w:pPr>
              <w:pStyle w:val="Gvdemetni20"/>
              <w:shd w:val="clear" w:color="auto" w:fill="auto"/>
              <w:spacing w:before="0" w:after="0" w:line="170" w:lineRule="exact"/>
              <w:ind w:left="200" w:firstLine="0"/>
            </w:pPr>
            <w:r>
              <w:rPr>
                <w:rStyle w:val="Gvdemetni285pt"/>
              </w:rPr>
              <w:t>Faaliyetler2;2</w:t>
            </w:r>
          </w:p>
        </w:tc>
        <w:tc>
          <w:tcPr>
            <w:tcW w:w="6984" w:type="dxa"/>
            <w:gridSpan w:val="3"/>
            <w:tcBorders>
              <w:top w:val="single" w:sz="4" w:space="0" w:color="auto"/>
              <w:bottom w:val="single" w:sz="4" w:space="0" w:color="auto"/>
              <w:right w:val="single" w:sz="4" w:space="0" w:color="auto"/>
            </w:tcBorders>
            <w:shd w:val="clear" w:color="auto" w:fill="FFFFFF"/>
          </w:tcPr>
          <w:p w:rsidR="000C65D1" w:rsidRDefault="000C65D1" w:rsidP="00643448">
            <w:pPr>
              <w:pStyle w:val="Gvdemetni20"/>
              <w:shd w:val="clear" w:color="auto" w:fill="auto"/>
              <w:spacing w:before="0" w:after="0" w:line="221" w:lineRule="exact"/>
              <w:ind w:firstLine="0"/>
            </w:pPr>
            <w:r>
              <w:rPr>
                <w:rStyle w:val="Gvdemetni285pt"/>
              </w:rPr>
              <w:t>Bu hedef doğrultusunda kütüphaneden daha çok yararlanma, kütüphanede daha fazla zaman geçirmek için haftada bir ders saatinin kütüphanede işlenmesi sağlanacak.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2; 3</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Okulumuzda</w:t>
            </w:r>
            <w:r w:rsidR="00137845">
              <w:rPr>
                <w:rStyle w:val="Gvdemetni285pt"/>
              </w:rPr>
              <w:t xml:space="preserve"> kitap okuyan öğrenci oranı 2015-2016 öğretim yılın-da %15'a, 2016-2017 öğretim yılında %</w:t>
            </w:r>
            <w:proofErr w:type="gramStart"/>
            <w:r w:rsidR="00137845">
              <w:rPr>
                <w:rStyle w:val="Gvdemetni285pt"/>
              </w:rPr>
              <w:t>25</w:t>
            </w:r>
            <w:r>
              <w:rPr>
                <w:rStyle w:val="Gvdemetni285pt"/>
              </w:rPr>
              <w:t xml:space="preserve">'a , </w:t>
            </w:r>
            <w:r w:rsidR="00137845">
              <w:rPr>
                <w:rStyle w:val="Gvdemetni285pt"/>
              </w:rPr>
              <w:t>2017</w:t>
            </w:r>
            <w:proofErr w:type="gramEnd"/>
            <w:r w:rsidR="00137845">
              <w:rPr>
                <w:rStyle w:val="Gvdemetni285pt"/>
              </w:rPr>
              <w:t>-2018 öğretim yılında %35</w:t>
            </w:r>
            <w:r>
              <w:rPr>
                <w:rStyle w:val="Gvdemetni285pt"/>
              </w:rPr>
              <w:t xml:space="preserve"> 'ye , 2013-2014 öğretim yılında %70'e çıkarılacaktır.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Faaliyetler2;3</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Bu amaçla alınan kararda dil anlatım, edebiyat, tarih, İngilizce ve meslek derslerinde zümre öğretmenlerinin ortaklaşa belirlediğ</w:t>
            </w:r>
            <w:r w:rsidR="00137845">
              <w:rPr>
                <w:rStyle w:val="Gvdemetni285pt"/>
              </w:rPr>
              <w:t xml:space="preserve">i kitap listesinden Lise 1'de 10 kitap, Lise 2'de 15 kitap, Lise 3'de 20 </w:t>
            </w:r>
            <w:r>
              <w:rPr>
                <w:rStyle w:val="Gvdemetni285pt"/>
              </w:rPr>
              <w:t>kitap</w:t>
            </w:r>
            <w:r w:rsidR="00137845">
              <w:rPr>
                <w:rStyle w:val="Gvdemetni285pt"/>
              </w:rPr>
              <w:t>, lise 4’te 25 kitap</w:t>
            </w:r>
            <w:r>
              <w:rPr>
                <w:rStyle w:val="Gvdemetni285pt"/>
              </w:rPr>
              <w:t xml:space="preserve"> okunması hedefle</w:t>
            </w:r>
            <w:r w:rsidR="00137845">
              <w:rPr>
                <w:rStyle w:val="Gvdemetni285pt"/>
              </w:rPr>
              <w:t>nmiştir. Böylece yılda asgari 80</w:t>
            </w:r>
            <w:r>
              <w:rPr>
                <w:rStyle w:val="Gvdemetni285pt"/>
              </w:rPr>
              <w:t xml:space="preserve"> kitap okunması sağlanacaktır.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2;4</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İl ve ilçe çapında düzenlenen sosyal faaliyetlere ve yarışmalara daha fazla öğrencinin katılımını sağlamak ve bu alandaki başarıları artırarak okul bilincinin ve başarısının gelişmesini sağlamak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lastRenderedPageBreak/>
              <w:t>Faaliyet 2;4</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E038B3"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2015-2016</w:t>
            </w:r>
            <w:r w:rsidR="000C65D1">
              <w:rPr>
                <w:rStyle w:val="Gvdemetni285pt"/>
              </w:rPr>
              <w:t xml:space="preserve"> öğretim yılı birinci döneminde okul öğrencileri arasında şiir okuma ve yazma yarışması düzenlenecektir. </w:t>
            </w:r>
            <w:r>
              <w:rPr>
                <w:rStyle w:val="Gvdemetni285pt"/>
              </w:rPr>
              <w:t>2015-2016</w:t>
            </w:r>
            <w:r w:rsidR="000C65D1">
              <w:rPr>
                <w:rStyle w:val="Gvdemetni285pt"/>
              </w:rPr>
              <w:t xml:space="preserve"> öğretim yılı ikinci döneminde ise hikâye yazma yarışması yapılacaktır.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2;5</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Öğrencilerin edebi türler</w:t>
            </w:r>
            <w:r w:rsidR="00137845">
              <w:rPr>
                <w:rStyle w:val="Gvdemetni285pt"/>
              </w:rPr>
              <w:t>de yazı yazmasını sağlamak; 2015 -2016 öğretim yılında 15</w:t>
            </w:r>
            <w:r>
              <w:rPr>
                <w:rStyle w:val="Gvdemetni285pt"/>
              </w:rPr>
              <w:t>'a, 2</w:t>
            </w:r>
            <w:r w:rsidR="00137845">
              <w:rPr>
                <w:rStyle w:val="Gvdemetni285pt"/>
              </w:rPr>
              <w:t>016-</w:t>
            </w:r>
            <w:r w:rsidR="00137845">
              <w:rPr>
                <w:rStyle w:val="Gvdemetni285pt"/>
              </w:rPr>
              <w:softHyphen/>
              <w:t>2017</w:t>
            </w:r>
            <w:r>
              <w:rPr>
                <w:rStyle w:val="Gvdemetni285pt"/>
              </w:rPr>
              <w:t xml:space="preserve"> ö</w:t>
            </w:r>
            <w:r w:rsidR="00137845">
              <w:rPr>
                <w:rStyle w:val="Gvdemetni285pt"/>
              </w:rPr>
              <w:t>ğretim yılında 20'e çıkarmaktır.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Faaliyet2; 5</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137845" w:rsidP="009F5E2F">
            <w:pPr>
              <w:pStyle w:val="Gvdemetni20"/>
              <w:shd w:val="clear" w:color="auto" w:fill="auto"/>
              <w:spacing w:before="0" w:after="0" w:line="221" w:lineRule="exact"/>
              <w:ind w:firstLine="0"/>
              <w:rPr>
                <w:b/>
                <w:bCs/>
                <w:color w:val="000000"/>
                <w:sz w:val="17"/>
                <w:szCs w:val="17"/>
                <w:lang w:eastAsia="tr-TR" w:bidi="tr-TR"/>
              </w:rPr>
            </w:pPr>
            <w:r>
              <w:rPr>
                <w:rStyle w:val="Gvdemetni285pt"/>
              </w:rPr>
              <w:t>2015-2016</w:t>
            </w:r>
            <w:r w:rsidR="009F5E2F">
              <w:rPr>
                <w:rStyle w:val="Gvdemetni285pt"/>
              </w:rPr>
              <w:t xml:space="preserve"> öğretim yılında dönemde</w:t>
            </w:r>
            <w:r w:rsidR="000C65D1">
              <w:rPr>
                <w:rStyle w:val="Gvdemetni285pt"/>
              </w:rPr>
              <w:t xml:space="preserve"> bir yayınlanan okul dergisi çıkarılacaktır.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2; 6</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Dil zevkini kazandırmak ve Türk dilini iyi kullanmalarını sağlamak amacıyla öğrencilerin edebi ve kültürel içerikli programlara katılımını sağlamak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Faaliyet 2; 6</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9F5E2F"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2015-2016</w:t>
            </w:r>
            <w:r w:rsidR="000C65D1">
              <w:rPr>
                <w:rStyle w:val="Gvdemetni285pt"/>
              </w:rPr>
              <w:t xml:space="preserve"> öğretim yılında her ay tanınmış ve Türkçeyi iyi kullanan yazarların okula davet edilip öğrencilerle tanıştırılması sağlanacaktır. Ordu içindeki bazı kültürel programlara katılımları da sağlanacaktır.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2;8</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Kitap okumanın Yüksek Öğrenime Geçiş Sınavında faydasını kavratarak öğrencilerde kitap okuma oranını artırılacaktır.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Faaliyet 2;8</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 xml:space="preserve">Okuduğunu anlamaya yönelik etkinlikler yaparak </w:t>
            </w:r>
            <w:r w:rsidR="00E038B3">
              <w:rPr>
                <w:rStyle w:val="Gvdemetni285pt"/>
              </w:rPr>
              <w:t>2015-2016</w:t>
            </w:r>
            <w:r>
              <w:rPr>
                <w:rStyle w:val="Gvdemetni285pt"/>
              </w:rPr>
              <w:t xml:space="preserve"> öğretim yılında söze</w:t>
            </w:r>
            <w:r w:rsidR="00106D19">
              <w:rPr>
                <w:rStyle w:val="Gvdemetni285pt"/>
              </w:rPr>
              <w:t>l ağırlıklı sorularda başarı %20</w:t>
            </w:r>
            <w:r>
              <w:rPr>
                <w:rStyle w:val="Gvdemetni285pt"/>
              </w:rPr>
              <w:t xml:space="preserve"> oranında artırılacaktır.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2; 9</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106D19"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2017-2018</w:t>
            </w:r>
            <w:r w:rsidR="000C65D1">
              <w:rPr>
                <w:rStyle w:val="Gvdemetni285pt"/>
              </w:rPr>
              <w:t xml:space="preserve"> öğretim yılında öğrencilerimizin kelime hazinesini artırmak, okudukları kitaplarda anlamını bilmedikleri kelimeleri öğrenmelerini sağlamak için sözlük kullanma alışkanlığını kazandırmak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Faaliyet 2; 9</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106D19"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2017-2018</w:t>
            </w:r>
            <w:r w:rsidR="000C65D1">
              <w:rPr>
                <w:rStyle w:val="Gvdemetni285pt"/>
              </w:rPr>
              <w:t xml:space="preserve"> öğretim yılının ikinci döneminde "kelime yarışması" düzenlenecektir. Ayrıca her sınıfın kitaplığına demirbaş olarak sözlükler aldırılacaktır.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2;10</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E038B3"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2015-2016</w:t>
            </w:r>
            <w:r w:rsidR="000C65D1">
              <w:rPr>
                <w:rStyle w:val="Gvdemetni285pt"/>
              </w:rPr>
              <w:t xml:space="preserve"> öğretim yılında kütüphane verilerini her ay değerlendirerek en çok okuyan ilk 3 öğrenciye ödül verilmesi sağlanacak.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lastRenderedPageBreak/>
              <w:t>Faaliyet 2; 10</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Kütüphanedeki panolarda yeni çıkan kitaplar, ayın kitapları ve ayın okurları ilan edilerek öğrenciler kitap okumaya özendirilecektir.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PERFORMANS</w:t>
            </w:r>
          </w:p>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Öğrencilerimizin kitap okuma sayısı; okul, il ve ilçedeki kültürel faaliyetlerde başarı oranı; ayrıca okuldaki ve ilçedeki çeşitli yayınlarda şiir, makale ve diğer yazım faaliyetlerindeki başarılarımız ölçü alınacaktır.</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Kitap Okumayı Sevdirme Ekibi</w:t>
            </w:r>
          </w:p>
          <w:p w:rsidR="000C65D1" w:rsidRPr="000C65D1" w:rsidRDefault="00106D19" w:rsidP="00106D19">
            <w:pPr>
              <w:pStyle w:val="Gvdemetni20"/>
              <w:shd w:val="clear" w:color="auto" w:fill="auto"/>
              <w:spacing w:before="0" w:after="0" w:line="221" w:lineRule="exact"/>
              <w:ind w:firstLine="0"/>
              <w:rPr>
                <w:b/>
                <w:bCs/>
                <w:color w:val="000000"/>
                <w:sz w:val="17"/>
                <w:szCs w:val="17"/>
                <w:lang w:eastAsia="tr-TR" w:bidi="tr-TR"/>
              </w:rPr>
            </w:pPr>
            <w:r>
              <w:rPr>
                <w:rStyle w:val="Gvdemetni285pt"/>
              </w:rPr>
              <w:t>(Hasan CEYLAN</w:t>
            </w:r>
            <w:r w:rsidR="000C65D1">
              <w:rPr>
                <w:rStyle w:val="Gvdemetni285pt"/>
              </w:rPr>
              <w:t xml:space="preserve">, </w:t>
            </w:r>
            <w:r>
              <w:rPr>
                <w:rStyle w:val="Gvdemetni285pt"/>
              </w:rPr>
              <w:t>Gülsüm ALTUNOK, Müzeyyen ŞAHİNLİ</w:t>
            </w:r>
            <w:r w:rsidR="000C65D1">
              <w:rPr>
                <w:rStyle w:val="Gvdemetni285pt"/>
              </w:rPr>
              <w:t>)</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TEMA</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D779A8"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ERİŞİLEBİLİRLİĞİ ARTTIRMA</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STRATEJİK AMAÇ 3:</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Okulumuzdaki sosyal faaliyetlerin arttırılmasını sağlamak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3; 1:</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106D19"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Okulumuzda 2019</w:t>
            </w:r>
            <w:r w:rsidR="000C65D1">
              <w:rPr>
                <w:rStyle w:val="Gvdemetni285pt"/>
              </w:rPr>
              <w:t xml:space="preserve"> yılına kadar her eğitim öğretim döneminde kutlanması gereken belirli gün ve haftalara ek olarak her dönem 1 seminer veya gezi yapılacak, bu sayı her eğitim öğretim yılında 1 adet yükseltilecek.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FAALİYETLER 3;1</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D95ABB">
            <w:pPr>
              <w:pStyle w:val="Gvdemetni20"/>
              <w:numPr>
                <w:ilvl w:val="0"/>
                <w:numId w:val="16"/>
              </w:numPr>
              <w:shd w:val="clear" w:color="auto" w:fill="auto"/>
              <w:tabs>
                <w:tab w:val="left" w:pos="438"/>
              </w:tabs>
              <w:suppressAutoHyphens w:val="0"/>
              <w:spacing w:before="0" w:after="0" w:line="216" w:lineRule="exact"/>
              <w:ind w:left="260" w:firstLine="0"/>
              <w:rPr>
                <w:b/>
                <w:bCs/>
                <w:color w:val="000000"/>
                <w:sz w:val="17"/>
                <w:szCs w:val="17"/>
                <w:lang w:eastAsia="tr-TR" w:bidi="tr-TR"/>
              </w:rPr>
            </w:pPr>
            <w:r>
              <w:rPr>
                <w:rStyle w:val="Gvdemetni285pt"/>
              </w:rPr>
              <w:t>Okulumuzda kutlanması gereken belirli gün ve haftalar, tören komitesi ile işbirliği yapılarak sosyal kulüpler tarafından kutlanacak.</w:t>
            </w:r>
          </w:p>
          <w:p w:rsidR="000C65D1" w:rsidRPr="000C65D1" w:rsidRDefault="000C65D1" w:rsidP="00D95ABB">
            <w:pPr>
              <w:pStyle w:val="Gvdemetni20"/>
              <w:numPr>
                <w:ilvl w:val="0"/>
                <w:numId w:val="16"/>
              </w:numPr>
              <w:shd w:val="clear" w:color="auto" w:fill="auto"/>
              <w:tabs>
                <w:tab w:val="left" w:pos="438"/>
              </w:tabs>
              <w:suppressAutoHyphens w:val="0"/>
              <w:spacing w:before="0" w:after="0" w:line="216" w:lineRule="exact"/>
              <w:ind w:left="260" w:firstLine="0"/>
              <w:rPr>
                <w:b/>
                <w:bCs/>
                <w:color w:val="000000"/>
                <w:sz w:val="17"/>
                <w:szCs w:val="17"/>
                <w:lang w:eastAsia="tr-TR" w:bidi="tr-TR"/>
              </w:rPr>
            </w:pPr>
            <w:r>
              <w:rPr>
                <w:rStyle w:val="Gvdemetni285pt"/>
              </w:rPr>
              <w:t>Okulumuzdaki sosyal kulüpler, alanlarıyla ilgili düzenlemek istedikleri seminer çalışmalarıyla ilgili gerekli izin başvurularını yapacaklar.</w:t>
            </w:r>
          </w:p>
          <w:p w:rsidR="000C65D1" w:rsidRPr="000C65D1" w:rsidRDefault="000C65D1" w:rsidP="00D95ABB">
            <w:pPr>
              <w:pStyle w:val="Gvdemetni20"/>
              <w:numPr>
                <w:ilvl w:val="0"/>
                <w:numId w:val="16"/>
              </w:numPr>
              <w:shd w:val="clear" w:color="auto" w:fill="auto"/>
              <w:tabs>
                <w:tab w:val="left" w:pos="438"/>
              </w:tabs>
              <w:suppressAutoHyphens w:val="0"/>
              <w:spacing w:before="0" w:after="0" w:line="216" w:lineRule="exact"/>
              <w:ind w:left="260" w:firstLine="0"/>
              <w:rPr>
                <w:b/>
                <w:bCs/>
                <w:color w:val="000000"/>
                <w:sz w:val="17"/>
                <w:szCs w:val="17"/>
                <w:lang w:eastAsia="tr-TR" w:bidi="tr-TR"/>
              </w:rPr>
            </w:pPr>
            <w:r>
              <w:rPr>
                <w:rStyle w:val="Gvdemetni285pt"/>
              </w:rPr>
              <w:t>Okul idaresi ve öğretmenler tarafından düzenlenmek istenen gezi, seminer vb. çalışmalarla ilgili gerekli izin başvuruları yapılacak.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PERFORMANS</w:t>
            </w:r>
          </w:p>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D95ABB">
            <w:pPr>
              <w:pStyle w:val="Gvdemetni20"/>
              <w:numPr>
                <w:ilvl w:val="0"/>
                <w:numId w:val="17"/>
              </w:numPr>
              <w:shd w:val="clear" w:color="auto" w:fill="auto"/>
              <w:tabs>
                <w:tab w:val="left" w:pos="168"/>
              </w:tabs>
              <w:suppressAutoHyphens w:val="0"/>
              <w:spacing w:before="0" w:after="0" w:line="221" w:lineRule="exact"/>
              <w:ind w:firstLine="0"/>
              <w:rPr>
                <w:b/>
                <w:bCs/>
                <w:color w:val="000000"/>
                <w:sz w:val="17"/>
                <w:szCs w:val="17"/>
                <w:lang w:eastAsia="tr-TR" w:bidi="tr-TR"/>
              </w:rPr>
            </w:pPr>
            <w:r>
              <w:rPr>
                <w:rStyle w:val="Gvdemetni285pt"/>
              </w:rPr>
              <w:t>Sosyal kulüplerin dönem ve yılsonu faaliyet raporları</w:t>
            </w:r>
          </w:p>
          <w:p w:rsidR="000C65D1" w:rsidRPr="000C65D1" w:rsidRDefault="000C65D1" w:rsidP="00D95ABB">
            <w:pPr>
              <w:pStyle w:val="Gvdemetni20"/>
              <w:numPr>
                <w:ilvl w:val="0"/>
                <w:numId w:val="17"/>
              </w:numPr>
              <w:shd w:val="clear" w:color="auto" w:fill="auto"/>
              <w:tabs>
                <w:tab w:val="left" w:pos="178"/>
              </w:tabs>
              <w:suppressAutoHyphens w:val="0"/>
              <w:spacing w:before="0" w:after="0" w:line="221" w:lineRule="exact"/>
              <w:ind w:firstLine="0"/>
              <w:rPr>
                <w:b/>
                <w:bCs/>
                <w:color w:val="000000"/>
                <w:sz w:val="17"/>
                <w:szCs w:val="17"/>
                <w:lang w:eastAsia="tr-TR" w:bidi="tr-TR"/>
              </w:rPr>
            </w:pPr>
            <w:r>
              <w:rPr>
                <w:rStyle w:val="Gvdemetni285pt"/>
              </w:rPr>
              <w:t>Okulumuzda yapılan seminer ve gezi çalışmalarına ait başvuru ve izin belgeleri</w:t>
            </w:r>
          </w:p>
          <w:p w:rsidR="000C65D1" w:rsidRPr="000C65D1" w:rsidRDefault="000C65D1" w:rsidP="00D95ABB">
            <w:pPr>
              <w:pStyle w:val="Gvdemetni20"/>
              <w:numPr>
                <w:ilvl w:val="0"/>
                <w:numId w:val="17"/>
              </w:numPr>
              <w:shd w:val="clear" w:color="auto" w:fill="auto"/>
              <w:tabs>
                <w:tab w:val="left" w:pos="182"/>
              </w:tabs>
              <w:suppressAutoHyphens w:val="0"/>
              <w:spacing w:before="0" w:after="0" w:line="221" w:lineRule="exact"/>
              <w:ind w:firstLine="0"/>
              <w:rPr>
                <w:b/>
                <w:bCs/>
                <w:color w:val="000000"/>
                <w:sz w:val="17"/>
                <w:szCs w:val="17"/>
                <w:lang w:eastAsia="tr-TR" w:bidi="tr-TR"/>
              </w:rPr>
            </w:pPr>
            <w:r>
              <w:rPr>
                <w:rStyle w:val="Gvdemetni285pt"/>
              </w:rPr>
              <w:t>Faaliyetlerin sonunda yapılacak olan memnuniyet anketleri</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Sosyal Faaliyetleri Arttırma Ekibi, Sosyal Kulüp danışman öğretmenleri</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3;2:</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106D19"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Okulumuzda 2015 yılında öğrencilerimizin %80</w:t>
            </w:r>
            <w:r w:rsidR="000C65D1">
              <w:rPr>
                <w:rStyle w:val="Gvdemetni285pt"/>
              </w:rPr>
              <w:t>'ü sosyal aktivitelerden en az birinden istifade etmiştir; bu oran korunacak ve sosyal aktivitelerden en az birinde görev alan öğrenci or</w:t>
            </w:r>
            <w:r>
              <w:rPr>
                <w:rStyle w:val="Gvdemetni285pt"/>
              </w:rPr>
              <w:t>anı %15</w:t>
            </w:r>
            <w:r w:rsidR="000C65D1">
              <w:rPr>
                <w:rStyle w:val="Gvdemetni285pt"/>
              </w:rPr>
              <w:t xml:space="preserve"> iken bu oran her yıl %10 arttırılacak.</w:t>
            </w:r>
          </w:p>
        </w:tc>
      </w:tr>
      <w:tr w:rsidR="000C65D1" w:rsidTr="00D779A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D779A8" w:rsidP="00D779A8">
            <w:pPr>
              <w:pStyle w:val="Gvdemetni20"/>
              <w:shd w:val="clear" w:color="auto" w:fill="auto"/>
              <w:spacing w:before="0" w:after="0" w:line="170" w:lineRule="exact"/>
              <w:ind w:left="113" w:hanging="113"/>
              <w:rPr>
                <w:b/>
                <w:bCs/>
                <w:color w:val="000000"/>
                <w:sz w:val="17"/>
                <w:szCs w:val="17"/>
                <w:lang w:eastAsia="tr-TR" w:bidi="tr-TR"/>
              </w:rPr>
            </w:pPr>
            <w:r>
              <w:rPr>
                <w:b/>
                <w:bCs/>
                <w:color w:val="000000"/>
                <w:sz w:val="17"/>
                <w:szCs w:val="17"/>
                <w:lang w:eastAsia="tr-TR" w:bidi="tr-TR"/>
              </w:rPr>
              <w:lastRenderedPageBreak/>
              <w:tab/>
              <w:t>FAALİYETLER 3;2:</w:t>
            </w:r>
          </w:p>
          <w:p w:rsidR="000C65D1" w:rsidRPr="000C65D1" w:rsidRDefault="000C65D1" w:rsidP="00D779A8">
            <w:pPr>
              <w:pStyle w:val="Gvdemetni20"/>
              <w:shd w:val="clear" w:color="auto" w:fill="auto"/>
              <w:spacing w:before="0" w:after="0" w:line="170" w:lineRule="exact"/>
              <w:ind w:left="200" w:firstLine="0"/>
              <w:jc w:val="center"/>
              <w:rPr>
                <w:b/>
                <w:bCs/>
                <w:color w:val="000000"/>
                <w:sz w:val="17"/>
                <w:szCs w:val="17"/>
                <w:lang w:eastAsia="tr-TR" w:bidi="tr-TR"/>
              </w:rPr>
            </w:pPr>
          </w:p>
          <w:p w:rsidR="000C65D1" w:rsidRPr="000C65D1" w:rsidRDefault="000C65D1" w:rsidP="00D779A8">
            <w:pPr>
              <w:pStyle w:val="Gvdemetni20"/>
              <w:shd w:val="clear" w:color="auto" w:fill="auto"/>
              <w:spacing w:before="0" w:after="0" w:line="170" w:lineRule="exact"/>
              <w:ind w:left="113" w:hanging="113"/>
              <w:rPr>
                <w:b/>
                <w:bCs/>
                <w:color w:val="000000"/>
                <w:sz w:val="17"/>
                <w:szCs w:val="17"/>
                <w:lang w:eastAsia="tr-TR" w:bidi="tr-TR"/>
              </w:rPr>
            </w:pP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D95ABB">
            <w:pPr>
              <w:pStyle w:val="Gvdemetni20"/>
              <w:numPr>
                <w:ilvl w:val="0"/>
                <w:numId w:val="18"/>
              </w:numPr>
              <w:shd w:val="clear" w:color="auto" w:fill="auto"/>
              <w:tabs>
                <w:tab w:val="left" w:pos="224"/>
              </w:tabs>
              <w:suppressAutoHyphens w:val="0"/>
              <w:spacing w:before="0" w:after="0" w:line="221" w:lineRule="exact"/>
              <w:ind w:firstLine="0"/>
              <w:rPr>
                <w:b/>
                <w:bCs/>
                <w:color w:val="000000"/>
                <w:sz w:val="17"/>
                <w:szCs w:val="17"/>
                <w:lang w:eastAsia="tr-TR" w:bidi="tr-TR"/>
              </w:rPr>
            </w:pPr>
            <w:r>
              <w:rPr>
                <w:rStyle w:val="Gvdemetni285pt"/>
              </w:rPr>
              <w:t>Öğrencilere, okulda düzenlenen sosyal aktivitelerden yararlanma durumu ve düzenlenecek sosyal faaliyetlerle ilgili istek anketi yapılacak.</w:t>
            </w:r>
          </w:p>
          <w:p w:rsidR="000C65D1" w:rsidRPr="000C65D1" w:rsidRDefault="000C65D1" w:rsidP="00D95ABB">
            <w:pPr>
              <w:pStyle w:val="Gvdemetni20"/>
              <w:numPr>
                <w:ilvl w:val="0"/>
                <w:numId w:val="18"/>
              </w:numPr>
              <w:shd w:val="clear" w:color="auto" w:fill="auto"/>
              <w:tabs>
                <w:tab w:val="left" w:pos="178"/>
              </w:tabs>
              <w:suppressAutoHyphens w:val="0"/>
              <w:spacing w:before="0" w:after="0" w:line="221" w:lineRule="exact"/>
              <w:ind w:firstLine="0"/>
              <w:rPr>
                <w:b/>
                <w:bCs/>
                <w:color w:val="000000"/>
                <w:sz w:val="17"/>
                <w:szCs w:val="17"/>
                <w:lang w:eastAsia="tr-TR" w:bidi="tr-TR"/>
              </w:rPr>
            </w:pPr>
            <w:r>
              <w:rPr>
                <w:rStyle w:val="Gvdemetni285pt"/>
              </w:rPr>
              <w:t>Öğrenci isteklerine göre belirlenen alanlarda eğitici kurs çalışmaları yapılacak.</w:t>
            </w:r>
          </w:p>
          <w:p w:rsidR="000C65D1" w:rsidRPr="000C65D1" w:rsidRDefault="000C65D1" w:rsidP="00D95ABB">
            <w:pPr>
              <w:pStyle w:val="Gvdemetni20"/>
              <w:numPr>
                <w:ilvl w:val="0"/>
                <w:numId w:val="18"/>
              </w:numPr>
              <w:shd w:val="clear" w:color="auto" w:fill="auto"/>
              <w:tabs>
                <w:tab w:val="left" w:pos="178"/>
              </w:tabs>
              <w:suppressAutoHyphens w:val="0"/>
              <w:spacing w:before="0" w:after="0" w:line="221" w:lineRule="exact"/>
              <w:ind w:firstLine="0"/>
              <w:rPr>
                <w:b/>
                <w:bCs/>
                <w:color w:val="000000"/>
                <w:sz w:val="17"/>
                <w:szCs w:val="17"/>
                <w:lang w:eastAsia="tr-TR" w:bidi="tr-TR"/>
              </w:rPr>
            </w:pPr>
            <w:r>
              <w:rPr>
                <w:rStyle w:val="Gvdemetni285pt"/>
              </w:rPr>
              <w:t>Okul idaresinden ve sosyal kulüplerden çalışmalarda yer alan öğrencilerin listesi alınacak.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PERFORMANS</w:t>
            </w:r>
          </w:p>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Sosyal aktivitelerde yer alan öğrencilerin sayısı</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Sosyal Faaliyetleri Arttırma Ekibi, Sosyal Kulüp danışman öğretmenleri</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TEMA</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D779A8"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OKUL POTANSİYELİNİ ARTTIRMA</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STRATEJİK AMAÇ 4:</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SPORTİF FALİYETLERİN GELİŞTİRİLİP KALİTE VE SAYI AÇISINDAN ARTIRILMASI</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4; 2</w:t>
            </w:r>
            <w:r w:rsidR="00D779A8">
              <w:rPr>
                <w:rStyle w:val="Gvdemetni285pt"/>
              </w:rPr>
              <w:t>:</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Okulun futbol açısından başarısının artırılması</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D779A8" w:rsidP="00D779A8">
            <w:pPr>
              <w:pStyle w:val="Gvdemetni20"/>
              <w:shd w:val="clear" w:color="auto" w:fill="auto"/>
              <w:spacing w:before="0" w:after="0" w:line="170" w:lineRule="exact"/>
              <w:ind w:left="113" w:hanging="113"/>
              <w:rPr>
                <w:b/>
                <w:bCs/>
                <w:color w:val="000000"/>
                <w:sz w:val="17"/>
                <w:szCs w:val="17"/>
                <w:lang w:eastAsia="tr-TR" w:bidi="tr-TR"/>
              </w:rPr>
            </w:pPr>
            <w:r>
              <w:rPr>
                <w:b/>
                <w:bCs/>
                <w:color w:val="000000"/>
                <w:sz w:val="17"/>
                <w:szCs w:val="17"/>
                <w:lang w:eastAsia="tr-TR" w:bidi="tr-TR"/>
              </w:rPr>
              <w:t>FAALİYETLER 4;2:</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D95ABB">
            <w:pPr>
              <w:pStyle w:val="Gvdemetni20"/>
              <w:numPr>
                <w:ilvl w:val="0"/>
                <w:numId w:val="19"/>
              </w:numPr>
              <w:shd w:val="clear" w:color="auto" w:fill="auto"/>
              <w:tabs>
                <w:tab w:val="left" w:pos="173"/>
              </w:tabs>
              <w:suppressAutoHyphens w:val="0"/>
              <w:spacing w:before="0" w:after="0" w:line="216" w:lineRule="exact"/>
              <w:ind w:firstLine="0"/>
              <w:rPr>
                <w:b/>
                <w:bCs/>
                <w:color w:val="000000"/>
                <w:sz w:val="17"/>
                <w:szCs w:val="17"/>
                <w:lang w:eastAsia="tr-TR" w:bidi="tr-TR"/>
              </w:rPr>
            </w:pPr>
            <w:r>
              <w:rPr>
                <w:rStyle w:val="Gvdemetni285pt"/>
              </w:rPr>
              <w:t>Okula her yıl yeni kaydolan öğrencilerinin futbol ilgi ve faaliyetleri tespit edilecek</w:t>
            </w:r>
          </w:p>
          <w:p w:rsidR="000C65D1" w:rsidRPr="000C65D1" w:rsidRDefault="000C65D1" w:rsidP="00D95ABB">
            <w:pPr>
              <w:pStyle w:val="Gvdemetni20"/>
              <w:numPr>
                <w:ilvl w:val="0"/>
                <w:numId w:val="19"/>
              </w:numPr>
              <w:shd w:val="clear" w:color="auto" w:fill="auto"/>
              <w:tabs>
                <w:tab w:val="left" w:pos="178"/>
              </w:tabs>
              <w:suppressAutoHyphens w:val="0"/>
              <w:spacing w:before="0" w:after="0" w:line="216" w:lineRule="exact"/>
              <w:ind w:firstLine="0"/>
              <w:rPr>
                <w:b/>
                <w:bCs/>
                <w:color w:val="000000"/>
                <w:sz w:val="17"/>
                <w:szCs w:val="17"/>
                <w:lang w:eastAsia="tr-TR" w:bidi="tr-TR"/>
              </w:rPr>
            </w:pPr>
            <w:r>
              <w:rPr>
                <w:rStyle w:val="Gvdemetni285pt"/>
              </w:rPr>
              <w:t>Okul öğrencilerinden bir futbol kulübü oluşturmak ve okulun sahasındaki faaliyetleri bu kulüple organize edilecek</w:t>
            </w:r>
          </w:p>
          <w:p w:rsidR="000C65D1" w:rsidRPr="000C65D1" w:rsidRDefault="000C65D1" w:rsidP="00D95ABB">
            <w:pPr>
              <w:pStyle w:val="Gvdemetni20"/>
              <w:numPr>
                <w:ilvl w:val="0"/>
                <w:numId w:val="19"/>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Futbola ilgi duyan öğrencilerin futbol faaliyetleri artırılacak</w:t>
            </w:r>
          </w:p>
          <w:p w:rsidR="000C65D1" w:rsidRPr="000C65D1" w:rsidRDefault="000C65D1" w:rsidP="00D95ABB">
            <w:pPr>
              <w:pStyle w:val="Gvdemetni20"/>
              <w:numPr>
                <w:ilvl w:val="0"/>
                <w:numId w:val="19"/>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Okula ait bir futbol takımı yetenek esası üzerine oluşturulacak ve düzenli çalışmalar yaptırılacak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4;3</w:t>
            </w:r>
            <w:r w:rsidR="00D779A8">
              <w:rPr>
                <w:rStyle w:val="Gvdemetni285pt"/>
              </w:rPr>
              <w:t>:</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Okulun voleybol açısından başarısını artırmak Okulun voleybol sahasının verimli kullanmak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D779A8" w:rsidP="00D779A8">
            <w:pPr>
              <w:pStyle w:val="Gvdemetni20"/>
              <w:shd w:val="clear" w:color="auto" w:fill="auto"/>
              <w:spacing w:before="0" w:after="0" w:line="170" w:lineRule="exact"/>
              <w:ind w:left="113" w:hanging="113"/>
              <w:rPr>
                <w:b/>
                <w:bCs/>
                <w:color w:val="000000"/>
                <w:sz w:val="17"/>
                <w:szCs w:val="17"/>
                <w:lang w:eastAsia="tr-TR" w:bidi="tr-TR"/>
              </w:rPr>
            </w:pPr>
            <w:proofErr w:type="gramStart"/>
            <w:r>
              <w:rPr>
                <w:b/>
                <w:bCs/>
                <w:color w:val="000000"/>
                <w:sz w:val="17"/>
                <w:szCs w:val="17"/>
                <w:lang w:eastAsia="tr-TR" w:bidi="tr-TR"/>
              </w:rPr>
              <w:t>FAALİYETLER ;3</w:t>
            </w:r>
            <w:proofErr w:type="gramEnd"/>
            <w:r>
              <w:rPr>
                <w:b/>
                <w:bCs/>
                <w:color w:val="000000"/>
                <w:sz w:val="17"/>
                <w:szCs w:val="17"/>
                <w:lang w:eastAsia="tr-TR" w:bidi="tr-TR"/>
              </w:rPr>
              <w:t>:</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D95ABB">
            <w:pPr>
              <w:pStyle w:val="Gvdemetni20"/>
              <w:numPr>
                <w:ilvl w:val="0"/>
                <w:numId w:val="20"/>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Okula her yıl yeni kaydolan öğrencilerin voleybol sporuyla ilgi ve faaliyetler tespit ve yetenekliler tasnif edilecek</w:t>
            </w:r>
          </w:p>
          <w:p w:rsidR="000C65D1" w:rsidRPr="000C65D1" w:rsidRDefault="000C65D1" w:rsidP="00D95ABB">
            <w:pPr>
              <w:pStyle w:val="Gvdemetni20"/>
              <w:numPr>
                <w:ilvl w:val="0"/>
                <w:numId w:val="20"/>
              </w:numPr>
              <w:shd w:val="clear" w:color="auto" w:fill="auto"/>
              <w:tabs>
                <w:tab w:val="left" w:pos="178"/>
              </w:tabs>
              <w:suppressAutoHyphens w:val="0"/>
              <w:spacing w:before="0" w:after="0" w:line="216" w:lineRule="exact"/>
              <w:ind w:firstLine="0"/>
              <w:rPr>
                <w:b/>
                <w:bCs/>
                <w:color w:val="000000"/>
                <w:sz w:val="17"/>
                <w:szCs w:val="17"/>
                <w:lang w:eastAsia="tr-TR" w:bidi="tr-TR"/>
              </w:rPr>
            </w:pPr>
            <w:r>
              <w:rPr>
                <w:rStyle w:val="Gvdemetni285pt"/>
              </w:rPr>
              <w:t>Okula ait bir voleybol kulübü kurulacak ve voleybol sahasında yapılacak faaliyetler bu kulüp ile birlikte organize edilecek</w:t>
            </w:r>
          </w:p>
          <w:p w:rsidR="000C65D1" w:rsidRPr="000C65D1" w:rsidRDefault="000C65D1" w:rsidP="00D95ABB">
            <w:pPr>
              <w:pStyle w:val="Gvdemetni20"/>
              <w:numPr>
                <w:ilvl w:val="0"/>
                <w:numId w:val="20"/>
              </w:numPr>
              <w:shd w:val="clear" w:color="auto" w:fill="auto"/>
              <w:tabs>
                <w:tab w:val="left" w:pos="173"/>
              </w:tabs>
              <w:suppressAutoHyphens w:val="0"/>
              <w:spacing w:before="0" w:after="0" w:line="216" w:lineRule="exact"/>
              <w:ind w:firstLine="0"/>
              <w:rPr>
                <w:b/>
                <w:bCs/>
                <w:color w:val="000000"/>
                <w:sz w:val="17"/>
                <w:szCs w:val="17"/>
                <w:lang w:eastAsia="tr-TR" w:bidi="tr-TR"/>
              </w:rPr>
            </w:pPr>
            <w:r>
              <w:rPr>
                <w:rStyle w:val="Gvdemetni285pt"/>
              </w:rPr>
              <w:t>Voleybol sahasının tam kapasite çalışması sağlanacak ve bunlar her yıl artacak şekilde planlanacak</w:t>
            </w:r>
          </w:p>
          <w:p w:rsidR="000C65D1" w:rsidRPr="000C65D1" w:rsidRDefault="000C65D1" w:rsidP="00D95ABB">
            <w:pPr>
              <w:pStyle w:val="Gvdemetni20"/>
              <w:numPr>
                <w:ilvl w:val="0"/>
                <w:numId w:val="20"/>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 takımı kurmak ve geliştirmek yıllara göre başarısını artırmak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4; 4</w:t>
            </w:r>
            <w:r w:rsidR="00D779A8">
              <w:rPr>
                <w:rStyle w:val="Gvdemetni285pt"/>
              </w:rPr>
              <w:t>:</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Okulun basketbol açısından başarısını artırmak Okulun basketbol sahasının her yıl daha verimli kullanımını sağlamak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D779A8" w:rsidP="00D779A8">
            <w:pPr>
              <w:pStyle w:val="Gvdemetni20"/>
              <w:shd w:val="clear" w:color="auto" w:fill="auto"/>
              <w:spacing w:before="0" w:after="0" w:line="170" w:lineRule="exact"/>
              <w:ind w:left="113" w:hanging="113"/>
              <w:rPr>
                <w:b/>
                <w:bCs/>
                <w:color w:val="000000"/>
                <w:sz w:val="17"/>
                <w:szCs w:val="17"/>
                <w:lang w:eastAsia="tr-TR" w:bidi="tr-TR"/>
              </w:rPr>
            </w:pPr>
            <w:r>
              <w:rPr>
                <w:b/>
                <w:bCs/>
                <w:color w:val="000000"/>
                <w:sz w:val="17"/>
                <w:szCs w:val="17"/>
                <w:lang w:eastAsia="tr-TR" w:bidi="tr-TR"/>
              </w:rPr>
              <w:lastRenderedPageBreak/>
              <w:t>FAALİYETLER 4;4:</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D95ABB">
            <w:pPr>
              <w:pStyle w:val="Gvdemetni20"/>
              <w:numPr>
                <w:ilvl w:val="0"/>
                <w:numId w:val="21"/>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Okula her yıl yeni kayıt olan öğrencilerin basketbol açısından değerlendirilmesi ve yeteneklerin tespiti yapılacak</w:t>
            </w:r>
          </w:p>
          <w:p w:rsidR="000C65D1" w:rsidRPr="000C65D1" w:rsidRDefault="000C65D1" w:rsidP="00D95ABB">
            <w:pPr>
              <w:pStyle w:val="Gvdemetni20"/>
              <w:numPr>
                <w:ilvl w:val="0"/>
                <w:numId w:val="21"/>
              </w:numPr>
              <w:shd w:val="clear" w:color="auto" w:fill="auto"/>
              <w:tabs>
                <w:tab w:val="left" w:pos="178"/>
              </w:tabs>
              <w:suppressAutoHyphens w:val="0"/>
              <w:spacing w:before="0" w:after="0" w:line="216" w:lineRule="exact"/>
              <w:ind w:firstLine="0"/>
              <w:rPr>
                <w:b/>
                <w:bCs/>
                <w:color w:val="000000"/>
                <w:sz w:val="17"/>
                <w:szCs w:val="17"/>
                <w:lang w:eastAsia="tr-TR" w:bidi="tr-TR"/>
              </w:rPr>
            </w:pPr>
            <w:r>
              <w:rPr>
                <w:rStyle w:val="Gvdemetni285pt"/>
              </w:rPr>
              <w:t>Okulda bir basketbol kulübü kurulacak ve basketbol sahasındaki faaliyetler bu kulüp üzerinden yürütülecek.</w:t>
            </w:r>
          </w:p>
          <w:p w:rsidR="000C65D1" w:rsidRPr="000C65D1" w:rsidRDefault="000C65D1" w:rsidP="00D95ABB">
            <w:pPr>
              <w:pStyle w:val="Gvdemetni20"/>
              <w:numPr>
                <w:ilvl w:val="0"/>
                <w:numId w:val="21"/>
              </w:numPr>
              <w:shd w:val="clear" w:color="auto" w:fill="auto"/>
              <w:tabs>
                <w:tab w:val="left" w:pos="173"/>
              </w:tabs>
              <w:suppressAutoHyphens w:val="0"/>
              <w:spacing w:before="0" w:after="0" w:line="216" w:lineRule="exact"/>
              <w:ind w:firstLine="0"/>
              <w:rPr>
                <w:b/>
                <w:bCs/>
                <w:color w:val="000000"/>
                <w:sz w:val="17"/>
                <w:szCs w:val="17"/>
                <w:lang w:eastAsia="tr-TR" w:bidi="tr-TR"/>
              </w:rPr>
            </w:pPr>
            <w:r>
              <w:rPr>
                <w:rStyle w:val="Gvdemetni285pt"/>
              </w:rPr>
              <w:t>Yetenek esasına göre bir basketbol takımı oluşturulacak ve her yıl başarısını artıracak çalışmalar yapılacak.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0C65D1" w:rsidP="00643448">
            <w:pPr>
              <w:pStyle w:val="Gvdemetni20"/>
              <w:shd w:val="clear" w:color="auto" w:fill="auto"/>
              <w:spacing w:before="0" w:after="0" w:line="170" w:lineRule="exact"/>
              <w:ind w:left="200" w:firstLine="0"/>
              <w:rPr>
                <w:b/>
                <w:bCs/>
                <w:color w:val="000000"/>
                <w:sz w:val="17"/>
                <w:szCs w:val="17"/>
                <w:lang w:eastAsia="tr-TR" w:bidi="tr-TR"/>
              </w:rPr>
            </w:pPr>
            <w:r>
              <w:rPr>
                <w:rStyle w:val="Gvdemetni285pt"/>
              </w:rPr>
              <w:t>HEDEF 4; 5</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643448">
            <w:pPr>
              <w:pStyle w:val="Gvdemetni20"/>
              <w:shd w:val="clear" w:color="auto" w:fill="auto"/>
              <w:spacing w:before="0" w:after="0" w:line="221" w:lineRule="exact"/>
              <w:ind w:firstLine="0"/>
              <w:rPr>
                <w:b/>
                <w:bCs/>
                <w:color w:val="000000"/>
                <w:sz w:val="17"/>
                <w:szCs w:val="17"/>
                <w:lang w:eastAsia="tr-TR" w:bidi="tr-TR"/>
              </w:rPr>
            </w:pPr>
            <w:r>
              <w:rPr>
                <w:rStyle w:val="Gvdemetni285pt"/>
              </w:rPr>
              <w:t>Okulun masa tenisi imkânlarını geliştirmek</w:t>
            </w:r>
          </w:p>
        </w:tc>
      </w:tr>
      <w:tr w:rsidR="000C65D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0C65D1" w:rsidRPr="000C65D1" w:rsidRDefault="00D779A8" w:rsidP="00643448">
            <w:pPr>
              <w:pStyle w:val="Gvdemetni20"/>
              <w:shd w:val="clear" w:color="auto" w:fill="auto"/>
              <w:spacing w:before="0" w:after="0" w:line="170" w:lineRule="exact"/>
              <w:ind w:left="113" w:hanging="113"/>
              <w:rPr>
                <w:b/>
                <w:bCs/>
                <w:color w:val="000000"/>
                <w:sz w:val="17"/>
                <w:szCs w:val="17"/>
                <w:lang w:eastAsia="tr-TR" w:bidi="tr-TR"/>
              </w:rPr>
            </w:pPr>
            <w:r>
              <w:rPr>
                <w:b/>
                <w:bCs/>
                <w:color w:val="000000"/>
                <w:sz w:val="17"/>
                <w:szCs w:val="17"/>
                <w:lang w:eastAsia="tr-TR" w:bidi="tr-TR"/>
              </w:rPr>
              <w:t>FAALİYETLER 4;5:</w:t>
            </w:r>
          </w:p>
        </w:tc>
        <w:tc>
          <w:tcPr>
            <w:tcW w:w="6984" w:type="dxa"/>
            <w:gridSpan w:val="3"/>
            <w:tcBorders>
              <w:top w:val="single" w:sz="4" w:space="0" w:color="auto"/>
              <w:bottom w:val="single" w:sz="4" w:space="0" w:color="auto"/>
              <w:right w:val="single" w:sz="4" w:space="0" w:color="auto"/>
            </w:tcBorders>
            <w:shd w:val="clear" w:color="auto" w:fill="FFFFFF"/>
          </w:tcPr>
          <w:p w:rsidR="000C65D1" w:rsidRPr="000C65D1" w:rsidRDefault="000C65D1" w:rsidP="00D95ABB">
            <w:pPr>
              <w:pStyle w:val="Gvdemetni20"/>
              <w:numPr>
                <w:ilvl w:val="0"/>
                <w:numId w:val="22"/>
              </w:numPr>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Okula her yıl yeni kayıt olan öğrencilerin tenise ilgisi ve yetenekli öğrenciler tespit edilecek.</w:t>
            </w:r>
          </w:p>
          <w:p w:rsidR="000C65D1" w:rsidRPr="000C65D1" w:rsidRDefault="000C65D1" w:rsidP="00D95ABB">
            <w:pPr>
              <w:pStyle w:val="Gvdemetni20"/>
              <w:numPr>
                <w:ilvl w:val="0"/>
                <w:numId w:val="22"/>
              </w:numPr>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Tenis kulübü kurulacak ve bu yöndeki faaliyetler artırılacak, yapılacak faaliyetler bu kulüp üzerinden organize edilecek.</w:t>
            </w:r>
          </w:p>
          <w:p w:rsidR="000C65D1" w:rsidRPr="000C65D1" w:rsidRDefault="000C65D1" w:rsidP="00D95ABB">
            <w:pPr>
              <w:pStyle w:val="Gvdemetni20"/>
              <w:numPr>
                <w:ilvl w:val="0"/>
                <w:numId w:val="22"/>
              </w:numPr>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Tenis masalarını sürekli kullanıma açık tutulacak ve müsabakalar organize edilecek.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TEMA</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D779A8"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OKUL POTANSİYELİNİ ARTTIRMA</w:t>
            </w:r>
          </w:p>
        </w:tc>
      </w:tr>
      <w:tr w:rsidR="00E12061" w:rsidTr="007026F8">
        <w:trPr>
          <w:trHeight w:hRule="exact" w:val="158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STRATEJİK AMAÇ 5:</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Okul bahçesinin düzenlenmesi ve dinlenme mekânlarının artırılması; okul bahçesinin ağaçlandırılması; bahçelerin daha güzel, daha görsel mekânlar haline getirilmesi ve bu alanların verimli kullanımının sağlanması</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5;1</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106D19"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2019</w:t>
            </w:r>
            <w:r w:rsidR="00E12061">
              <w:rPr>
                <w:rStyle w:val="Gvdemetni285pt"/>
              </w:rPr>
              <w:t>'e kadar arka bahçeyi ağaç ve çiçeklerle düzenlemek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106D19">
            <w:pPr>
              <w:pStyle w:val="Gvdemetni20"/>
              <w:shd w:val="clear" w:color="auto" w:fill="auto"/>
              <w:tabs>
                <w:tab w:val="left" w:pos="187"/>
              </w:tabs>
              <w:suppressAutoHyphens w:val="0"/>
              <w:spacing w:before="0" w:after="0" w:line="216" w:lineRule="exact"/>
              <w:ind w:firstLine="0"/>
              <w:rPr>
                <w:b/>
                <w:bCs/>
                <w:color w:val="000000"/>
                <w:sz w:val="17"/>
                <w:szCs w:val="17"/>
                <w:lang w:eastAsia="tr-TR" w:bidi="tr-TR"/>
              </w:rPr>
            </w:pPr>
          </w:p>
          <w:p w:rsidR="00E12061" w:rsidRPr="00E12061" w:rsidRDefault="00E038B3" w:rsidP="00D95ABB">
            <w:pPr>
              <w:pStyle w:val="Gvdemetni20"/>
              <w:numPr>
                <w:ilvl w:val="0"/>
                <w:numId w:val="23"/>
              </w:numPr>
              <w:shd w:val="clear" w:color="auto" w:fill="auto"/>
              <w:tabs>
                <w:tab w:val="left" w:pos="187"/>
              </w:tabs>
              <w:suppressAutoHyphens w:val="0"/>
              <w:spacing w:before="0" w:after="0" w:line="216" w:lineRule="exact"/>
              <w:ind w:firstLine="0"/>
              <w:rPr>
                <w:b/>
                <w:bCs/>
                <w:color w:val="000000"/>
                <w:sz w:val="17"/>
                <w:szCs w:val="17"/>
                <w:lang w:eastAsia="tr-TR" w:bidi="tr-TR"/>
              </w:rPr>
            </w:pPr>
            <w:r>
              <w:rPr>
                <w:rStyle w:val="Gvdemetni285pt"/>
              </w:rPr>
              <w:t>2015-2016</w:t>
            </w:r>
            <w:r w:rsidR="00E12061">
              <w:rPr>
                <w:rStyle w:val="Gvdemetni285pt"/>
              </w:rPr>
              <w:t>'de bahçede öğrencilerin huzur bulacakları bir ortamı yaratmak için gül vb. çiçeklerin ve çeşitli bitkilerin ekilmesi sağla-nacaktır.</w:t>
            </w:r>
          </w:p>
          <w:p w:rsidR="00E12061" w:rsidRPr="00E12061" w:rsidRDefault="00106D19" w:rsidP="00D95ABB">
            <w:pPr>
              <w:pStyle w:val="Gvdemetni20"/>
              <w:numPr>
                <w:ilvl w:val="0"/>
                <w:numId w:val="23"/>
              </w:numPr>
              <w:shd w:val="clear" w:color="auto" w:fill="auto"/>
              <w:tabs>
                <w:tab w:val="left" w:pos="187"/>
              </w:tabs>
              <w:suppressAutoHyphens w:val="0"/>
              <w:spacing w:before="0" w:after="0" w:line="216" w:lineRule="exact"/>
              <w:ind w:firstLine="0"/>
              <w:rPr>
                <w:b/>
                <w:bCs/>
                <w:color w:val="000000"/>
                <w:sz w:val="17"/>
                <w:szCs w:val="17"/>
                <w:lang w:eastAsia="tr-TR" w:bidi="tr-TR"/>
              </w:rPr>
            </w:pPr>
            <w:r>
              <w:rPr>
                <w:rStyle w:val="Gvdemetni285pt"/>
              </w:rPr>
              <w:t>2016-2017</w:t>
            </w:r>
            <w:r w:rsidR="00E12061">
              <w:rPr>
                <w:rStyle w:val="Gvdemetni285pt"/>
              </w:rPr>
              <w:t>'de öğrencilerin bahçede dinlenebilecekleri mekânlar artırılacaktır.</w:t>
            </w:r>
          </w:p>
          <w:p w:rsidR="00E12061" w:rsidRPr="00E12061" w:rsidRDefault="00106D19" w:rsidP="00D95ABB">
            <w:pPr>
              <w:pStyle w:val="Gvdemetni20"/>
              <w:numPr>
                <w:ilvl w:val="0"/>
                <w:numId w:val="23"/>
              </w:numPr>
              <w:shd w:val="clear" w:color="auto" w:fill="auto"/>
              <w:tabs>
                <w:tab w:val="left" w:pos="192"/>
              </w:tabs>
              <w:suppressAutoHyphens w:val="0"/>
              <w:spacing w:before="0" w:after="0" w:line="216" w:lineRule="exact"/>
              <w:ind w:firstLine="0"/>
              <w:rPr>
                <w:b/>
                <w:bCs/>
                <w:color w:val="000000"/>
                <w:sz w:val="17"/>
                <w:szCs w:val="17"/>
                <w:lang w:eastAsia="tr-TR" w:bidi="tr-TR"/>
              </w:rPr>
            </w:pPr>
            <w:r>
              <w:rPr>
                <w:rStyle w:val="Gvdemetni285pt"/>
              </w:rPr>
              <w:t>2017-2018</w:t>
            </w:r>
            <w:r w:rsidR="00E12061">
              <w:rPr>
                <w:rStyle w:val="Gvdemetni285pt"/>
              </w:rPr>
              <w:t>'de her sınıfın bir ağacı olsun kampanyası ile her sınıfa ir meyve ağacı diktirilecektir.</w:t>
            </w:r>
          </w:p>
          <w:p w:rsidR="00E12061" w:rsidRPr="00E12061" w:rsidRDefault="00106D19" w:rsidP="00D95ABB">
            <w:pPr>
              <w:pStyle w:val="Gvdemetni20"/>
              <w:numPr>
                <w:ilvl w:val="0"/>
                <w:numId w:val="23"/>
              </w:numPr>
              <w:shd w:val="clear" w:color="auto" w:fill="auto"/>
              <w:tabs>
                <w:tab w:val="left" w:pos="187"/>
              </w:tabs>
              <w:suppressAutoHyphens w:val="0"/>
              <w:spacing w:before="0" w:after="0" w:line="216" w:lineRule="exact"/>
              <w:ind w:firstLine="0"/>
              <w:rPr>
                <w:b/>
                <w:bCs/>
                <w:color w:val="000000"/>
                <w:sz w:val="17"/>
                <w:szCs w:val="17"/>
                <w:lang w:eastAsia="tr-TR" w:bidi="tr-TR"/>
              </w:rPr>
            </w:pPr>
            <w:r>
              <w:rPr>
                <w:rStyle w:val="Gvdemetni285pt"/>
              </w:rPr>
              <w:t>2018-2019</w:t>
            </w:r>
            <w:r w:rsidR="00E12061">
              <w:rPr>
                <w:rStyle w:val="Gvdemetni285pt"/>
              </w:rPr>
              <w:t>'de sınıf ağaçları artırılacak. (her sınıfın 3 meyve ağacı )</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Okulun yıllara göre ağaçlandırma oranı, sınıf başına düşen ağaç oranı, dinlenme mekânlarının görsel durumu</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106D19"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Ömer KÖYLÜ, Ayşe KANTEMİR, Hasan KAYA</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5; 2</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Okul</w:t>
            </w:r>
            <w:r w:rsidR="00106D19">
              <w:rPr>
                <w:rStyle w:val="Gvdemetni285pt"/>
              </w:rPr>
              <w:t xml:space="preserve"> bahçesi ve spor alanlarını 2017</w:t>
            </w:r>
            <w:r>
              <w:rPr>
                <w:rStyle w:val="Gvdemetni285pt"/>
              </w:rPr>
              <w:t xml:space="preserve"> yılına kadar yeniden düzenlemek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lastRenderedPageBreak/>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1) Bahçe çimleri her yıl yeniden gözden geçirilerek yeniden ekimi sağlanacak.</w:t>
            </w:r>
          </w:p>
          <w:p w:rsidR="00E12061" w:rsidRPr="00E12061" w:rsidRDefault="00E12061"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Ağaçların korunması, çoğaltılması ve çeşitlendirilmesi için sınıflarla ortak çalışma yapılacak.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TEMA</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7026F8"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OKUL POTANSİYELİNİ ARTTIRMA</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STRATEJİK AMAÇ 6:</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r>
              <w:rPr>
                <w:rStyle w:val="Gvdemetni285pt"/>
              </w:rPr>
              <w:t>Güvenli bir okul ortamı oluşturmak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6;1</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73"/>
              </w:tabs>
              <w:suppressAutoHyphens w:val="0"/>
              <w:spacing w:before="0" w:after="0" w:line="221" w:lineRule="exact"/>
              <w:ind w:firstLine="0"/>
              <w:rPr>
                <w:b/>
                <w:bCs/>
                <w:color w:val="000000"/>
                <w:sz w:val="17"/>
                <w:szCs w:val="17"/>
                <w:lang w:eastAsia="tr-TR" w:bidi="tr-TR"/>
              </w:rPr>
            </w:pPr>
            <w:proofErr w:type="gramStart"/>
            <w:r>
              <w:rPr>
                <w:rStyle w:val="Gvdemetni285pt"/>
              </w:rPr>
              <w:t>Okulumuzun güvenliğini artırmak, öğrencilerin kendilerini güvende hissedecekleri bir ortam oluşturmak.</w:t>
            </w:r>
            <w:proofErr w:type="gramEnd"/>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FAALİYETLER: 6;1</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038B3" w:rsidP="00D95ABB">
            <w:pPr>
              <w:pStyle w:val="Gvdemetni20"/>
              <w:numPr>
                <w:ilvl w:val="0"/>
                <w:numId w:val="24"/>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2015-2016</w:t>
            </w:r>
            <w:r w:rsidR="00E12061">
              <w:rPr>
                <w:rStyle w:val="Gvdemetni285pt"/>
              </w:rPr>
              <w:t xml:space="preserve"> Öğretim yılından itibaren okul güvenliği için bir </w:t>
            </w:r>
            <w:r w:rsidR="00106D19">
              <w:rPr>
                <w:rStyle w:val="Gvdemetni285pt"/>
              </w:rPr>
              <w:t>personelin</w:t>
            </w:r>
            <w:r w:rsidR="00E12061">
              <w:rPr>
                <w:rStyle w:val="Gvdemetni285pt"/>
              </w:rPr>
              <w:t xml:space="preserve"> bahçedeki kulübede bulunmasını sağlanacaktır.</w:t>
            </w:r>
          </w:p>
          <w:p w:rsidR="00E12061" w:rsidRPr="00E12061" w:rsidRDefault="00106D19" w:rsidP="00D95ABB">
            <w:pPr>
              <w:pStyle w:val="Gvdemetni20"/>
              <w:numPr>
                <w:ilvl w:val="0"/>
                <w:numId w:val="24"/>
              </w:numPr>
              <w:shd w:val="clear" w:color="auto" w:fill="auto"/>
              <w:tabs>
                <w:tab w:val="left" w:pos="178"/>
              </w:tabs>
              <w:suppressAutoHyphens w:val="0"/>
              <w:spacing w:before="0" w:after="0" w:line="216" w:lineRule="exact"/>
              <w:ind w:firstLine="0"/>
              <w:rPr>
                <w:b/>
                <w:bCs/>
                <w:color w:val="000000"/>
                <w:sz w:val="17"/>
                <w:szCs w:val="17"/>
                <w:lang w:eastAsia="tr-TR" w:bidi="tr-TR"/>
              </w:rPr>
            </w:pPr>
            <w:r>
              <w:rPr>
                <w:rStyle w:val="Gvdemetni285pt"/>
              </w:rPr>
              <w:t>2016-2017</w:t>
            </w:r>
            <w:r w:rsidR="00E12061">
              <w:rPr>
                <w:rStyle w:val="Gvdemetni285pt"/>
              </w:rPr>
              <w:t xml:space="preserve"> öğretim yılında okul güvenlik kameraları sayısı 5 adet daha artırılacaktır.</w:t>
            </w:r>
          </w:p>
          <w:p w:rsidR="00E12061" w:rsidRPr="00E12061" w:rsidRDefault="00E12061" w:rsidP="00D95ABB">
            <w:pPr>
              <w:pStyle w:val="Gvdemetni20"/>
              <w:numPr>
                <w:ilvl w:val="0"/>
                <w:numId w:val="24"/>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Her yıl güvenlik kameraları ve alarm sisteminin bakımı ve teknolojisinin yenilenmesi sağlanacaktır</w:t>
            </w:r>
          </w:p>
          <w:p w:rsidR="00E12061" w:rsidRPr="00E12061" w:rsidRDefault="00E12061" w:rsidP="00D95ABB">
            <w:pPr>
              <w:pStyle w:val="Gvdemetni20"/>
              <w:numPr>
                <w:ilvl w:val="0"/>
                <w:numId w:val="24"/>
              </w:numPr>
              <w:shd w:val="clear" w:color="auto" w:fill="auto"/>
              <w:tabs>
                <w:tab w:val="left" w:pos="187"/>
              </w:tabs>
              <w:suppressAutoHyphens w:val="0"/>
              <w:spacing w:before="0" w:after="0" w:line="216" w:lineRule="exact"/>
              <w:ind w:firstLine="0"/>
              <w:rPr>
                <w:b/>
                <w:bCs/>
                <w:color w:val="000000"/>
                <w:sz w:val="17"/>
                <w:szCs w:val="17"/>
                <w:lang w:eastAsia="tr-TR" w:bidi="tr-TR"/>
              </w:rPr>
            </w:pPr>
            <w:r>
              <w:rPr>
                <w:rStyle w:val="Gvdemetni285pt"/>
              </w:rPr>
              <w:t>Her yıl, şiddetin önlenmesi için eylem planı oluşturulacak ve plan doğrultusunda çalışmalar yürütülecektir.</w:t>
            </w:r>
          </w:p>
          <w:p w:rsidR="00E12061" w:rsidRPr="00E12061" w:rsidRDefault="00E12061" w:rsidP="00D95ABB">
            <w:pPr>
              <w:pStyle w:val="Gvdemetni20"/>
              <w:numPr>
                <w:ilvl w:val="0"/>
                <w:numId w:val="24"/>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Her yıl öğrencilere "Stresle Başa Çıkma", "Çatışma Çözme", "Hayır Diyebilme" ve "Öfke Kontrolü" konularında seminer organize edilecektir.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25"/>
              </w:numPr>
              <w:shd w:val="clear" w:color="auto" w:fill="auto"/>
              <w:tabs>
                <w:tab w:val="left" w:pos="120"/>
              </w:tabs>
              <w:suppressAutoHyphens w:val="0"/>
              <w:spacing w:before="0" w:after="0" w:line="216" w:lineRule="exact"/>
              <w:ind w:firstLine="0"/>
              <w:rPr>
                <w:b/>
                <w:bCs/>
                <w:color w:val="000000"/>
                <w:sz w:val="17"/>
                <w:szCs w:val="17"/>
                <w:lang w:eastAsia="tr-TR" w:bidi="tr-TR"/>
              </w:rPr>
            </w:pPr>
            <w:r>
              <w:rPr>
                <w:rStyle w:val="Gvdemetni285pt"/>
              </w:rPr>
              <w:t>Giriş ve çıkışların güvenlik eliyle yapılması</w:t>
            </w:r>
          </w:p>
          <w:p w:rsidR="00E12061" w:rsidRPr="00E12061" w:rsidRDefault="00E12061" w:rsidP="00D95ABB">
            <w:pPr>
              <w:pStyle w:val="Gvdemetni20"/>
              <w:numPr>
                <w:ilvl w:val="0"/>
                <w:numId w:val="25"/>
              </w:numPr>
              <w:shd w:val="clear" w:color="auto" w:fill="auto"/>
              <w:tabs>
                <w:tab w:val="left" w:pos="125"/>
              </w:tabs>
              <w:suppressAutoHyphens w:val="0"/>
              <w:spacing w:before="0" w:after="0" w:line="216" w:lineRule="exact"/>
              <w:ind w:firstLine="0"/>
              <w:rPr>
                <w:b/>
                <w:bCs/>
                <w:color w:val="000000"/>
                <w:sz w:val="17"/>
                <w:szCs w:val="17"/>
                <w:lang w:eastAsia="tr-TR" w:bidi="tr-TR"/>
              </w:rPr>
            </w:pPr>
            <w:r>
              <w:rPr>
                <w:rStyle w:val="Gvdemetni285pt"/>
              </w:rPr>
              <w:t>Kamera ve alarm sisteminin yeterliliği</w:t>
            </w:r>
          </w:p>
          <w:p w:rsidR="00E12061" w:rsidRPr="00E12061" w:rsidRDefault="00E12061" w:rsidP="00D95ABB">
            <w:pPr>
              <w:pStyle w:val="Gvdemetni20"/>
              <w:numPr>
                <w:ilvl w:val="0"/>
                <w:numId w:val="25"/>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Yaşanan güvenlik olaylarının oranı</w:t>
            </w:r>
          </w:p>
          <w:p w:rsidR="00E12061" w:rsidRPr="00E12061" w:rsidRDefault="00E12061" w:rsidP="00D95ABB">
            <w:pPr>
              <w:pStyle w:val="Gvdemetni20"/>
              <w:numPr>
                <w:ilvl w:val="0"/>
                <w:numId w:val="25"/>
              </w:numPr>
              <w:shd w:val="clear" w:color="auto" w:fill="auto"/>
              <w:tabs>
                <w:tab w:val="left" w:pos="125"/>
              </w:tabs>
              <w:suppressAutoHyphens w:val="0"/>
              <w:spacing w:before="0" w:after="0" w:line="216" w:lineRule="exact"/>
              <w:ind w:firstLine="0"/>
              <w:rPr>
                <w:b/>
                <w:bCs/>
                <w:color w:val="000000"/>
                <w:sz w:val="17"/>
                <w:szCs w:val="17"/>
                <w:lang w:eastAsia="tr-TR" w:bidi="tr-TR"/>
              </w:rPr>
            </w:pPr>
            <w:r>
              <w:rPr>
                <w:rStyle w:val="Gvdemetni285pt"/>
              </w:rPr>
              <w:t>Ana girişte bulunan parmak izli giriş sisteminin etkin kullanımı ve kontrolü girişlerin sağlanması</w:t>
            </w:r>
          </w:p>
          <w:p w:rsidR="00E12061" w:rsidRPr="00E12061" w:rsidRDefault="00E12061" w:rsidP="00D95ABB">
            <w:pPr>
              <w:pStyle w:val="Gvdemetni20"/>
              <w:numPr>
                <w:ilvl w:val="0"/>
                <w:numId w:val="25"/>
              </w:numPr>
              <w:shd w:val="clear" w:color="auto" w:fill="auto"/>
              <w:tabs>
                <w:tab w:val="left" w:pos="125"/>
              </w:tabs>
              <w:suppressAutoHyphens w:val="0"/>
              <w:spacing w:before="0" w:after="0" w:line="216" w:lineRule="exact"/>
              <w:ind w:firstLine="0"/>
              <w:rPr>
                <w:b/>
                <w:bCs/>
                <w:color w:val="000000"/>
                <w:sz w:val="17"/>
                <w:szCs w:val="17"/>
                <w:lang w:eastAsia="tr-TR" w:bidi="tr-TR"/>
              </w:rPr>
            </w:pPr>
            <w:r>
              <w:rPr>
                <w:rStyle w:val="Gvdemetni285pt"/>
              </w:rPr>
              <w:t>Misafir girişlerinin kimlik kontrollü yapılması ve ziyaretçi odasının oluşturulması</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Sivil savunma ekibi</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TEMA</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7026F8"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EĞİTİMDE KALİTEYİ ARTTIRMA</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STRATEJİK AMAÇ 7:</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 Öğrencilerin akademik başarısını artırmak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7; 1</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106D19"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2015-2016</w:t>
            </w:r>
            <w:r w:rsidR="00E12061">
              <w:rPr>
                <w:rStyle w:val="Gvdemetni285pt"/>
              </w:rPr>
              <w:t xml:space="preserve"> öğretim yılında, başarısı % 90'ın altında olan derslerin yılsonu başarı oranını 3 puan artırmak Başarısı %90 üzerinde olan derslerde ise başarıyı en azından korumak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lastRenderedPageBreak/>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038B3" w:rsidP="00D95ABB">
            <w:pPr>
              <w:pStyle w:val="Gvdemetni20"/>
              <w:numPr>
                <w:ilvl w:val="0"/>
                <w:numId w:val="26"/>
              </w:numPr>
              <w:shd w:val="clear" w:color="auto" w:fill="auto"/>
              <w:tabs>
                <w:tab w:val="left" w:pos="130"/>
              </w:tabs>
              <w:suppressAutoHyphens w:val="0"/>
              <w:spacing w:before="0" w:after="0" w:line="221" w:lineRule="exact"/>
              <w:ind w:firstLine="0"/>
              <w:rPr>
                <w:b/>
                <w:bCs/>
                <w:color w:val="000000"/>
                <w:sz w:val="17"/>
                <w:szCs w:val="17"/>
                <w:lang w:eastAsia="tr-TR" w:bidi="tr-TR"/>
              </w:rPr>
            </w:pPr>
            <w:r>
              <w:rPr>
                <w:rStyle w:val="Gvdemetni285pt"/>
              </w:rPr>
              <w:t>2015-2016</w:t>
            </w:r>
            <w:r w:rsidR="00E12061">
              <w:rPr>
                <w:rStyle w:val="Gvdemetni285pt"/>
              </w:rPr>
              <w:t xml:space="preserve"> öğretim yılından itibaren her dönem 5 deneme sınavı yapılarak öğrencilerin eksik konuları tespit edilerek önlemler alınacaktır.</w:t>
            </w:r>
          </w:p>
          <w:p w:rsidR="00E12061" w:rsidRPr="00E12061" w:rsidRDefault="00E038B3" w:rsidP="00D95ABB">
            <w:pPr>
              <w:pStyle w:val="Gvdemetni20"/>
              <w:numPr>
                <w:ilvl w:val="0"/>
                <w:numId w:val="26"/>
              </w:numPr>
              <w:shd w:val="clear" w:color="auto" w:fill="auto"/>
              <w:tabs>
                <w:tab w:val="left" w:pos="130"/>
              </w:tabs>
              <w:suppressAutoHyphens w:val="0"/>
              <w:spacing w:before="0" w:after="0" w:line="221" w:lineRule="exact"/>
              <w:ind w:firstLine="0"/>
              <w:rPr>
                <w:b/>
                <w:bCs/>
                <w:color w:val="000000"/>
                <w:sz w:val="17"/>
                <w:szCs w:val="17"/>
                <w:lang w:eastAsia="tr-TR" w:bidi="tr-TR"/>
              </w:rPr>
            </w:pPr>
            <w:r>
              <w:rPr>
                <w:rStyle w:val="Gvdemetni285pt"/>
              </w:rPr>
              <w:t>2015-2016</w:t>
            </w:r>
            <w:r w:rsidR="00E12061">
              <w:rPr>
                <w:rStyle w:val="Gvdemetni285pt"/>
              </w:rPr>
              <w:t xml:space="preserve"> öğretim yılından itibaren yaprak testlerle konuların pekiştirilmesi sağlanacak ve değerlendirme çalışması yapılacaktır.</w:t>
            </w:r>
          </w:p>
          <w:p w:rsidR="00E12061" w:rsidRPr="00E12061" w:rsidRDefault="00E12061" w:rsidP="00D95ABB">
            <w:pPr>
              <w:pStyle w:val="Gvdemetni20"/>
              <w:numPr>
                <w:ilvl w:val="0"/>
                <w:numId w:val="26"/>
              </w:numPr>
              <w:shd w:val="clear" w:color="auto" w:fill="auto"/>
              <w:tabs>
                <w:tab w:val="left" w:pos="125"/>
              </w:tabs>
              <w:suppressAutoHyphens w:val="0"/>
              <w:spacing w:before="0" w:after="0" w:line="221" w:lineRule="exact"/>
              <w:ind w:firstLine="0"/>
              <w:rPr>
                <w:b/>
                <w:bCs/>
                <w:color w:val="000000"/>
                <w:sz w:val="17"/>
                <w:szCs w:val="17"/>
                <w:lang w:eastAsia="tr-TR" w:bidi="tr-TR"/>
              </w:rPr>
            </w:pPr>
            <w:r>
              <w:rPr>
                <w:rStyle w:val="Gvdemetni285pt"/>
              </w:rPr>
              <w:t>Konu eksiği olan öğrencilere ders dışı zamanda ders öğretmenleri tarafından etüt verilecek.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Yapılan deneme sınavları, alınan yaprak testler Başarının artırılması için alınan önlemler Öğrencilerle yapılan etüt çalışmaları Yılsonu ders başarı yüzdeleri</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106D19"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b/>
                <w:bCs/>
                <w:color w:val="000000"/>
                <w:sz w:val="17"/>
                <w:szCs w:val="17"/>
                <w:lang w:eastAsia="tr-TR" w:bidi="tr-TR"/>
              </w:rPr>
              <w:t>Hakan ÖNEN, Gülsüm ALTUNOK, Ayşe KANTEMİR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7; 2</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Öğrencilerin akademik başarısını artırmak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038B3" w:rsidP="00D95ABB">
            <w:pPr>
              <w:pStyle w:val="Gvdemetni20"/>
              <w:numPr>
                <w:ilvl w:val="0"/>
                <w:numId w:val="27"/>
              </w:numPr>
              <w:shd w:val="clear" w:color="auto" w:fill="auto"/>
              <w:tabs>
                <w:tab w:val="left" w:pos="134"/>
              </w:tabs>
              <w:suppressAutoHyphens w:val="0"/>
              <w:spacing w:before="0" w:after="0" w:line="216" w:lineRule="exact"/>
              <w:ind w:firstLine="0"/>
              <w:rPr>
                <w:b/>
                <w:bCs/>
                <w:color w:val="000000"/>
                <w:sz w:val="17"/>
                <w:szCs w:val="17"/>
                <w:lang w:eastAsia="tr-TR" w:bidi="tr-TR"/>
              </w:rPr>
            </w:pPr>
            <w:r>
              <w:rPr>
                <w:rStyle w:val="Gvdemetni285pt"/>
              </w:rPr>
              <w:t>2015-2016</w:t>
            </w:r>
            <w:r w:rsidR="00E12061">
              <w:rPr>
                <w:rStyle w:val="Gvdemetni285pt"/>
              </w:rPr>
              <w:t xml:space="preserve"> öğretim yılından itibaren devamsızlık yapan öğrenci velilerine cep telefonlarına veya elektronik posta adreslerine mesaj çekilerek haber verilecektir.</w:t>
            </w:r>
          </w:p>
          <w:p w:rsidR="00E12061" w:rsidRPr="00E12061" w:rsidRDefault="00E12061" w:rsidP="00D95ABB">
            <w:pPr>
              <w:pStyle w:val="Gvdemetni20"/>
              <w:numPr>
                <w:ilvl w:val="0"/>
                <w:numId w:val="27"/>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Velilerimize e-okul sistemi tanıtılacaktır.</w:t>
            </w:r>
          </w:p>
          <w:p w:rsidR="00E12061" w:rsidRPr="00E12061" w:rsidRDefault="00E12061" w:rsidP="00D95ABB">
            <w:pPr>
              <w:pStyle w:val="Gvdemetni20"/>
              <w:numPr>
                <w:ilvl w:val="0"/>
                <w:numId w:val="27"/>
              </w:numPr>
              <w:shd w:val="clear" w:color="auto" w:fill="auto"/>
              <w:tabs>
                <w:tab w:val="left" w:pos="130"/>
              </w:tabs>
              <w:suppressAutoHyphens w:val="0"/>
              <w:spacing w:before="0" w:after="0" w:line="216" w:lineRule="exact"/>
              <w:ind w:firstLine="0"/>
              <w:rPr>
                <w:b/>
                <w:bCs/>
                <w:color w:val="000000"/>
                <w:sz w:val="17"/>
                <w:szCs w:val="17"/>
                <w:lang w:eastAsia="tr-TR" w:bidi="tr-TR"/>
              </w:rPr>
            </w:pPr>
            <w:r>
              <w:rPr>
                <w:rStyle w:val="Gvdemetni285pt"/>
              </w:rPr>
              <w:t>Okul kurallarına uymakta zorlanan, davranışlarıyla sorunlar oluşturan ve parçalanmış ailelerden gelen öğrenciler sene başında tespit edilecek ve İzleme Ekibi (Rehber öğretmen, 1 idareci ve 2 öğretmenden oluşan ekip) kurularak öğrencilerle görüşülecek ve gerekli görülen öğrencilere ev ziyareti yapılacaktır.</w:t>
            </w:r>
          </w:p>
          <w:p w:rsidR="00E12061" w:rsidRPr="00E12061" w:rsidRDefault="00E12061" w:rsidP="00D95ABB">
            <w:pPr>
              <w:pStyle w:val="Gvdemetni20"/>
              <w:numPr>
                <w:ilvl w:val="0"/>
                <w:numId w:val="27"/>
              </w:numPr>
              <w:shd w:val="clear" w:color="auto" w:fill="auto"/>
              <w:tabs>
                <w:tab w:val="left" w:pos="134"/>
              </w:tabs>
              <w:suppressAutoHyphens w:val="0"/>
              <w:spacing w:before="0" w:after="0" w:line="216" w:lineRule="exact"/>
              <w:ind w:firstLine="0"/>
              <w:rPr>
                <w:b/>
                <w:bCs/>
                <w:color w:val="000000"/>
                <w:sz w:val="17"/>
                <w:szCs w:val="17"/>
                <w:lang w:eastAsia="tr-TR" w:bidi="tr-TR"/>
              </w:rPr>
            </w:pPr>
            <w:r>
              <w:rPr>
                <w:rStyle w:val="Gvdemetni285pt"/>
              </w:rPr>
              <w:t>Devamsız öğrencilerin sorunlarını tespit etmek ve onlara çözümde yardımcı olmak için sınıf öğretmeni, ilgili müdür yardımcısı, rehber öğretmenle ayda bir toplantılar yapılacaktır.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Devamsızlık oranları, velilerle yapılan görüşme, ev ziyareti, çekilen mesaj, veli toplantı sayıları, Veli Ziyaretleri</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106D19"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b/>
                <w:bCs/>
                <w:color w:val="000000"/>
                <w:sz w:val="17"/>
                <w:szCs w:val="17"/>
                <w:lang w:eastAsia="tr-TR" w:bidi="tr-TR"/>
              </w:rPr>
              <w:t>Hasan KAYA, Ayşe KANTEMİR, Dursun ÇELİK, Hasan CEYLAN</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TEMA</w:t>
            </w:r>
          </w:p>
        </w:tc>
        <w:tc>
          <w:tcPr>
            <w:tcW w:w="6984" w:type="dxa"/>
            <w:gridSpan w:val="3"/>
            <w:tcBorders>
              <w:top w:val="single" w:sz="4" w:space="0" w:color="auto"/>
              <w:bottom w:val="single" w:sz="4" w:space="0" w:color="auto"/>
              <w:right w:val="single" w:sz="4" w:space="0" w:color="auto"/>
            </w:tcBorders>
            <w:shd w:val="clear" w:color="auto" w:fill="FFFFFF"/>
          </w:tcPr>
          <w:p w:rsidR="00E12061" w:rsidRDefault="007026F8" w:rsidP="00643448">
            <w:pPr>
              <w:pStyle w:val="Gvdemetni20"/>
              <w:shd w:val="clear" w:color="auto" w:fill="auto"/>
              <w:tabs>
                <w:tab w:val="left" w:pos="182"/>
              </w:tabs>
              <w:suppressAutoHyphens w:val="0"/>
              <w:spacing w:before="0" w:after="0" w:line="216" w:lineRule="exact"/>
              <w:ind w:firstLine="0"/>
              <w:rPr>
                <w:rStyle w:val="Gvdemetni285pt"/>
              </w:rPr>
            </w:pPr>
            <w:r>
              <w:rPr>
                <w:rStyle w:val="Gvdemetni285pt"/>
              </w:rPr>
              <w:t>EĞİTİMDE KALİTEYİ ARTTIRMA</w:t>
            </w:r>
          </w:p>
          <w:p w:rsidR="007026F8" w:rsidRDefault="007026F8" w:rsidP="00643448">
            <w:pPr>
              <w:pStyle w:val="Gvdemetni20"/>
              <w:shd w:val="clear" w:color="auto" w:fill="auto"/>
              <w:tabs>
                <w:tab w:val="left" w:pos="182"/>
              </w:tabs>
              <w:suppressAutoHyphens w:val="0"/>
              <w:spacing w:before="0" w:after="0" w:line="216" w:lineRule="exact"/>
              <w:ind w:firstLine="0"/>
              <w:rPr>
                <w:rStyle w:val="Gvdemetni285pt"/>
              </w:rPr>
            </w:pPr>
          </w:p>
          <w:p w:rsidR="007026F8" w:rsidRDefault="007026F8" w:rsidP="00643448">
            <w:pPr>
              <w:pStyle w:val="Gvdemetni20"/>
              <w:shd w:val="clear" w:color="auto" w:fill="auto"/>
              <w:tabs>
                <w:tab w:val="left" w:pos="182"/>
              </w:tabs>
              <w:suppressAutoHyphens w:val="0"/>
              <w:spacing w:before="0" w:after="0" w:line="216" w:lineRule="exact"/>
              <w:ind w:firstLine="0"/>
              <w:rPr>
                <w:rStyle w:val="Gvdemetni285pt"/>
              </w:rPr>
            </w:pPr>
          </w:p>
          <w:p w:rsidR="007026F8" w:rsidRDefault="007026F8" w:rsidP="00643448">
            <w:pPr>
              <w:pStyle w:val="Gvdemetni20"/>
              <w:shd w:val="clear" w:color="auto" w:fill="auto"/>
              <w:tabs>
                <w:tab w:val="left" w:pos="182"/>
              </w:tabs>
              <w:suppressAutoHyphens w:val="0"/>
              <w:spacing w:before="0" w:after="0" w:line="216" w:lineRule="exact"/>
              <w:ind w:firstLine="0"/>
              <w:rPr>
                <w:rStyle w:val="Gvdemetni285pt"/>
              </w:rPr>
            </w:pPr>
          </w:p>
          <w:p w:rsidR="007026F8" w:rsidRDefault="007026F8" w:rsidP="00643448">
            <w:pPr>
              <w:pStyle w:val="Gvdemetni20"/>
              <w:shd w:val="clear" w:color="auto" w:fill="auto"/>
              <w:tabs>
                <w:tab w:val="left" w:pos="182"/>
              </w:tabs>
              <w:suppressAutoHyphens w:val="0"/>
              <w:spacing w:before="0" w:after="0" w:line="216" w:lineRule="exact"/>
              <w:ind w:firstLine="0"/>
              <w:rPr>
                <w:rStyle w:val="Gvdemetni285pt"/>
              </w:rPr>
            </w:pPr>
          </w:p>
          <w:p w:rsidR="007026F8" w:rsidRDefault="007026F8" w:rsidP="00643448">
            <w:pPr>
              <w:pStyle w:val="Gvdemetni20"/>
              <w:shd w:val="clear" w:color="auto" w:fill="auto"/>
              <w:tabs>
                <w:tab w:val="left" w:pos="182"/>
              </w:tabs>
              <w:suppressAutoHyphens w:val="0"/>
              <w:spacing w:before="0" w:after="0" w:line="216" w:lineRule="exact"/>
              <w:ind w:firstLine="0"/>
              <w:rPr>
                <w:rStyle w:val="Gvdemetni285pt"/>
              </w:rPr>
            </w:pPr>
          </w:p>
          <w:p w:rsidR="007026F8" w:rsidRDefault="007026F8" w:rsidP="00643448">
            <w:pPr>
              <w:pStyle w:val="Gvdemetni20"/>
              <w:shd w:val="clear" w:color="auto" w:fill="auto"/>
              <w:tabs>
                <w:tab w:val="left" w:pos="182"/>
              </w:tabs>
              <w:suppressAutoHyphens w:val="0"/>
              <w:spacing w:before="0" w:after="0" w:line="216" w:lineRule="exact"/>
              <w:ind w:firstLine="0"/>
              <w:rPr>
                <w:rStyle w:val="Gvdemetni285pt"/>
              </w:rPr>
            </w:pPr>
          </w:p>
          <w:p w:rsidR="007026F8" w:rsidRDefault="007026F8" w:rsidP="00643448">
            <w:pPr>
              <w:pStyle w:val="Gvdemetni20"/>
              <w:shd w:val="clear" w:color="auto" w:fill="auto"/>
              <w:tabs>
                <w:tab w:val="left" w:pos="182"/>
              </w:tabs>
              <w:suppressAutoHyphens w:val="0"/>
              <w:spacing w:before="0" w:after="0" w:line="216" w:lineRule="exact"/>
              <w:ind w:firstLine="0"/>
              <w:rPr>
                <w:rStyle w:val="Gvdemetni285pt"/>
              </w:rPr>
            </w:pPr>
          </w:p>
          <w:p w:rsidR="007026F8" w:rsidRDefault="007026F8" w:rsidP="00643448">
            <w:pPr>
              <w:pStyle w:val="Gvdemetni20"/>
              <w:shd w:val="clear" w:color="auto" w:fill="auto"/>
              <w:tabs>
                <w:tab w:val="left" w:pos="182"/>
              </w:tabs>
              <w:suppressAutoHyphens w:val="0"/>
              <w:spacing w:before="0" w:after="0" w:line="216" w:lineRule="exact"/>
              <w:ind w:firstLine="0"/>
              <w:rPr>
                <w:rStyle w:val="Gvdemetni285pt"/>
              </w:rPr>
            </w:pPr>
          </w:p>
          <w:p w:rsidR="007026F8" w:rsidRPr="00E12061" w:rsidRDefault="007026F8"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STRATEJİK AMAÇ 7:</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106D19"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2019</w:t>
            </w:r>
            <w:r w:rsidR="00E12061">
              <w:rPr>
                <w:rStyle w:val="Gvdemetni285pt"/>
              </w:rPr>
              <w:t xml:space="preserve"> yılı üniversiteye</w:t>
            </w:r>
            <w:r>
              <w:rPr>
                <w:rStyle w:val="Gvdemetni285pt"/>
              </w:rPr>
              <w:t xml:space="preserve"> yerleştirme oranına göre Gümüşhacıköy'de</w:t>
            </w:r>
            <w:r w:rsidR="00E12061">
              <w:rPr>
                <w:rStyle w:val="Gvdemetni285pt"/>
              </w:rPr>
              <w:t>ki orta öğretim kurumları içinde ilk iki okul arasında yer almak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7; 4</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106D19"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2017</w:t>
            </w:r>
            <w:r w:rsidR="00E12061">
              <w:rPr>
                <w:rStyle w:val="Gvdemetni285pt"/>
              </w:rPr>
              <w:t xml:space="preserve"> yılında kazananların oranını %55'e çıkararak, her yıl bunu 5 puan yükseltmek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lastRenderedPageBreak/>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28"/>
              </w:numPr>
              <w:shd w:val="clear" w:color="auto" w:fill="auto"/>
              <w:tabs>
                <w:tab w:val="left" w:pos="187"/>
              </w:tabs>
              <w:suppressAutoHyphens w:val="0"/>
              <w:spacing w:before="0" w:after="0" w:line="216" w:lineRule="exact"/>
              <w:ind w:firstLine="0"/>
              <w:rPr>
                <w:b/>
                <w:bCs/>
                <w:color w:val="000000"/>
                <w:sz w:val="17"/>
                <w:szCs w:val="17"/>
                <w:lang w:eastAsia="tr-TR" w:bidi="tr-TR"/>
              </w:rPr>
            </w:pPr>
            <w:r>
              <w:rPr>
                <w:rStyle w:val="Gvdemetni285pt"/>
              </w:rPr>
              <w:t>Derslerde konu eksiği olan öğrenciler tespit edilecek ve konu eksiklikleri o dersin öğretmeni tarafından giderilecektir.</w:t>
            </w:r>
          </w:p>
          <w:p w:rsidR="00E12061" w:rsidRPr="00E12061" w:rsidRDefault="00E12061" w:rsidP="00D95ABB">
            <w:pPr>
              <w:pStyle w:val="Gvdemetni20"/>
              <w:numPr>
                <w:ilvl w:val="0"/>
                <w:numId w:val="28"/>
              </w:numPr>
              <w:shd w:val="clear" w:color="auto" w:fill="auto"/>
              <w:tabs>
                <w:tab w:val="left" w:pos="187"/>
              </w:tabs>
              <w:suppressAutoHyphens w:val="0"/>
              <w:spacing w:before="0" w:after="0" w:line="216" w:lineRule="exact"/>
              <w:ind w:firstLine="0"/>
              <w:rPr>
                <w:b/>
                <w:bCs/>
                <w:color w:val="000000"/>
                <w:sz w:val="17"/>
                <w:szCs w:val="17"/>
                <w:lang w:eastAsia="tr-TR" w:bidi="tr-TR"/>
              </w:rPr>
            </w:pPr>
            <w:r>
              <w:rPr>
                <w:rStyle w:val="Gvdemetni285pt"/>
              </w:rPr>
              <w:t>Her dönem YGS, LYS denemesi yapılacak ve sonuçları doğrultusunda gerekli çalışma yapılacaktır.</w:t>
            </w:r>
          </w:p>
          <w:p w:rsidR="00E12061" w:rsidRPr="00E12061" w:rsidRDefault="00E12061" w:rsidP="00D95ABB">
            <w:pPr>
              <w:pStyle w:val="Gvdemetni20"/>
              <w:numPr>
                <w:ilvl w:val="0"/>
                <w:numId w:val="28"/>
              </w:numPr>
              <w:shd w:val="clear" w:color="auto" w:fill="auto"/>
              <w:tabs>
                <w:tab w:val="left" w:pos="173"/>
              </w:tabs>
              <w:suppressAutoHyphens w:val="0"/>
              <w:spacing w:before="0" w:after="0" w:line="216" w:lineRule="exact"/>
              <w:ind w:firstLine="0"/>
              <w:rPr>
                <w:b/>
                <w:bCs/>
                <w:color w:val="000000"/>
                <w:sz w:val="17"/>
                <w:szCs w:val="17"/>
                <w:lang w:eastAsia="tr-TR" w:bidi="tr-TR"/>
              </w:rPr>
            </w:pPr>
            <w:r>
              <w:rPr>
                <w:rStyle w:val="Gvdemetni285pt"/>
              </w:rPr>
              <w:t>Yaprak testler verilerek konuların kavranması ve değerlendirmesi yapılacaktır.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Öğrencilerle yapılan etüt çalışmaları, yapılan deneme sınavları ve alınan önlemler, yerleştirme oranları</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 başarısını artırma ekibi</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7; 5</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 xml:space="preserve">Her yıl son sınıfların moral ve </w:t>
            </w:r>
            <w:proofErr w:type="gramStart"/>
            <w:r>
              <w:rPr>
                <w:rStyle w:val="Gvdemetni285pt"/>
              </w:rPr>
              <w:t>motivasyonunu</w:t>
            </w:r>
            <w:proofErr w:type="gramEnd"/>
            <w:r>
              <w:rPr>
                <w:rStyle w:val="Gvdemetni285pt"/>
              </w:rPr>
              <w:t xml:space="preserve"> artırıcı etkinlikler yapmak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29"/>
              </w:numPr>
              <w:shd w:val="clear" w:color="auto" w:fill="auto"/>
              <w:tabs>
                <w:tab w:val="left" w:pos="130"/>
              </w:tabs>
              <w:suppressAutoHyphens w:val="0"/>
              <w:spacing w:before="0" w:after="0" w:line="216" w:lineRule="exact"/>
              <w:ind w:firstLine="0"/>
              <w:rPr>
                <w:b/>
                <w:bCs/>
                <w:color w:val="000000"/>
                <w:sz w:val="17"/>
                <w:szCs w:val="17"/>
                <w:lang w:eastAsia="tr-TR" w:bidi="tr-TR"/>
              </w:rPr>
            </w:pPr>
            <w:r>
              <w:rPr>
                <w:rStyle w:val="Gvdemetni285pt"/>
              </w:rPr>
              <w:t>Her dönem öğrencilerle sınıf toplantıları yapılacaktır. (Bu toplantıya idareciler de katılacaktır.)</w:t>
            </w:r>
          </w:p>
          <w:p w:rsidR="00E12061" w:rsidRPr="00E12061" w:rsidRDefault="00E12061" w:rsidP="00D95ABB">
            <w:pPr>
              <w:pStyle w:val="Gvdemetni20"/>
              <w:numPr>
                <w:ilvl w:val="0"/>
                <w:numId w:val="29"/>
              </w:numPr>
              <w:shd w:val="clear" w:color="auto" w:fill="auto"/>
              <w:tabs>
                <w:tab w:val="left" w:pos="120"/>
              </w:tabs>
              <w:suppressAutoHyphens w:val="0"/>
              <w:spacing w:before="0" w:after="0" w:line="216" w:lineRule="exact"/>
              <w:ind w:firstLine="0"/>
              <w:rPr>
                <w:b/>
                <w:bCs/>
                <w:color w:val="000000"/>
                <w:sz w:val="17"/>
                <w:szCs w:val="17"/>
                <w:lang w:eastAsia="tr-TR" w:bidi="tr-TR"/>
              </w:rPr>
            </w:pPr>
            <w:r>
              <w:rPr>
                <w:rStyle w:val="Gvdemetni285pt"/>
              </w:rPr>
              <w:t xml:space="preserve">Öğrencilerle birlikte her ay bir sanat veya spor etkinliğine </w:t>
            </w:r>
            <w:proofErr w:type="spellStart"/>
            <w:r>
              <w:rPr>
                <w:rStyle w:val="Gvdemetni285pt"/>
              </w:rPr>
              <w:t>katılınacaktır</w:t>
            </w:r>
            <w:proofErr w:type="spellEnd"/>
            <w:r>
              <w:rPr>
                <w:rStyle w:val="Gvdemetni285pt"/>
              </w:rPr>
              <w:t>.</w:t>
            </w:r>
          </w:p>
          <w:p w:rsidR="00E12061" w:rsidRPr="00E12061" w:rsidRDefault="00E12061" w:rsidP="00D95ABB">
            <w:pPr>
              <w:pStyle w:val="Gvdemetni20"/>
              <w:numPr>
                <w:ilvl w:val="0"/>
                <w:numId w:val="29"/>
              </w:numPr>
              <w:shd w:val="clear" w:color="auto" w:fill="auto"/>
              <w:tabs>
                <w:tab w:val="left" w:pos="130"/>
              </w:tabs>
              <w:suppressAutoHyphens w:val="0"/>
              <w:spacing w:before="0" w:after="0" w:line="216" w:lineRule="exact"/>
              <w:ind w:firstLine="0"/>
              <w:rPr>
                <w:b/>
                <w:bCs/>
                <w:color w:val="000000"/>
                <w:sz w:val="17"/>
                <w:szCs w:val="17"/>
                <w:lang w:eastAsia="tr-TR" w:bidi="tr-TR"/>
              </w:rPr>
            </w:pPr>
            <w:r>
              <w:rPr>
                <w:rStyle w:val="Gvdemetni285pt"/>
              </w:rPr>
              <w:t>Sınıf danışman öğretmeni bireysel görüşmeye ihtiyacı olan öğrencileri rehberlik servisine yönlendirecektir.</w:t>
            </w:r>
          </w:p>
          <w:p w:rsidR="00E12061" w:rsidRPr="00E12061" w:rsidRDefault="00E12061" w:rsidP="00D95ABB">
            <w:pPr>
              <w:pStyle w:val="Gvdemetni20"/>
              <w:numPr>
                <w:ilvl w:val="0"/>
                <w:numId w:val="29"/>
              </w:numPr>
              <w:shd w:val="clear" w:color="auto" w:fill="auto"/>
              <w:tabs>
                <w:tab w:val="left" w:pos="125"/>
              </w:tabs>
              <w:suppressAutoHyphens w:val="0"/>
              <w:spacing w:before="0" w:after="0" w:line="216" w:lineRule="exact"/>
              <w:ind w:firstLine="0"/>
              <w:rPr>
                <w:b/>
                <w:bCs/>
                <w:color w:val="000000"/>
                <w:sz w:val="17"/>
                <w:szCs w:val="17"/>
                <w:lang w:eastAsia="tr-TR" w:bidi="tr-TR"/>
              </w:rPr>
            </w:pPr>
            <w:r>
              <w:rPr>
                <w:rStyle w:val="Gvdemetni285pt"/>
              </w:rPr>
              <w:t xml:space="preserve">Her yıl YGS, </w:t>
            </w:r>
            <w:proofErr w:type="spellStart"/>
            <w:r>
              <w:rPr>
                <w:rStyle w:val="Gvdemetni285pt"/>
              </w:rPr>
              <w:t>LYS'de</w:t>
            </w:r>
            <w:proofErr w:type="spellEnd"/>
            <w:r>
              <w:rPr>
                <w:rStyle w:val="Gvdemetni285pt"/>
              </w:rPr>
              <w:t xml:space="preserve"> derece yapan mezun öğrencilerimizle söyleşi yapılacaktır.</w:t>
            </w:r>
          </w:p>
          <w:p w:rsidR="00E12061" w:rsidRPr="00E12061" w:rsidRDefault="00E12061" w:rsidP="00D95ABB">
            <w:pPr>
              <w:pStyle w:val="Gvdemetni20"/>
              <w:numPr>
                <w:ilvl w:val="0"/>
                <w:numId w:val="29"/>
              </w:numPr>
              <w:shd w:val="clear" w:color="auto" w:fill="auto"/>
              <w:tabs>
                <w:tab w:val="left" w:pos="125"/>
              </w:tabs>
              <w:suppressAutoHyphens w:val="0"/>
              <w:spacing w:before="0" w:after="0" w:line="216" w:lineRule="exact"/>
              <w:ind w:firstLine="0"/>
              <w:rPr>
                <w:b/>
                <w:bCs/>
                <w:color w:val="000000"/>
                <w:sz w:val="17"/>
                <w:szCs w:val="17"/>
                <w:lang w:eastAsia="tr-TR" w:bidi="tr-TR"/>
              </w:rPr>
            </w:pPr>
            <w:r>
              <w:rPr>
                <w:rStyle w:val="Gvdemetni285pt"/>
              </w:rPr>
              <w:t>Her yıl Gezi ve İnceleme Kulübü mesleki ve üniversite tanıtım gezileri düzenleyecektir.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30"/>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Yapılan görüşmeler ve toplantılar</w:t>
            </w:r>
          </w:p>
          <w:p w:rsidR="00E12061" w:rsidRPr="00E12061" w:rsidRDefault="00E12061" w:rsidP="00D95ABB">
            <w:pPr>
              <w:pStyle w:val="Gvdemetni20"/>
              <w:numPr>
                <w:ilvl w:val="0"/>
                <w:numId w:val="30"/>
              </w:numPr>
              <w:shd w:val="clear" w:color="auto" w:fill="auto"/>
              <w:tabs>
                <w:tab w:val="left" w:pos="125"/>
              </w:tabs>
              <w:suppressAutoHyphens w:val="0"/>
              <w:spacing w:before="0" w:after="0" w:line="216" w:lineRule="exact"/>
              <w:ind w:firstLine="0"/>
              <w:rPr>
                <w:b/>
                <w:bCs/>
                <w:color w:val="000000"/>
                <w:sz w:val="17"/>
                <w:szCs w:val="17"/>
                <w:lang w:eastAsia="tr-TR" w:bidi="tr-TR"/>
              </w:rPr>
            </w:pPr>
            <w:r>
              <w:rPr>
                <w:rStyle w:val="Gvdemetni285pt"/>
              </w:rPr>
              <w:t>Katıldığımız sanat ve spor etkinlikleri</w:t>
            </w:r>
          </w:p>
          <w:p w:rsidR="00E12061" w:rsidRPr="00E12061" w:rsidRDefault="00E12061" w:rsidP="00D95ABB">
            <w:pPr>
              <w:pStyle w:val="Gvdemetni20"/>
              <w:numPr>
                <w:ilvl w:val="0"/>
                <w:numId w:val="30"/>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Verilen konferans</w:t>
            </w:r>
          </w:p>
          <w:p w:rsidR="00E12061" w:rsidRPr="00E12061" w:rsidRDefault="00E12061" w:rsidP="00D95ABB">
            <w:pPr>
              <w:pStyle w:val="Gvdemetni20"/>
              <w:numPr>
                <w:ilvl w:val="0"/>
                <w:numId w:val="30"/>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Yapılan bireysel görüşmeler</w:t>
            </w:r>
          </w:p>
          <w:p w:rsidR="00E12061" w:rsidRPr="00E12061" w:rsidRDefault="00E12061" w:rsidP="00D95ABB">
            <w:pPr>
              <w:pStyle w:val="Gvdemetni20"/>
              <w:numPr>
                <w:ilvl w:val="0"/>
                <w:numId w:val="30"/>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Yapılan geziler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6A37E9"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Ayşe KANTEMİR, Ömer KÖYLÜ, Hasan CEYLAN</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TEMA</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7026F8"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ERİŞİLEBİLİRLİĞİ ARTTIRMA</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STRATEJİK AMAÇ 8:</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Okulumuzu mezunları ile dayanışma içerisinde olan bir kurum haline getirmek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8; 1</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A37E9">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Mezun öğrencilerle kurumsal bağl</w:t>
            </w:r>
            <w:r w:rsidR="006A37E9">
              <w:rPr>
                <w:rStyle w:val="Gvdemetni285pt"/>
              </w:rPr>
              <w:t>ar kurulmasını sağlamak için 2016</w:t>
            </w:r>
            <w:r>
              <w:rPr>
                <w:rStyle w:val="Gvdemetni285pt"/>
              </w:rPr>
              <w:t xml:space="preserve"> yılında Mezunlar Derneğimizi kurmak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lastRenderedPageBreak/>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1"/>
                <w:numId w:val="44"/>
              </w:numPr>
              <w:shd w:val="clear" w:color="auto" w:fill="auto"/>
              <w:tabs>
                <w:tab w:val="left" w:pos="451"/>
              </w:tabs>
              <w:suppressAutoHyphens w:val="0"/>
              <w:spacing w:before="0" w:after="0" w:line="221" w:lineRule="exact"/>
              <w:rPr>
                <w:b/>
                <w:bCs/>
                <w:color w:val="000000"/>
                <w:sz w:val="17"/>
                <w:szCs w:val="17"/>
                <w:lang w:eastAsia="tr-TR" w:bidi="tr-TR"/>
              </w:rPr>
            </w:pPr>
            <w:r>
              <w:rPr>
                <w:rStyle w:val="Gvdemetni285pt"/>
              </w:rPr>
              <w:t>Öğretim yılında mezun tüm öğrencilerin meslek ve adres bilgileri tespit edilecektir.</w:t>
            </w:r>
          </w:p>
          <w:p w:rsidR="00E12061" w:rsidRPr="00E12061" w:rsidRDefault="00E12061" w:rsidP="00D95ABB">
            <w:pPr>
              <w:pStyle w:val="Gvdemetni20"/>
              <w:numPr>
                <w:ilvl w:val="1"/>
                <w:numId w:val="45"/>
              </w:numPr>
              <w:shd w:val="clear" w:color="auto" w:fill="auto"/>
              <w:tabs>
                <w:tab w:val="left" w:pos="451"/>
              </w:tabs>
              <w:suppressAutoHyphens w:val="0"/>
              <w:spacing w:before="0" w:after="0" w:line="221" w:lineRule="exact"/>
              <w:rPr>
                <w:b/>
                <w:bCs/>
                <w:color w:val="000000"/>
                <w:sz w:val="17"/>
                <w:szCs w:val="17"/>
                <w:lang w:eastAsia="tr-TR" w:bidi="tr-TR"/>
              </w:rPr>
            </w:pPr>
            <w:r>
              <w:rPr>
                <w:rStyle w:val="Gvdemetni285pt"/>
              </w:rPr>
              <w:t>Öğretim yılında Mezunlar Derneğinin kurulması sağlanacaktır.</w:t>
            </w:r>
          </w:p>
          <w:p w:rsidR="00E12061" w:rsidRPr="00E12061" w:rsidRDefault="006A37E9" w:rsidP="006A37E9">
            <w:pPr>
              <w:pStyle w:val="Gvdemetni20"/>
              <w:shd w:val="clear" w:color="auto" w:fill="auto"/>
              <w:tabs>
                <w:tab w:val="left" w:pos="451"/>
              </w:tabs>
              <w:suppressAutoHyphens w:val="0"/>
              <w:spacing w:before="0" w:after="0" w:line="221" w:lineRule="exact"/>
              <w:ind w:firstLine="0"/>
              <w:rPr>
                <w:b/>
                <w:bCs/>
                <w:color w:val="000000"/>
                <w:sz w:val="17"/>
                <w:szCs w:val="17"/>
                <w:lang w:eastAsia="tr-TR" w:bidi="tr-TR"/>
              </w:rPr>
            </w:pPr>
            <w:r>
              <w:rPr>
                <w:rStyle w:val="Gvdemetni285pt"/>
              </w:rPr>
              <w:t>2017-2018</w:t>
            </w:r>
            <w:r w:rsidR="00E12061">
              <w:rPr>
                <w:rStyle w:val="Gvdemetni285pt"/>
              </w:rPr>
              <w:t xml:space="preserve"> öğretim yılında okulun mezun vermesinin 5. yılında "Mezunlar Günü" düzenlenecektir.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31"/>
              </w:numPr>
              <w:shd w:val="clear" w:color="auto" w:fill="auto"/>
              <w:tabs>
                <w:tab w:val="left" w:pos="178"/>
              </w:tabs>
              <w:suppressAutoHyphens w:val="0"/>
              <w:spacing w:before="0" w:after="0" w:line="221" w:lineRule="exact"/>
              <w:ind w:firstLine="0"/>
              <w:rPr>
                <w:b/>
                <w:bCs/>
                <w:color w:val="000000"/>
                <w:sz w:val="17"/>
                <w:szCs w:val="17"/>
                <w:lang w:eastAsia="tr-TR" w:bidi="tr-TR"/>
              </w:rPr>
            </w:pPr>
            <w:r>
              <w:rPr>
                <w:rStyle w:val="Gvdemetni285pt"/>
              </w:rPr>
              <w:t>Mezun öğrencilerle ilgili bilgiler ve kurulan iletişim</w:t>
            </w:r>
          </w:p>
          <w:p w:rsidR="00E12061" w:rsidRPr="00E12061" w:rsidRDefault="00E12061" w:rsidP="00D95ABB">
            <w:pPr>
              <w:pStyle w:val="Gvdemetni20"/>
              <w:numPr>
                <w:ilvl w:val="0"/>
                <w:numId w:val="31"/>
              </w:numPr>
              <w:shd w:val="clear" w:color="auto" w:fill="auto"/>
              <w:tabs>
                <w:tab w:val="left" w:pos="182"/>
              </w:tabs>
              <w:suppressAutoHyphens w:val="0"/>
              <w:spacing w:before="0" w:after="0" w:line="221" w:lineRule="exact"/>
              <w:ind w:firstLine="0"/>
              <w:rPr>
                <w:b/>
                <w:bCs/>
                <w:color w:val="000000"/>
                <w:sz w:val="17"/>
                <w:szCs w:val="17"/>
                <w:lang w:eastAsia="tr-TR" w:bidi="tr-TR"/>
              </w:rPr>
            </w:pPr>
            <w:r>
              <w:rPr>
                <w:rStyle w:val="Gvdemetni285pt"/>
              </w:rPr>
              <w:t>Derneğin kurulması</w:t>
            </w:r>
          </w:p>
          <w:p w:rsidR="00E12061" w:rsidRPr="00E12061" w:rsidRDefault="00E12061" w:rsidP="00D95ABB">
            <w:pPr>
              <w:pStyle w:val="Gvdemetni20"/>
              <w:numPr>
                <w:ilvl w:val="0"/>
                <w:numId w:val="31"/>
              </w:numPr>
              <w:shd w:val="clear" w:color="auto" w:fill="auto"/>
              <w:tabs>
                <w:tab w:val="left" w:pos="182"/>
              </w:tabs>
              <w:suppressAutoHyphens w:val="0"/>
              <w:spacing w:before="0" w:after="0" w:line="221" w:lineRule="exact"/>
              <w:ind w:firstLine="0"/>
              <w:rPr>
                <w:b/>
                <w:bCs/>
                <w:color w:val="000000"/>
                <w:sz w:val="17"/>
                <w:szCs w:val="17"/>
                <w:lang w:eastAsia="tr-TR" w:bidi="tr-TR"/>
              </w:rPr>
            </w:pPr>
            <w:r>
              <w:rPr>
                <w:rStyle w:val="Gvdemetni285pt"/>
              </w:rPr>
              <w:t>Mezunlar günü düzenlenmesi</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72EC8"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b/>
                <w:bCs/>
                <w:color w:val="000000"/>
                <w:sz w:val="17"/>
                <w:szCs w:val="17"/>
                <w:lang w:eastAsia="tr-TR" w:bidi="tr-TR"/>
              </w:rPr>
              <w:t>Hasan KAYA, Hikmet ALTINTAŞ, Ayşe KANTEMİR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STRATEJİK AMAÇ 9:</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Okulumuzu, öğrencilerin kendini ifade edebilecekleri, boş zamanlarını geçirmek isteyecekleri cazibe merkezi haline getirmek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9; 1</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 xml:space="preserve">Okul Kütüphanesinden öğrencilerin bir yılda okuduğu kitap sayısını </w:t>
            </w:r>
            <w:r w:rsidR="00E038B3">
              <w:rPr>
                <w:rStyle w:val="Gvdemetni285pt"/>
              </w:rPr>
              <w:t>2015-2016</w:t>
            </w:r>
            <w:r w:rsidR="00E72EC8">
              <w:rPr>
                <w:rStyle w:val="Gvdemetni285pt"/>
              </w:rPr>
              <w:t xml:space="preserve"> öğretim yılında 150'den 300’</w:t>
            </w:r>
            <w:r>
              <w:rPr>
                <w:rStyle w:val="Gvdemetni285pt"/>
              </w:rPr>
              <w:t>e çıkarmak ve her yıl bunu 300 kitap artırmak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32"/>
              </w:numPr>
              <w:shd w:val="clear" w:color="auto" w:fill="auto"/>
              <w:tabs>
                <w:tab w:val="left" w:pos="178"/>
              </w:tabs>
              <w:suppressAutoHyphens w:val="0"/>
              <w:spacing w:before="0" w:after="0" w:line="216" w:lineRule="exact"/>
              <w:ind w:firstLine="0"/>
              <w:rPr>
                <w:b/>
                <w:bCs/>
                <w:color w:val="000000"/>
                <w:sz w:val="17"/>
                <w:szCs w:val="17"/>
                <w:lang w:eastAsia="tr-TR" w:bidi="tr-TR"/>
              </w:rPr>
            </w:pPr>
            <w:r>
              <w:rPr>
                <w:rStyle w:val="Gvdemetni285pt"/>
              </w:rPr>
              <w:t>Her yıl öğrencilerin ilgisini çeken ve düzeylerine uygun 200 kitap okul kütüphanesine kazandırılacaktır.</w:t>
            </w:r>
          </w:p>
          <w:p w:rsidR="00E12061" w:rsidRPr="00E12061" w:rsidRDefault="00E12061" w:rsidP="00D95ABB">
            <w:pPr>
              <w:pStyle w:val="Gvdemetni20"/>
              <w:numPr>
                <w:ilvl w:val="0"/>
                <w:numId w:val="32"/>
              </w:numPr>
              <w:shd w:val="clear" w:color="auto" w:fill="auto"/>
              <w:tabs>
                <w:tab w:val="left" w:pos="178"/>
              </w:tabs>
              <w:suppressAutoHyphens w:val="0"/>
              <w:spacing w:before="0" w:after="0" w:line="216" w:lineRule="exact"/>
              <w:ind w:firstLine="0"/>
              <w:rPr>
                <w:b/>
                <w:bCs/>
                <w:color w:val="000000"/>
                <w:sz w:val="17"/>
                <w:szCs w:val="17"/>
                <w:lang w:eastAsia="tr-TR" w:bidi="tr-TR"/>
              </w:rPr>
            </w:pPr>
            <w:r>
              <w:rPr>
                <w:rStyle w:val="Gvdemetni285pt"/>
              </w:rPr>
              <w:t>Okul Kütüphanesi ilgili öğrenci kulübü tarafından açık tutulacak.</w:t>
            </w:r>
          </w:p>
          <w:p w:rsidR="00E12061" w:rsidRPr="00E12061" w:rsidRDefault="00E12061" w:rsidP="00D95ABB">
            <w:pPr>
              <w:pStyle w:val="Gvdemetni20"/>
              <w:numPr>
                <w:ilvl w:val="0"/>
                <w:numId w:val="32"/>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Kulüp çalışmalarında ve derslerde okuma saati ayrılacaktır.</w:t>
            </w:r>
          </w:p>
          <w:p w:rsidR="00E12061" w:rsidRPr="00E12061" w:rsidRDefault="00E12061" w:rsidP="00D95ABB">
            <w:pPr>
              <w:pStyle w:val="Gvdemetni20"/>
              <w:numPr>
                <w:ilvl w:val="0"/>
                <w:numId w:val="32"/>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Okulumuzda her yıl en az bir yazarla söyleşi yapılacaktır.</w:t>
            </w:r>
          </w:p>
          <w:p w:rsidR="00E12061" w:rsidRPr="00E12061" w:rsidRDefault="00E12061" w:rsidP="00D95ABB">
            <w:pPr>
              <w:pStyle w:val="Gvdemetni20"/>
              <w:numPr>
                <w:ilvl w:val="0"/>
                <w:numId w:val="32"/>
              </w:numPr>
              <w:shd w:val="clear" w:color="auto" w:fill="auto"/>
              <w:tabs>
                <w:tab w:val="left" w:pos="173"/>
              </w:tabs>
              <w:suppressAutoHyphens w:val="0"/>
              <w:spacing w:before="0" w:after="0" w:line="216" w:lineRule="exact"/>
              <w:ind w:firstLine="0"/>
              <w:rPr>
                <w:b/>
                <w:bCs/>
                <w:color w:val="000000"/>
                <w:sz w:val="17"/>
                <w:szCs w:val="17"/>
                <w:lang w:eastAsia="tr-TR" w:bidi="tr-TR"/>
              </w:rPr>
            </w:pPr>
            <w:r>
              <w:rPr>
                <w:rStyle w:val="Gvdemetni285pt"/>
              </w:rPr>
              <w:t>Yılsonlarında en çok kitap okuyan öğrenciler ödüllendirilecektir.</w:t>
            </w:r>
          </w:p>
          <w:p w:rsidR="00E12061" w:rsidRPr="00E12061" w:rsidRDefault="00E12061" w:rsidP="00D95ABB">
            <w:pPr>
              <w:pStyle w:val="Gvdemetni20"/>
              <w:numPr>
                <w:ilvl w:val="0"/>
                <w:numId w:val="32"/>
              </w:numPr>
              <w:shd w:val="clear" w:color="auto" w:fill="auto"/>
              <w:tabs>
                <w:tab w:val="left" w:pos="178"/>
              </w:tabs>
              <w:suppressAutoHyphens w:val="0"/>
              <w:spacing w:before="0" w:after="0" w:line="216" w:lineRule="exact"/>
              <w:ind w:firstLine="0"/>
              <w:rPr>
                <w:b/>
                <w:bCs/>
                <w:color w:val="000000"/>
                <w:sz w:val="17"/>
                <w:szCs w:val="17"/>
                <w:lang w:eastAsia="tr-TR" w:bidi="tr-TR"/>
              </w:rPr>
            </w:pPr>
            <w:r>
              <w:rPr>
                <w:rStyle w:val="Gvdemetni285pt"/>
              </w:rPr>
              <w:t>2012-20013 öğretim yılından itibaren Edebiyat öğretmenleri okuma çalışmalarıyla ilgili çalışmalar yürütecek ve hedefin gerçekleştirilmesi için gerekli çalışmayı yapacaktır.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33"/>
              </w:numPr>
              <w:shd w:val="clear" w:color="auto" w:fill="auto"/>
              <w:tabs>
                <w:tab w:val="left" w:pos="120"/>
              </w:tabs>
              <w:suppressAutoHyphens w:val="0"/>
              <w:spacing w:before="0" w:after="0" w:line="216" w:lineRule="exact"/>
              <w:ind w:firstLine="0"/>
              <w:rPr>
                <w:b/>
                <w:bCs/>
                <w:color w:val="000000"/>
                <w:sz w:val="17"/>
                <w:szCs w:val="17"/>
                <w:lang w:eastAsia="tr-TR" w:bidi="tr-TR"/>
              </w:rPr>
            </w:pPr>
            <w:r>
              <w:rPr>
                <w:rStyle w:val="Gvdemetni285pt"/>
              </w:rPr>
              <w:t>Öğrencilerin okuduğu kitap sayısı</w:t>
            </w:r>
          </w:p>
          <w:p w:rsidR="00E12061" w:rsidRPr="00E12061" w:rsidRDefault="00E12061" w:rsidP="00D95ABB">
            <w:pPr>
              <w:pStyle w:val="Gvdemetni20"/>
              <w:numPr>
                <w:ilvl w:val="0"/>
                <w:numId w:val="33"/>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Yapılan kitap okuma etkinlikleri</w:t>
            </w:r>
          </w:p>
          <w:p w:rsidR="00E12061" w:rsidRPr="00E12061" w:rsidRDefault="00E12061" w:rsidP="00D95ABB">
            <w:pPr>
              <w:pStyle w:val="Gvdemetni20"/>
              <w:numPr>
                <w:ilvl w:val="0"/>
                <w:numId w:val="33"/>
              </w:numPr>
              <w:shd w:val="clear" w:color="auto" w:fill="auto"/>
              <w:tabs>
                <w:tab w:val="left" w:pos="125"/>
              </w:tabs>
              <w:suppressAutoHyphens w:val="0"/>
              <w:spacing w:before="0" w:after="0" w:line="216" w:lineRule="exact"/>
              <w:ind w:firstLine="0"/>
              <w:rPr>
                <w:b/>
                <w:bCs/>
                <w:color w:val="000000"/>
                <w:sz w:val="17"/>
                <w:szCs w:val="17"/>
                <w:lang w:eastAsia="tr-TR" w:bidi="tr-TR"/>
              </w:rPr>
            </w:pPr>
            <w:r>
              <w:rPr>
                <w:rStyle w:val="Gvdemetni285pt"/>
              </w:rPr>
              <w:t>Kütüphanenin açık tutulması</w:t>
            </w:r>
          </w:p>
          <w:p w:rsidR="00E12061" w:rsidRPr="00E12061" w:rsidRDefault="00E12061" w:rsidP="00D95ABB">
            <w:pPr>
              <w:pStyle w:val="Gvdemetni20"/>
              <w:numPr>
                <w:ilvl w:val="0"/>
                <w:numId w:val="33"/>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Yapılan söyleşiler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Edebiyat ve Felsefe Grubu Öğretmenleri</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9; 2</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Okulumuzda sosyal faaliyetler gelenek haline getirilecektir.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34"/>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Ders yılı sonunda şiir dinletisi düzenlenecek ve gelenek haline getirilecektir.</w:t>
            </w:r>
          </w:p>
          <w:p w:rsidR="00E12061" w:rsidRPr="00E12061" w:rsidRDefault="00E12061" w:rsidP="00D95ABB">
            <w:pPr>
              <w:pStyle w:val="Gvdemetni20"/>
              <w:numPr>
                <w:ilvl w:val="0"/>
                <w:numId w:val="34"/>
              </w:numPr>
              <w:shd w:val="clear" w:color="auto" w:fill="auto"/>
              <w:tabs>
                <w:tab w:val="left" w:pos="173"/>
              </w:tabs>
              <w:suppressAutoHyphens w:val="0"/>
              <w:spacing w:before="0" w:after="0" w:line="216" w:lineRule="exact"/>
              <w:ind w:firstLine="0"/>
              <w:rPr>
                <w:b/>
                <w:bCs/>
                <w:color w:val="000000"/>
                <w:sz w:val="17"/>
                <w:szCs w:val="17"/>
                <w:lang w:eastAsia="tr-TR" w:bidi="tr-TR"/>
              </w:rPr>
            </w:pPr>
            <w:r>
              <w:rPr>
                <w:rStyle w:val="Gvdemetni285pt"/>
              </w:rPr>
              <w:t>Yılsonu eğlenceleri düzenlenecek ve gelenek haline getirilecektir.</w:t>
            </w:r>
          </w:p>
          <w:p w:rsidR="00E12061" w:rsidRPr="00E12061" w:rsidRDefault="00E038B3" w:rsidP="00D95ABB">
            <w:pPr>
              <w:pStyle w:val="Gvdemetni20"/>
              <w:numPr>
                <w:ilvl w:val="0"/>
                <w:numId w:val="34"/>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2015-2016</w:t>
            </w:r>
            <w:r w:rsidR="00E12061">
              <w:rPr>
                <w:rStyle w:val="Gvdemetni285pt"/>
              </w:rPr>
              <w:t xml:space="preserve"> Öğretim yılından itibaren haftada bir gün öğle arasında öğrencilerin hazırladığı </w:t>
            </w:r>
            <w:r w:rsidR="00E72EC8">
              <w:rPr>
                <w:rStyle w:val="Gvdemetni285pt"/>
              </w:rPr>
              <w:t>ilahi</w:t>
            </w:r>
            <w:r w:rsidR="00E12061">
              <w:rPr>
                <w:rStyle w:val="Gvdemetni285pt"/>
              </w:rPr>
              <w:t xml:space="preserve"> dinletisi sunulacaktır.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lastRenderedPageBreak/>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35"/>
              </w:numPr>
              <w:shd w:val="clear" w:color="auto" w:fill="auto"/>
              <w:tabs>
                <w:tab w:val="left" w:pos="173"/>
              </w:tabs>
              <w:suppressAutoHyphens w:val="0"/>
              <w:spacing w:before="0" w:after="0" w:line="216" w:lineRule="exact"/>
              <w:ind w:firstLine="0"/>
              <w:rPr>
                <w:b/>
                <w:bCs/>
                <w:color w:val="000000"/>
                <w:sz w:val="17"/>
                <w:szCs w:val="17"/>
                <w:lang w:eastAsia="tr-TR" w:bidi="tr-TR"/>
              </w:rPr>
            </w:pPr>
            <w:r>
              <w:rPr>
                <w:rStyle w:val="Gvdemetni285pt"/>
              </w:rPr>
              <w:t>Öğrencilerin katıldığı yarışma sayısı</w:t>
            </w:r>
          </w:p>
          <w:p w:rsidR="00E12061" w:rsidRPr="00E12061" w:rsidRDefault="00E12061" w:rsidP="00D95ABB">
            <w:pPr>
              <w:pStyle w:val="Gvdemetni20"/>
              <w:numPr>
                <w:ilvl w:val="0"/>
                <w:numId w:val="35"/>
              </w:numPr>
              <w:shd w:val="clear" w:color="auto" w:fill="auto"/>
              <w:tabs>
                <w:tab w:val="left" w:pos="173"/>
              </w:tabs>
              <w:suppressAutoHyphens w:val="0"/>
              <w:spacing w:before="0" w:after="0" w:line="216" w:lineRule="exact"/>
              <w:ind w:firstLine="0"/>
              <w:rPr>
                <w:b/>
                <w:bCs/>
                <w:color w:val="000000"/>
                <w:sz w:val="17"/>
                <w:szCs w:val="17"/>
                <w:lang w:eastAsia="tr-TR" w:bidi="tr-TR"/>
              </w:rPr>
            </w:pPr>
            <w:r>
              <w:rPr>
                <w:rStyle w:val="Gvdemetni285pt"/>
              </w:rPr>
              <w:t>Yapılan sosyal ve kültürel faaliyetler</w:t>
            </w:r>
          </w:p>
          <w:p w:rsidR="00E12061" w:rsidRPr="00E12061" w:rsidRDefault="00E12061" w:rsidP="00E72EC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Edebiyat, Coğrafya, Tarih Zümre Öğretmenleri</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TEMA</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7026F8"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OKUL POTANSİYELİNİ GELİŞTİRME</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STRATEJİK AMAÇ 10:</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Çalışanların mutlu olduğu ve kendini geliştirebildiği bir okul iklimi oluşturmak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 10; 1</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 xml:space="preserve">Personelin memnuniyet oranını </w:t>
            </w:r>
            <w:r w:rsidR="00E72EC8">
              <w:rPr>
                <w:rStyle w:val="Gvdemetni285pt"/>
              </w:rPr>
              <w:t>2015-2019</w:t>
            </w:r>
            <w:r>
              <w:rPr>
                <w:rStyle w:val="Gvdemetni285pt"/>
              </w:rPr>
              <w:t xml:space="preserve"> öğretim yılında sürekli arttırılacaktır.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36"/>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Öğretmen arkadaşlarla birlikte her yıl iki yemeğe, 1 sanatsal etkinliğe katılım gerçekleştirilecektir.</w:t>
            </w:r>
          </w:p>
          <w:p w:rsidR="00E12061" w:rsidRPr="00E12061" w:rsidRDefault="00E12061" w:rsidP="00D95ABB">
            <w:pPr>
              <w:pStyle w:val="Gvdemetni20"/>
              <w:numPr>
                <w:ilvl w:val="0"/>
                <w:numId w:val="36"/>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Her yıl en az bir kez eğitimle ilgili konuda bir uzmanın katıldığı konferans düzenlenecektir.</w:t>
            </w:r>
          </w:p>
          <w:p w:rsidR="00E12061" w:rsidRPr="00E12061" w:rsidRDefault="00E72EC8" w:rsidP="00D95ABB">
            <w:pPr>
              <w:pStyle w:val="Gvdemetni20"/>
              <w:numPr>
                <w:ilvl w:val="0"/>
                <w:numId w:val="36"/>
              </w:numPr>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2015-2016</w:t>
            </w:r>
            <w:r w:rsidR="00E12061">
              <w:rPr>
                <w:rStyle w:val="Gvdemetni285pt"/>
              </w:rPr>
              <w:t xml:space="preserve"> öğretim yılında "Diyalog Ekibi" kurulacak ve personel ile okulun işleyişi, yönetimi ve diğer konularda oluşabilecek sorunlarda kazan kazan yöntemiyle çözüm aranacaktır.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37"/>
              </w:numPr>
              <w:shd w:val="clear" w:color="auto" w:fill="auto"/>
              <w:tabs>
                <w:tab w:val="left" w:pos="125"/>
              </w:tabs>
              <w:suppressAutoHyphens w:val="0"/>
              <w:spacing w:before="0" w:after="0" w:line="221" w:lineRule="exact"/>
              <w:ind w:firstLine="0"/>
              <w:rPr>
                <w:b/>
                <w:bCs/>
                <w:color w:val="000000"/>
                <w:sz w:val="17"/>
                <w:szCs w:val="17"/>
                <w:lang w:eastAsia="tr-TR" w:bidi="tr-TR"/>
              </w:rPr>
            </w:pPr>
            <w:r>
              <w:rPr>
                <w:rStyle w:val="Gvdemetni285pt"/>
              </w:rPr>
              <w:t>Personel için düzenlenen sosyal ve eğitici etkinlikler</w:t>
            </w:r>
          </w:p>
          <w:p w:rsidR="00E12061" w:rsidRPr="00E12061" w:rsidRDefault="00E12061" w:rsidP="00D95ABB">
            <w:pPr>
              <w:pStyle w:val="Gvdemetni20"/>
              <w:numPr>
                <w:ilvl w:val="0"/>
                <w:numId w:val="37"/>
              </w:numPr>
              <w:shd w:val="clear" w:color="auto" w:fill="auto"/>
              <w:tabs>
                <w:tab w:val="left" w:pos="115"/>
              </w:tabs>
              <w:suppressAutoHyphens w:val="0"/>
              <w:spacing w:before="0" w:after="0" w:line="221" w:lineRule="exact"/>
              <w:ind w:firstLine="0"/>
              <w:rPr>
                <w:b/>
                <w:bCs/>
                <w:color w:val="000000"/>
                <w:sz w:val="17"/>
                <w:szCs w:val="17"/>
                <w:lang w:eastAsia="tr-TR" w:bidi="tr-TR"/>
              </w:rPr>
            </w:pPr>
            <w:r>
              <w:rPr>
                <w:rStyle w:val="Gvdemetni285pt"/>
              </w:rPr>
              <w:t>Sorunların çözülme yöntemi ve sonuçları</w:t>
            </w:r>
          </w:p>
          <w:p w:rsidR="00E12061" w:rsidRPr="00E12061" w:rsidRDefault="00E12061" w:rsidP="00D95ABB">
            <w:pPr>
              <w:pStyle w:val="Gvdemetni20"/>
              <w:numPr>
                <w:ilvl w:val="0"/>
                <w:numId w:val="37"/>
              </w:numPr>
              <w:shd w:val="clear" w:color="auto" w:fill="auto"/>
              <w:tabs>
                <w:tab w:val="left" w:pos="125"/>
              </w:tabs>
              <w:suppressAutoHyphens w:val="0"/>
              <w:spacing w:before="0" w:after="0" w:line="221" w:lineRule="exact"/>
              <w:ind w:firstLine="0"/>
              <w:rPr>
                <w:b/>
                <w:bCs/>
                <w:color w:val="000000"/>
                <w:sz w:val="17"/>
                <w:szCs w:val="17"/>
                <w:lang w:eastAsia="tr-TR" w:bidi="tr-TR"/>
              </w:rPr>
            </w:pPr>
            <w:r>
              <w:rPr>
                <w:rStyle w:val="Gvdemetni285pt"/>
              </w:rPr>
              <w:t>Personelin memnuniyeti anket sonuçları</w:t>
            </w:r>
          </w:p>
          <w:p w:rsidR="00E12061" w:rsidRPr="00E12061" w:rsidRDefault="00E12061" w:rsidP="00D95ABB">
            <w:pPr>
              <w:pStyle w:val="Gvdemetni20"/>
              <w:numPr>
                <w:ilvl w:val="0"/>
                <w:numId w:val="37"/>
              </w:numPr>
              <w:shd w:val="clear" w:color="auto" w:fill="auto"/>
              <w:tabs>
                <w:tab w:val="left" w:pos="125"/>
              </w:tabs>
              <w:suppressAutoHyphens w:val="0"/>
              <w:spacing w:before="0" w:after="0" w:line="221" w:lineRule="exact"/>
              <w:ind w:firstLine="0"/>
              <w:rPr>
                <w:b/>
                <w:bCs/>
                <w:color w:val="000000"/>
                <w:sz w:val="17"/>
                <w:szCs w:val="17"/>
                <w:lang w:eastAsia="tr-TR" w:bidi="tr-TR"/>
              </w:rPr>
            </w:pPr>
            <w:r>
              <w:rPr>
                <w:rStyle w:val="Gvdemetni285pt"/>
              </w:rPr>
              <w:t>Diyalog Ekibinin kurulması, yaptığı toplantı ve faaliyetler</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72EC8"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Esma ÇAVİŞ, Ayşe KANTEMİR, Müzeyyen ŞAHİNLİ</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STRATEJİK AMAÇ 11:</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Velileriyle ortak amaca kilitlenmiş ve bu amaç için çalışan okul olabilmek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HEDEF</w:t>
            </w:r>
            <w:r w:rsidR="00E72EC8">
              <w:rPr>
                <w:rStyle w:val="Gvdemetni285pt"/>
              </w:rPr>
              <w:t xml:space="preserve"> </w:t>
            </w:r>
            <w:r>
              <w:rPr>
                <w:rStyle w:val="Gvdemetni285pt"/>
              </w:rPr>
              <w:t>11; 1</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4C7B30">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Öğrenci-okul-veli işbirliği kuvvetlendirmek için vel</w:t>
            </w:r>
            <w:r w:rsidR="004C7B30">
              <w:rPr>
                <w:rStyle w:val="Gvdemetni285pt"/>
              </w:rPr>
              <w:t>i toplantısı katılım oranını %50'ten 2015-2016 öğretim yılında %60</w:t>
            </w:r>
            <w:r>
              <w:rPr>
                <w:rStyle w:val="Gvdemetni285pt"/>
              </w:rPr>
              <w:t>'e yükseltmek, oranı her yıl 5 puan artırmak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lastRenderedPageBreak/>
              <w:t>FAALİYETLER:</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038B3" w:rsidP="00D95ABB">
            <w:pPr>
              <w:pStyle w:val="Gvdemetni20"/>
              <w:numPr>
                <w:ilvl w:val="0"/>
                <w:numId w:val="38"/>
              </w:numPr>
              <w:shd w:val="clear" w:color="auto" w:fill="auto"/>
              <w:tabs>
                <w:tab w:val="left" w:pos="413"/>
              </w:tabs>
              <w:suppressAutoHyphens w:val="0"/>
              <w:spacing w:before="0" w:after="0" w:line="216" w:lineRule="exact"/>
              <w:ind w:left="240" w:firstLine="0"/>
              <w:rPr>
                <w:b/>
                <w:bCs/>
                <w:color w:val="000000"/>
                <w:sz w:val="17"/>
                <w:szCs w:val="17"/>
                <w:lang w:eastAsia="tr-TR" w:bidi="tr-TR"/>
              </w:rPr>
            </w:pPr>
            <w:r>
              <w:rPr>
                <w:rStyle w:val="Gvdemetni285pt"/>
              </w:rPr>
              <w:t>2015-2016</w:t>
            </w:r>
            <w:r w:rsidR="00E12061">
              <w:rPr>
                <w:rStyle w:val="Gvdemetni285pt"/>
              </w:rPr>
              <w:t xml:space="preserve"> öğretim yılında okulumuzun web sitesinde güncellenerek velilerimiz için bilgilendirme (Okul, ders, sınavlar, öğret-menlerle ilgili) sayfası açılacak.</w:t>
            </w:r>
          </w:p>
          <w:p w:rsidR="00E12061" w:rsidRPr="00E12061" w:rsidRDefault="00E12061" w:rsidP="00D95ABB">
            <w:pPr>
              <w:pStyle w:val="Gvdemetni20"/>
              <w:numPr>
                <w:ilvl w:val="0"/>
                <w:numId w:val="38"/>
              </w:numPr>
              <w:shd w:val="clear" w:color="auto" w:fill="auto"/>
              <w:tabs>
                <w:tab w:val="left" w:pos="413"/>
              </w:tabs>
              <w:suppressAutoHyphens w:val="0"/>
              <w:spacing w:before="0" w:after="0" w:line="216" w:lineRule="exact"/>
              <w:ind w:left="240" w:firstLine="0"/>
              <w:rPr>
                <w:b/>
                <w:bCs/>
                <w:color w:val="000000"/>
                <w:sz w:val="17"/>
                <w:szCs w:val="17"/>
                <w:lang w:eastAsia="tr-TR" w:bidi="tr-TR"/>
              </w:rPr>
            </w:pPr>
            <w:r>
              <w:rPr>
                <w:rStyle w:val="Gvdemetni285pt"/>
              </w:rPr>
              <w:t>Veli toplantılarında alınan kararlar ilan edilecek ve takibi sağlanarak alınan karaların uygulamaya geçtiği gösterilecek.</w:t>
            </w:r>
          </w:p>
          <w:p w:rsidR="00E12061" w:rsidRPr="00E12061" w:rsidRDefault="00E12061" w:rsidP="00D95ABB">
            <w:pPr>
              <w:pStyle w:val="Gvdemetni20"/>
              <w:numPr>
                <w:ilvl w:val="0"/>
                <w:numId w:val="38"/>
              </w:numPr>
              <w:shd w:val="clear" w:color="auto" w:fill="auto"/>
              <w:tabs>
                <w:tab w:val="left" w:pos="418"/>
              </w:tabs>
              <w:suppressAutoHyphens w:val="0"/>
              <w:spacing w:before="0" w:after="0" w:line="216" w:lineRule="exact"/>
              <w:ind w:left="240" w:firstLine="0"/>
              <w:rPr>
                <w:b/>
                <w:bCs/>
                <w:color w:val="000000"/>
                <w:sz w:val="17"/>
                <w:szCs w:val="17"/>
                <w:lang w:eastAsia="tr-TR" w:bidi="tr-TR"/>
              </w:rPr>
            </w:pPr>
            <w:r>
              <w:rPr>
                <w:rStyle w:val="Gvdemetni285pt"/>
              </w:rPr>
              <w:t xml:space="preserve">Okulumuzda </w:t>
            </w:r>
            <w:r w:rsidR="00E038B3">
              <w:rPr>
                <w:rStyle w:val="Gvdemetni285pt"/>
              </w:rPr>
              <w:t>2015-2016</w:t>
            </w:r>
            <w:r>
              <w:rPr>
                <w:rStyle w:val="Gvdemetni285pt"/>
              </w:rPr>
              <w:t xml:space="preserve"> öğretim yılından itibaren yılda en az bir defa veli bilgilendirme semineri düzenlenecektir.</w:t>
            </w:r>
          </w:p>
          <w:p w:rsidR="00E12061" w:rsidRPr="00E12061" w:rsidRDefault="00E12061" w:rsidP="00D95ABB">
            <w:pPr>
              <w:pStyle w:val="Gvdemetni20"/>
              <w:numPr>
                <w:ilvl w:val="0"/>
                <w:numId w:val="38"/>
              </w:numPr>
              <w:shd w:val="clear" w:color="auto" w:fill="auto"/>
              <w:tabs>
                <w:tab w:val="left" w:pos="178"/>
              </w:tabs>
              <w:suppressAutoHyphens w:val="0"/>
              <w:spacing w:before="0" w:after="0" w:line="216" w:lineRule="exact"/>
              <w:ind w:firstLine="0"/>
              <w:rPr>
                <w:b/>
                <w:bCs/>
                <w:color w:val="000000"/>
                <w:sz w:val="17"/>
                <w:szCs w:val="17"/>
                <w:lang w:eastAsia="tr-TR" w:bidi="tr-TR"/>
              </w:rPr>
            </w:pPr>
            <w:r>
              <w:rPr>
                <w:rStyle w:val="Gvdemetni285pt"/>
              </w:rPr>
              <w:t>Velilerimize e-okul sistemi tanıtılacak ve öğrenci takibinde yararlanmaları sağlanacaktır.</w:t>
            </w:r>
          </w:p>
          <w:p w:rsidR="00E12061" w:rsidRPr="00E12061" w:rsidRDefault="00E12061" w:rsidP="00D95ABB">
            <w:pPr>
              <w:pStyle w:val="Gvdemetni20"/>
              <w:numPr>
                <w:ilvl w:val="0"/>
                <w:numId w:val="38"/>
              </w:numPr>
              <w:shd w:val="clear" w:color="auto" w:fill="auto"/>
              <w:tabs>
                <w:tab w:val="left" w:pos="422"/>
              </w:tabs>
              <w:suppressAutoHyphens w:val="0"/>
              <w:spacing w:before="0" w:after="0" w:line="216" w:lineRule="exact"/>
              <w:ind w:left="240" w:firstLine="0"/>
              <w:rPr>
                <w:b/>
                <w:bCs/>
                <w:color w:val="000000"/>
                <w:sz w:val="17"/>
                <w:szCs w:val="17"/>
                <w:lang w:eastAsia="tr-TR" w:bidi="tr-TR"/>
              </w:rPr>
            </w:pPr>
            <w:r>
              <w:rPr>
                <w:rStyle w:val="Gvdemetni285pt"/>
              </w:rPr>
              <w:t>Her yıl sınıf öğretmeni, bir idareci ve rehber öğretmenden oluşan ekip tarafından %3 oranında veli ziyaretleri gerçekleştirilecek.</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PERFORMANS</w:t>
            </w:r>
          </w:p>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GÖSTERGESİ</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E12061" w:rsidP="00D95ABB">
            <w:pPr>
              <w:pStyle w:val="Gvdemetni20"/>
              <w:numPr>
                <w:ilvl w:val="0"/>
                <w:numId w:val="39"/>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Veli toplantılarına katılım oranı</w:t>
            </w:r>
          </w:p>
          <w:p w:rsidR="00E12061" w:rsidRPr="00E12061" w:rsidRDefault="00E12061" w:rsidP="00D95ABB">
            <w:pPr>
              <w:pStyle w:val="Gvdemetni20"/>
              <w:numPr>
                <w:ilvl w:val="0"/>
                <w:numId w:val="39"/>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Veli memnuniyeti anketi sonuçları</w:t>
            </w:r>
          </w:p>
          <w:p w:rsidR="00E12061" w:rsidRPr="00E12061" w:rsidRDefault="00E12061" w:rsidP="00D95ABB">
            <w:pPr>
              <w:pStyle w:val="Gvdemetni20"/>
              <w:numPr>
                <w:ilvl w:val="0"/>
                <w:numId w:val="39"/>
              </w:numPr>
              <w:shd w:val="clear" w:color="auto" w:fill="auto"/>
              <w:tabs>
                <w:tab w:val="left" w:pos="115"/>
              </w:tabs>
              <w:suppressAutoHyphens w:val="0"/>
              <w:spacing w:before="0" w:after="0" w:line="216" w:lineRule="exact"/>
              <w:ind w:firstLine="0"/>
              <w:rPr>
                <w:b/>
                <w:bCs/>
                <w:color w:val="000000"/>
                <w:sz w:val="17"/>
                <w:szCs w:val="17"/>
                <w:lang w:eastAsia="tr-TR" w:bidi="tr-TR"/>
              </w:rPr>
            </w:pPr>
            <w:r>
              <w:rPr>
                <w:rStyle w:val="Gvdemetni285pt"/>
              </w:rPr>
              <w:t>Veli ziyaret sayıları</w:t>
            </w:r>
          </w:p>
        </w:tc>
      </w:tr>
      <w:tr w:rsidR="00E12061" w:rsidTr="00643448">
        <w:trPr>
          <w:trHeight w:hRule="exact" w:val="1397"/>
        </w:trPr>
        <w:tc>
          <w:tcPr>
            <w:tcW w:w="2328" w:type="dxa"/>
            <w:gridSpan w:val="2"/>
            <w:tcBorders>
              <w:top w:val="single" w:sz="4" w:space="0" w:color="auto"/>
              <w:left w:val="single" w:sz="4" w:space="0" w:color="auto"/>
              <w:bottom w:val="single" w:sz="4" w:space="0" w:color="auto"/>
            </w:tcBorders>
            <w:shd w:val="clear" w:color="auto" w:fill="FFFFFF"/>
            <w:textDirection w:val="btLr"/>
          </w:tcPr>
          <w:p w:rsidR="00E12061" w:rsidRPr="00E12061" w:rsidRDefault="00E12061" w:rsidP="00643448">
            <w:pPr>
              <w:pStyle w:val="Gvdemetni20"/>
              <w:shd w:val="clear" w:color="auto" w:fill="auto"/>
              <w:spacing w:before="0" w:after="0" w:line="170" w:lineRule="exact"/>
              <w:ind w:left="113" w:hanging="113"/>
              <w:rPr>
                <w:b/>
                <w:bCs/>
                <w:color w:val="000000"/>
                <w:sz w:val="17"/>
                <w:szCs w:val="17"/>
                <w:lang w:eastAsia="tr-TR" w:bidi="tr-TR"/>
              </w:rPr>
            </w:pPr>
            <w:r>
              <w:rPr>
                <w:rStyle w:val="Gvdemetni285pt"/>
              </w:rPr>
              <w:t>SORUMLU EKİP</w:t>
            </w:r>
          </w:p>
        </w:tc>
        <w:tc>
          <w:tcPr>
            <w:tcW w:w="6984" w:type="dxa"/>
            <w:gridSpan w:val="3"/>
            <w:tcBorders>
              <w:top w:val="single" w:sz="4" w:space="0" w:color="auto"/>
              <w:bottom w:val="single" w:sz="4" w:space="0" w:color="auto"/>
              <w:right w:val="single" w:sz="4" w:space="0" w:color="auto"/>
            </w:tcBorders>
            <w:shd w:val="clear" w:color="auto" w:fill="FFFFFF"/>
          </w:tcPr>
          <w:p w:rsidR="00E12061" w:rsidRPr="00E12061" w:rsidRDefault="007A1B01" w:rsidP="00643448">
            <w:pPr>
              <w:pStyle w:val="Gvdemetni20"/>
              <w:shd w:val="clear" w:color="auto" w:fill="auto"/>
              <w:tabs>
                <w:tab w:val="left" w:pos="182"/>
              </w:tabs>
              <w:suppressAutoHyphens w:val="0"/>
              <w:spacing w:before="0" w:after="0" w:line="216" w:lineRule="exact"/>
              <w:ind w:firstLine="0"/>
              <w:rPr>
                <w:b/>
                <w:bCs/>
                <w:color w:val="000000"/>
                <w:sz w:val="17"/>
                <w:szCs w:val="17"/>
                <w:lang w:eastAsia="tr-TR" w:bidi="tr-TR"/>
              </w:rPr>
            </w:pPr>
            <w:r>
              <w:rPr>
                <w:rStyle w:val="Gvdemetni285pt"/>
              </w:rPr>
              <w:t>Hasan KAYA, Hikmet ALTUNTAŞ, Hasan CEYLAN</w:t>
            </w:r>
          </w:p>
        </w:tc>
      </w:tr>
    </w:tbl>
    <w:p w:rsidR="003E0EF9" w:rsidRDefault="003E0EF9" w:rsidP="003E0EF9">
      <w:pPr>
        <w:pStyle w:val="Balk62"/>
        <w:keepNext/>
        <w:keepLines/>
        <w:shd w:val="clear" w:color="auto" w:fill="auto"/>
        <w:suppressAutoHyphens w:val="0"/>
        <w:spacing w:before="267" w:after="0" w:line="264" w:lineRule="exact"/>
        <w:jc w:val="center"/>
      </w:pPr>
      <w:bookmarkStart w:id="18" w:name="bookmark63"/>
      <w:r>
        <w:t>4.BÖLÜM</w:t>
      </w:r>
      <w:bookmarkEnd w:id="18"/>
    </w:p>
    <w:p w:rsidR="003E0EF9" w:rsidRDefault="003E0EF9" w:rsidP="003E0EF9">
      <w:pPr>
        <w:pStyle w:val="Balk62"/>
        <w:keepNext/>
        <w:keepLines/>
        <w:shd w:val="clear" w:color="auto" w:fill="auto"/>
        <w:spacing w:after="0" w:line="264" w:lineRule="exact"/>
      </w:pPr>
      <w:bookmarkStart w:id="19" w:name="bookmark64"/>
      <w:r>
        <w:t>İZLEME VE DEĞERLENDİRME</w:t>
      </w:r>
      <w:bookmarkEnd w:id="19"/>
    </w:p>
    <w:p w:rsidR="003E0EF9" w:rsidRDefault="003E0EF9" w:rsidP="003E0EF9">
      <w:pPr>
        <w:pStyle w:val="Gvdemetni20"/>
        <w:shd w:val="clear" w:color="auto" w:fill="auto"/>
        <w:spacing w:before="0" w:after="0" w:line="264" w:lineRule="exact"/>
        <w:ind w:firstLine="0"/>
      </w:pPr>
      <w:r>
        <w:t xml:space="preserve">İzleme ve değerlendirme faaliyetleri, stratejik planla belirlenen amaçlara ne ölçüde ulaşıldığının sistematik olarak izlenmesi, değerlendirilmesi ile performans </w:t>
      </w:r>
      <w:proofErr w:type="gramStart"/>
      <w:r>
        <w:t>kriterleri</w:t>
      </w:r>
      <w:proofErr w:type="gramEnd"/>
      <w:r>
        <w:t xml:space="preserve"> kapsamında sonuçların ölçülmesi ve elde edilen bulguların düzenli bir şekilde raporlanması faaliyetlerini içermektedir. Ayrıca, bu faaliyetler, geri bildirim yoluyla uygulamada sürekli olarak iyileştirmeyi olanaklı kılmakta ve hesap verebilirlik de sağlanmış olmaktadır.</w:t>
      </w:r>
    </w:p>
    <w:p w:rsidR="003E0EF9" w:rsidRDefault="003E0EF9" w:rsidP="003E0EF9">
      <w:pPr>
        <w:pStyle w:val="Gvdemetni20"/>
        <w:shd w:val="clear" w:color="auto" w:fill="auto"/>
        <w:spacing w:before="0" w:after="815" w:line="264" w:lineRule="exact"/>
        <w:ind w:firstLine="0"/>
      </w:pPr>
      <w: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Stratejik planda yer alan stratejik amaç ve onların altında bulunan hedefleri gerçekleştirmeye dönük proje ve faaliyetlerin uygulanabilmesi için amaç, hedef ve faaliyetler bazında sorumluların kimler/hangi birimler olduğu, ne zaman gerçekleştirileceği, hangi kaynakların kullanılacağı gibi hususların yer aldığı bir eylem planı hazırlanması yararlı olacaktır. Eylem planı aynı zamanda izleme ve değerlendirmeyi de kolaylaştıracaktır. İzleme, yönetime yardımcı olan sistemli bir faaliyettir. Raporlama izleme faaliyetinin temel aracıdır. İzleme raporları objektif olmalıdır. İlerleme sağlanan alanlar yanında, ilerleme sağlanamayan konular da rapor edilmelidir. Performansın izlenmesi, izleme faaliyetinin temelidir. Bunun için performans göstergeleri ile ilgili veriler düzenli olarak toplanmalı ve değerlendirilmelidir. Stratejik planlama sürecinde, izleme ve değerlendirme faaliyetleri sonucunda elde edilen bilgiler kullanılarak, stratejik plan gözden geçirilir, hedeflenen ve ulaşılan sonuçlar karşılaştırılır. İzleme ve değerlendirme süreci kurumsal öğrenmeyi ve buna bağlı olarak faaliyetlerin sürekli olarak iyileştirilmesini sağlar. Ayrıca, hesap verme sorumluluğunun oluşturulmasına katkıda bulunur. Stratejik planın izleme ve değerlendirmeye tabi tutulması şarttır. Aksi takdirde, gerek planın uygulanmasında gerekse ilgililerin hesap verme sorumluluğu ilkesinin hayata geçirilmesinde zorluklarla karşılaşılacaktır. Her bir hedefin izlenip değerlendirilebilmesi için ne tür verilere ihtiyaç duyulduğu, bunların ne şekilde temin edileceği, ihtiyaç duyulan veriler hâlihazırda toplanmıyorsa nasıl ve ne sıklıkla kim tarafından temin edileceği, bu kapsamdaki kısıtların neler olacağı gibi hususların mutlaka incelenmesi ve cevaplanması gerekir.</w:t>
      </w:r>
    </w:p>
    <w:p w:rsidR="003E0EF9" w:rsidRDefault="003E0EF9" w:rsidP="003E0EF9">
      <w:pPr>
        <w:pStyle w:val="Gvdemetni20"/>
        <w:shd w:val="clear" w:color="auto" w:fill="auto"/>
        <w:spacing w:before="0" w:after="34" w:line="220" w:lineRule="exact"/>
        <w:ind w:firstLine="0"/>
      </w:pPr>
      <w:r>
        <w:t>Bu plan;</w:t>
      </w:r>
    </w:p>
    <w:p w:rsidR="003E0EF9" w:rsidRDefault="003E0EF9" w:rsidP="003E0EF9">
      <w:pPr>
        <w:pStyle w:val="Gvdemetni20"/>
        <w:shd w:val="clear" w:color="auto" w:fill="auto"/>
        <w:spacing w:before="0" w:after="269"/>
        <w:ind w:left="860" w:firstLine="0"/>
      </w:pPr>
      <w:r>
        <w:t>Gümüşhacıköy Anadolu İmam hatip lisesi Lisesi”nin 2012-2014 yılları arasındaki stratejik amaçlarını kapsayan bir plan olarak hazırlanmıştır. Planın başarısı için bu dönem içinde yıllık olarak revize edilmesi gerekmektedir. İlerleme sağlanan ve sağlanamayan alanların ortaya konulacağı bu raporlar, faaliyetlerin sürekli geliştirilmesi için plana ışık tutacaktır.</w:t>
      </w:r>
    </w:p>
    <w:p w:rsidR="003E0EF9" w:rsidRDefault="003E0EF9" w:rsidP="003E0EF9">
      <w:pPr>
        <w:pStyle w:val="Balk43"/>
        <w:keepNext/>
        <w:keepLines/>
        <w:shd w:val="clear" w:color="auto" w:fill="auto"/>
        <w:spacing w:line="533" w:lineRule="exact"/>
        <w:ind w:left="20"/>
      </w:pPr>
      <w:bookmarkStart w:id="20" w:name="bookmark65"/>
    </w:p>
    <w:p w:rsidR="003E0EF9" w:rsidRDefault="003E0EF9" w:rsidP="003E0EF9">
      <w:pPr>
        <w:pStyle w:val="Balk43"/>
        <w:keepNext/>
        <w:keepLines/>
        <w:shd w:val="clear" w:color="auto" w:fill="auto"/>
        <w:spacing w:line="533" w:lineRule="exact"/>
        <w:ind w:left="20"/>
      </w:pPr>
      <w:r>
        <w:t>İMZA SİRKÜLERİ</w:t>
      </w:r>
      <w:bookmarkEnd w:id="20"/>
    </w:p>
    <w:p w:rsidR="003E0EF9" w:rsidRDefault="003E0EF9" w:rsidP="003E0EF9">
      <w:pPr>
        <w:pStyle w:val="TextBody"/>
        <w:rPr>
          <w:rFonts w:ascii="Times New Roman" w:hAnsi="Times New Roman"/>
          <w:b/>
          <w:bCs/>
          <w:color w:val="2D2D2D"/>
          <w:sz w:val="22"/>
          <w:szCs w:val="22"/>
        </w:rPr>
      </w:pPr>
    </w:p>
    <w:p w:rsidR="003E0EF9" w:rsidRDefault="003E0EF9" w:rsidP="003E0EF9">
      <w:pPr>
        <w:pStyle w:val="TextBody"/>
        <w:rPr>
          <w:rFonts w:ascii="Times New Roman" w:hAnsi="Times New Roman"/>
          <w:b/>
          <w:bCs/>
          <w:color w:val="2D2D2D"/>
          <w:sz w:val="22"/>
          <w:szCs w:val="22"/>
        </w:rPr>
      </w:pPr>
      <w:r>
        <w:rPr>
          <w:rFonts w:ascii="Times New Roman" w:hAnsi="Times New Roman"/>
          <w:b/>
          <w:bCs/>
          <w:color w:val="2D2D2D"/>
          <w:sz w:val="22"/>
          <w:szCs w:val="22"/>
        </w:rPr>
        <w:t>2015-2019 Yılları Stratejik Plan Hazırlama Ekibi</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92"/>
        <w:gridCol w:w="4992"/>
        <w:gridCol w:w="3498"/>
      </w:tblGrid>
      <w:tr w:rsidR="003E0EF9" w:rsidTr="00727F08">
        <w:tc>
          <w:tcPr>
            <w:tcW w:w="1192" w:type="dxa"/>
            <w:tcBorders>
              <w:top w:val="single" w:sz="2" w:space="0" w:color="000000"/>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b/>
                <w:bCs/>
                <w:sz w:val="22"/>
                <w:szCs w:val="22"/>
              </w:rPr>
            </w:pPr>
            <w:r>
              <w:rPr>
                <w:rFonts w:ascii="Times New Roman" w:hAnsi="Times New Roman"/>
                <w:b/>
                <w:bCs/>
                <w:sz w:val="22"/>
                <w:szCs w:val="22"/>
              </w:rPr>
              <w:t>Sıra No</w:t>
            </w:r>
          </w:p>
        </w:tc>
        <w:tc>
          <w:tcPr>
            <w:tcW w:w="4992" w:type="dxa"/>
            <w:tcBorders>
              <w:top w:val="single" w:sz="2" w:space="0" w:color="000000"/>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b/>
                <w:bCs/>
                <w:sz w:val="22"/>
                <w:szCs w:val="22"/>
              </w:rPr>
            </w:pPr>
            <w:r>
              <w:rPr>
                <w:rFonts w:ascii="Times New Roman" w:hAnsi="Times New Roman"/>
                <w:b/>
                <w:bCs/>
                <w:sz w:val="22"/>
                <w:szCs w:val="22"/>
              </w:rPr>
              <w:t>Adı ve Soyadı</w:t>
            </w:r>
          </w:p>
        </w:tc>
        <w:tc>
          <w:tcPr>
            <w:tcW w:w="349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E0EF9" w:rsidRDefault="003E0EF9" w:rsidP="003E0EF9">
            <w:pPr>
              <w:pStyle w:val="TableContents"/>
              <w:jc w:val="center"/>
              <w:rPr>
                <w:rFonts w:ascii="Times New Roman" w:hAnsi="Times New Roman"/>
                <w:b/>
                <w:bCs/>
                <w:sz w:val="22"/>
                <w:szCs w:val="22"/>
              </w:rPr>
            </w:pPr>
            <w:r>
              <w:rPr>
                <w:rFonts w:ascii="Times New Roman" w:hAnsi="Times New Roman"/>
                <w:b/>
                <w:bCs/>
                <w:sz w:val="22"/>
                <w:szCs w:val="22"/>
              </w:rPr>
              <w:t>İmza</w:t>
            </w: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1</w:t>
            </w:r>
          </w:p>
        </w:tc>
        <w:tc>
          <w:tcPr>
            <w:tcW w:w="49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Rüştü ERDEMİR</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2</w:t>
            </w:r>
          </w:p>
        </w:tc>
        <w:tc>
          <w:tcPr>
            <w:tcW w:w="49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Esma ÇAVİŞ</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3</w:t>
            </w:r>
          </w:p>
        </w:tc>
        <w:tc>
          <w:tcPr>
            <w:tcW w:w="49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Esra DUMAN</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4</w:t>
            </w:r>
          </w:p>
        </w:tc>
        <w:tc>
          <w:tcPr>
            <w:tcW w:w="49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Ömer KÖYLÜ</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5</w:t>
            </w:r>
          </w:p>
        </w:tc>
        <w:tc>
          <w:tcPr>
            <w:tcW w:w="49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Hakan ÖNEN</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6</w:t>
            </w:r>
          </w:p>
        </w:tc>
        <w:tc>
          <w:tcPr>
            <w:tcW w:w="49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Gülsüm ALTUNOK</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7</w:t>
            </w:r>
          </w:p>
        </w:tc>
        <w:tc>
          <w:tcPr>
            <w:tcW w:w="49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Murat GÖKKOL</w:t>
            </w:r>
          </w:p>
        </w:tc>
        <w:tc>
          <w:tcPr>
            <w:tcW w:w="3498"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bl>
    <w:p w:rsidR="003E0EF9" w:rsidRDefault="003E0EF9" w:rsidP="003E0EF9">
      <w:pPr>
        <w:pStyle w:val="TextBody"/>
        <w:rPr>
          <w:rFonts w:ascii="Times New Roman" w:hAnsi="Times New Roman"/>
          <w:b/>
          <w:bCs/>
          <w:color w:val="2D2D2D"/>
          <w:sz w:val="22"/>
          <w:szCs w:val="22"/>
        </w:rPr>
      </w:pPr>
    </w:p>
    <w:p w:rsidR="003E0EF9" w:rsidRDefault="003E0EF9" w:rsidP="003E0EF9">
      <w:pPr>
        <w:pStyle w:val="TextBody"/>
        <w:rPr>
          <w:rFonts w:ascii="Times New Roman" w:hAnsi="Times New Roman"/>
          <w:b/>
          <w:bCs/>
          <w:color w:val="2D2D2D"/>
          <w:sz w:val="22"/>
          <w:szCs w:val="22"/>
        </w:rPr>
      </w:pPr>
      <w:r>
        <w:rPr>
          <w:rFonts w:ascii="Times New Roman" w:hAnsi="Times New Roman"/>
          <w:b/>
          <w:bCs/>
          <w:color w:val="2D2D2D"/>
          <w:sz w:val="22"/>
          <w:szCs w:val="22"/>
        </w:rPr>
        <w:t>2015-2019 Yılları Stratejik Plan İzleme Ekibi</w:t>
      </w:r>
    </w:p>
    <w:tbl>
      <w:tblPr>
        <w:tblW w:w="968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tblPr>
      <w:tblGrid>
        <w:gridCol w:w="1192"/>
        <w:gridCol w:w="5261"/>
        <w:gridCol w:w="3229"/>
      </w:tblGrid>
      <w:tr w:rsidR="003E0EF9" w:rsidTr="00727F08">
        <w:tc>
          <w:tcPr>
            <w:tcW w:w="1192" w:type="dxa"/>
            <w:tcBorders>
              <w:top w:val="single" w:sz="2" w:space="0" w:color="000000"/>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b/>
                <w:bCs/>
                <w:sz w:val="22"/>
                <w:szCs w:val="22"/>
              </w:rPr>
            </w:pPr>
            <w:r>
              <w:rPr>
                <w:rFonts w:ascii="Times New Roman" w:hAnsi="Times New Roman"/>
                <w:b/>
                <w:bCs/>
                <w:sz w:val="22"/>
                <w:szCs w:val="22"/>
              </w:rPr>
              <w:t>Sıra No</w:t>
            </w:r>
          </w:p>
        </w:tc>
        <w:tc>
          <w:tcPr>
            <w:tcW w:w="5261" w:type="dxa"/>
            <w:tcBorders>
              <w:top w:val="single" w:sz="2" w:space="0" w:color="000000"/>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b/>
                <w:bCs/>
                <w:sz w:val="22"/>
                <w:szCs w:val="22"/>
              </w:rPr>
            </w:pPr>
            <w:r>
              <w:rPr>
                <w:rFonts w:ascii="Times New Roman" w:hAnsi="Times New Roman"/>
                <w:b/>
                <w:bCs/>
                <w:sz w:val="22"/>
                <w:szCs w:val="22"/>
              </w:rPr>
              <w:t>Adı ve Soyadı</w:t>
            </w:r>
          </w:p>
        </w:tc>
        <w:tc>
          <w:tcPr>
            <w:tcW w:w="322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E0EF9" w:rsidRDefault="003E0EF9" w:rsidP="003E0EF9">
            <w:pPr>
              <w:pStyle w:val="TableContents"/>
              <w:jc w:val="center"/>
              <w:rPr>
                <w:rFonts w:ascii="Times New Roman" w:hAnsi="Times New Roman"/>
                <w:b/>
                <w:bCs/>
                <w:sz w:val="22"/>
                <w:szCs w:val="22"/>
              </w:rPr>
            </w:pPr>
            <w:r>
              <w:rPr>
                <w:rFonts w:ascii="Times New Roman" w:hAnsi="Times New Roman"/>
                <w:b/>
                <w:bCs/>
                <w:sz w:val="22"/>
                <w:szCs w:val="22"/>
              </w:rPr>
              <w:t>İmza</w:t>
            </w: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1</w:t>
            </w:r>
          </w:p>
        </w:tc>
        <w:tc>
          <w:tcPr>
            <w:tcW w:w="5261"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Rüştü ERDEMİR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2</w:t>
            </w:r>
          </w:p>
        </w:tc>
        <w:tc>
          <w:tcPr>
            <w:tcW w:w="5261"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Hikmet ALTINTAŞ</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3</w:t>
            </w:r>
          </w:p>
        </w:tc>
        <w:tc>
          <w:tcPr>
            <w:tcW w:w="5261"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Hasan CEYLAN</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4</w:t>
            </w:r>
          </w:p>
        </w:tc>
        <w:tc>
          <w:tcPr>
            <w:tcW w:w="5261"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Dursun ÇELİK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5</w:t>
            </w:r>
          </w:p>
        </w:tc>
        <w:tc>
          <w:tcPr>
            <w:tcW w:w="5261"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Hasan KAYA</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6</w:t>
            </w:r>
          </w:p>
        </w:tc>
        <w:tc>
          <w:tcPr>
            <w:tcW w:w="5261"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Neveser SOLAK</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r w:rsidR="003E0EF9" w:rsidTr="00727F08">
        <w:tc>
          <w:tcPr>
            <w:tcW w:w="1192"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jc w:val="center"/>
              <w:rPr>
                <w:rFonts w:ascii="Times New Roman" w:hAnsi="Times New Roman"/>
                <w:b/>
                <w:bCs/>
                <w:sz w:val="22"/>
                <w:szCs w:val="22"/>
              </w:rPr>
            </w:pPr>
            <w:r>
              <w:rPr>
                <w:rFonts w:ascii="Times New Roman" w:hAnsi="Times New Roman"/>
                <w:b/>
                <w:bCs/>
                <w:sz w:val="22"/>
                <w:szCs w:val="22"/>
              </w:rPr>
              <w:t>7</w:t>
            </w:r>
          </w:p>
        </w:tc>
        <w:tc>
          <w:tcPr>
            <w:tcW w:w="5261" w:type="dxa"/>
            <w:tcBorders>
              <w:top w:val="nil"/>
              <w:left w:val="single" w:sz="2" w:space="0" w:color="000000"/>
              <w:bottom w:val="single" w:sz="2" w:space="0" w:color="000000"/>
              <w:right w:val="nil"/>
            </w:tcBorders>
            <w:shd w:val="clear" w:color="auto" w:fill="auto"/>
            <w:tcMar>
              <w:left w:w="54" w:type="dxa"/>
            </w:tcMar>
          </w:tcPr>
          <w:p w:rsidR="003E0EF9" w:rsidRDefault="003E0EF9" w:rsidP="00727F08">
            <w:pPr>
              <w:pStyle w:val="TableContents"/>
              <w:rPr>
                <w:rFonts w:ascii="Times New Roman" w:hAnsi="Times New Roman"/>
                <w:sz w:val="22"/>
                <w:szCs w:val="22"/>
              </w:rPr>
            </w:pPr>
            <w:r>
              <w:rPr>
                <w:rFonts w:ascii="Times New Roman" w:hAnsi="Times New Roman"/>
                <w:sz w:val="22"/>
                <w:szCs w:val="22"/>
              </w:rPr>
              <w:t>Yeşim KANTAR</w:t>
            </w:r>
          </w:p>
        </w:tc>
        <w:tc>
          <w:tcPr>
            <w:tcW w:w="3229" w:type="dxa"/>
            <w:tcBorders>
              <w:top w:val="nil"/>
              <w:left w:val="single" w:sz="2" w:space="0" w:color="000000"/>
              <w:bottom w:val="single" w:sz="2" w:space="0" w:color="000000"/>
              <w:right w:val="single" w:sz="2" w:space="0" w:color="000000"/>
            </w:tcBorders>
            <w:shd w:val="clear" w:color="auto" w:fill="auto"/>
            <w:tcMar>
              <w:left w:w="54" w:type="dxa"/>
            </w:tcMar>
          </w:tcPr>
          <w:p w:rsidR="003E0EF9" w:rsidRDefault="003E0EF9" w:rsidP="00727F08">
            <w:pPr>
              <w:pStyle w:val="TableContents"/>
              <w:rPr>
                <w:rFonts w:ascii="Times New Roman" w:hAnsi="Times New Roman"/>
                <w:sz w:val="22"/>
                <w:szCs w:val="22"/>
              </w:rPr>
            </w:pPr>
          </w:p>
        </w:tc>
      </w:tr>
    </w:tbl>
    <w:p w:rsidR="003E0EF9" w:rsidRDefault="003E0EF9" w:rsidP="003E0EF9">
      <w:pPr>
        <w:pStyle w:val="TextBody"/>
        <w:rPr>
          <w:rFonts w:ascii="Times New Roman" w:hAnsi="Times New Roman"/>
          <w:b/>
          <w:bCs/>
          <w:color w:val="2D2D2D"/>
          <w:sz w:val="22"/>
          <w:szCs w:val="22"/>
        </w:rPr>
      </w:pPr>
    </w:p>
    <w:p w:rsidR="003E0EF9" w:rsidRDefault="003E0EF9" w:rsidP="003E0EF9">
      <w:pPr>
        <w:pStyle w:val="Balk43"/>
        <w:keepNext/>
        <w:keepLines/>
        <w:shd w:val="clear" w:color="auto" w:fill="auto"/>
        <w:spacing w:line="533" w:lineRule="exact"/>
        <w:ind w:left="20"/>
      </w:pPr>
    </w:p>
    <w:sectPr w:rsidR="003E0EF9" w:rsidSect="00C314CF">
      <w:footerReference w:type="default" r:id="rId29"/>
      <w:pgSz w:w="11906" w:h="16838"/>
      <w:pgMar w:top="1134" w:right="1127" w:bottom="1134" w:left="1097" w:header="0" w:footer="0" w:gutter="0"/>
      <w:pgNumType w:start="6"/>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66" w:rsidRDefault="00A03766" w:rsidP="00417A98">
      <w:r>
        <w:separator/>
      </w:r>
    </w:p>
  </w:endnote>
  <w:endnote w:type="continuationSeparator" w:id="0">
    <w:p w:rsidR="00A03766" w:rsidRDefault="00A03766" w:rsidP="00417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Book Antiqua">
    <w:panose1 w:val="02040602050305030304"/>
    <w:charset w:val="A2"/>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43916"/>
      <w:docPartObj>
        <w:docPartGallery w:val="Page Numbers (Bottom of Page)"/>
        <w:docPartUnique/>
      </w:docPartObj>
    </w:sdtPr>
    <w:sdtContent>
      <w:p w:rsidR="00585573" w:rsidRDefault="00C93BFA">
        <w:pPr>
          <w:pStyle w:val="Altbilgi"/>
          <w:jc w:val="right"/>
        </w:pPr>
        <w:r>
          <w:fldChar w:fldCharType="begin"/>
        </w:r>
        <w:r w:rsidR="00585573">
          <w:instrText>PAGE   \* MERGEFORMAT</w:instrText>
        </w:r>
        <w:r>
          <w:fldChar w:fldCharType="separate"/>
        </w:r>
        <w:r w:rsidR="00312022">
          <w:rPr>
            <w:noProof/>
          </w:rPr>
          <w:t>47</w:t>
        </w:r>
        <w:r>
          <w:fldChar w:fldCharType="end"/>
        </w:r>
      </w:p>
    </w:sdtContent>
  </w:sdt>
  <w:p w:rsidR="00585573" w:rsidRDefault="005855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66" w:rsidRDefault="00A03766" w:rsidP="00417A98">
      <w:r>
        <w:separator/>
      </w:r>
    </w:p>
  </w:footnote>
  <w:footnote w:type="continuationSeparator" w:id="0">
    <w:p w:rsidR="00A03766" w:rsidRDefault="00A03766" w:rsidP="00417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AF8"/>
    <w:multiLevelType w:val="hybridMultilevel"/>
    <w:tmpl w:val="BB2ABADE"/>
    <w:lvl w:ilvl="0" w:tplc="041F0011">
      <w:start w:val="1"/>
      <w:numFmt w:val="decimal"/>
      <w:lvlText w:val="%1)"/>
      <w:lvlJc w:val="left"/>
      <w:pPr>
        <w:ind w:left="1440" w:hanging="72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00A903D9"/>
    <w:multiLevelType w:val="multilevel"/>
    <w:tmpl w:val="A8BCD8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91304"/>
    <w:multiLevelType w:val="multilevel"/>
    <w:tmpl w:val="71F08864"/>
    <w:lvl w:ilvl="0">
      <w:start w:val="2015"/>
      <w:numFmt w:val="decimal"/>
      <w:lvlText w:val="%1"/>
      <w:lvlJc w:val="left"/>
      <w:pPr>
        <w:ind w:left="765" w:hanging="765"/>
      </w:pPr>
      <w:rPr>
        <w:rFonts w:hint="default"/>
      </w:rPr>
    </w:lvl>
    <w:lvl w:ilvl="1">
      <w:start w:val="2016"/>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2786C80"/>
    <w:multiLevelType w:val="multilevel"/>
    <w:tmpl w:val="5628D0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F37DD1"/>
    <w:multiLevelType w:val="multilevel"/>
    <w:tmpl w:val="0FD0F7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B3670"/>
    <w:multiLevelType w:val="hybridMultilevel"/>
    <w:tmpl w:val="4DAE6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54F6385"/>
    <w:multiLevelType w:val="hybridMultilevel"/>
    <w:tmpl w:val="3030E794"/>
    <w:lvl w:ilvl="0" w:tplc="00702F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5F11EFA"/>
    <w:multiLevelType w:val="hybridMultilevel"/>
    <w:tmpl w:val="4692E3B6"/>
    <w:lvl w:ilvl="0" w:tplc="12EC60F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062568B7"/>
    <w:multiLevelType w:val="multilevel"/>
    <w:tmpl w:val="01AEE30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EC4CF2"/>
    <w:multiLevelType w:val="multilevel"/>
    <w:tmpl w:val="48E4BA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587465"/>
    <w:multiLevelType w:val="multilevel"/>
    <w:tmpl w:val="3716B2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FFE394B"/>
    <w:multiLevelType w:val="multilevel"/>
    <w:tmpl w:val="447EEA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846626F"/>
    <w:multiLevelType w:val="multilevel"/>
    <w:tmpl w:val="EF68EA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F95240"/>
    <w:multiLevelType w:val="multilevel"/>
    <w:tmpl w:val="6EAE8C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A97586"/>
    <w:multiLevelType w:val="multilevel"/>
    <w:tmpl w:val="E482FA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EC0B3A"/>
    <w:multiLevelType w:val="multilevel"/>
    <w:tmpl w:val="AC7ED656"/>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0F5004"/>
    <w:multiLevelType w:val="multilevel"/>
    <w:tmpl w:val="F15E40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51253B"/>
    <w:multiLevelType w:val="multilevel"/>
    <w:tmpl w:val="02305C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8B415E"/>
    <w:multiLevelType w:val="multilevel"/>
    <w:tmpl w:val="F04415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8225B4"/>
    <w:multiLevelType w:val="hybridMultilevel"/>
    <w:tmpl w:val="AA88C864"/>
    <w:lvl w:ilvl="0" w:tplc="7BCA90C8">
      <w:start w:val="3"/>
      <w:numFmt w:val="lowerLetter"/>
      <w:lvlText w:val="%1."/>
      <w:lvlJc w:val="left"/>
      <w:pPr>
        <w:ind w:left="420" w:hanging="360"/>
      </w:pPr>
      <w:rPr>
        <w:rFonts w:ascii="Times New Roman" w:eastAsia="Droid Sans Fallback" w:hAnsi="Times New Roman" w:cs="FreeSans" w:hint="default"/>
        <w:color w:val="2D2D2D"/>
        <w:sz w:val="22"/>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nsid w:val="2C8A6C2D"/>
    <w:multiLevelType w:val="multilevel"/>
    <w:tmpl w:val="8B0A863E"/>
    <w:lvl w:ilvl="0">
      <w:start w:val="2016"/>
      <w:numFmt w:val="decimal"/>
      <w:lvlText w:val="%1"/>
      <w:lvlJc w:val="left"/>
      <w:pPr>
        <w:ind w:left="765" w:hanging="765"/>
      </w:pPr>
      <w:rPr>
        <w:rFonts w:hint="default"/>
      </w:rPr>
    </w:lvl>
    <w:lvl w:ilvl="1">
      <w:start w:val="2017"/>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2DBA7361"/>
    <w:multiLevelType w:val="multilevel"/>
    <w:tmpl w:val="238E4A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12284A"/>
    <w:multiLevelType w:val="multilevel"/>
    <w:tmpl w:val="BCF2FF00"/>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9615F6"/>
    <w:multiLevelType w:val="multilevel"/>
    <w:tmpl w:val="61C081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066220"/>
    <w:multiLevelType w:val="hybridMultilevel"/>
    <w:tmpl w:val="26FE31F0"/>
    <w:lvl w:ilvl="0" w:tplc="05C0F41A">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nsid w:val="338F3901"/>
    <w:multiLevelType w:val="multilevel"/>
    <w:tmpl w:val="1858302E"/>
    <w:lvl w:ilvl="0">
      <w:start w:val="1"/>
      <w:numFmt w:val="decimal"/>
      <w:lvlText w:val="%1."/>
      <w:lvlJc w:val="left"/>
      <w:pPr>
        <w:ind w:left="720" w:hanging="36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5694C8F"/>
    <w:multiLevelType w:val="hybridMultilevel"/>
    <w:tmpl w:val="7090D608"/>
    <w:lvl w:ilvl="0" w:tplc="5E16F7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C9081F"/>
    <w:multiLevelType w:val="hybridMultilevel"/>
    <w:tmpl w:val="EF0E7E98"/>
    <w:lvl w:ilvl="0" w:tplc="194E318A">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A4A7054"/>
    <w:multiLevelType w:val="multilevel"/>
    <w:tmpl w:val="4F0C0D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065D83"/>
    <w:multiLevelType w:val="multilevel"/>
    <w:tmpl w:val="89EA64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877ED8"/>
    <w:multiLevelType w:val="multilevel"/>
    <w:tmpl w:val="F9BC2F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536B64"/>
    <w:multiLevelType w:val="hybridMultilevel"/>
    <w:tmpl w:val="8458CA50"/>
    <w:lvl w:ilvl="0" w:tplc="041F0011">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455F00DB"/>
    <w:multiLevelType w:val="multilevel"/>
    <w:tmpl w:val="8CDC60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0D1D34"/>
    <w:multiLevelType w:val="multilevel"/>
    <w:tmpl w:val="065E97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1902B3"/>
    <w:multiLevelType w:val="multilevel"/>
    <w:tmpl w:val="674057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C01E52"/>
    <w:multiLevelType w:val="hybridMultilevel"/>
    <w:tmpl w:val="B71A05BC"/>
    <w:lvl w:ilvl="0" w:tplc="BB9859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49EF145E"/>
    <w:multiLevelType w:val="multilevel"/>
    <w:tmpl w:val="090689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0E19F1"/>
    <w:multiLevelType w:val="multilevel"/>
    <w:tmpl w:val="EC6EE9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203C1C"/>
    <w:multiLevelType w:val="multilevel"/>
    <w:tmpl w:val="6FEE5E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3026EB"/>
    <w:multiLevelType w:val="multilevel"/>
    <w:tmpl w:val="89CE213C"/>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321041"/>
    <w:multiLevelType w:val="hybridMultilevel"/>
    <w:tmpl w:val="A712D0F0"/>
    <w:lvl w:ilvl="0" w:tplc="D5BAB9C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1">
    <w:nsid w:val="60090BE5"/>
    <w:multiLevelType w:val="multilevel"/>
    <w:tmpl w:val="0D9A2A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0C59B2"/>
    <w:multiLevelType w:val="multilevel"/>
    <w:tmpl w:val="82E2BA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830448"/>
    <w:multiLevelType w:val="multilevel"/>
    <w:tmpl w:val="EACC38B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F47C83"/>
    <w:multiLevelType w:val="multilevel"/>
    <w:tmpl w:val="07B4D3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1E4C3D"/>
    <w:multiLevelType w:val="multilevel"/>
    <w:tmpl w:val="1ED063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031A77"/>
    <w:multiLevelType w:val="multilevel"/>
    <w:tmpl w:val="EFCE5E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0A33C7"/>
    <w:multiLevelType w:val="multilevel"/>
    <w:tmpl w:val="43825A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5E2B5C"/>
    <w:multiLevelType w:val="multilevel"/>
    <w:tmpl w:val="4FACCA1E"/>
    <w:lvl w:ilvl="0">
      <w:start w:val="1"/>
      <w:numFmt w:val="bullet"/>
      <w:lvlText w:val="&gt;"/>
      <w:lvlJc w:val="left"/>
      <w:pPr>
        <w:ind w:left="720" w:hanging="360"/>
      </w:pPr>
      <w:rPr>
        <w:rFonts w:ascii="Calibri" w:hAnsi="Calibri" w:cs="Calibri" w:hint="default"/>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B0F6894"/>
    <w:multiLevelType w:val="multilevel"/>
    <w:tmpl w:val="AC48C3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AB40AE"/>
    <w:multiLevelType w:val="multilevel"/>
    <w:tmpl w:val="44E8F3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4715AB"/>
    <w:multiLevelType w:val="multilevel"/>
    <w:tmpl w:val="CC9C2B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362649"/>
    <w:multiLevelType w:val="hybridMultilevel"/>
    <w:tmpl w:val="978C57CA"/>
    <w:lvl w:ilvl="0" w:tplc="57E08B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4E65E04"/>
    <w:multiLevelType w:val="multilevel"/>
    <w:tmpl w:val="20BEA542"/>
    <w:lvl w:ilvl="0">
      <w:start w:val="1"/>
      <w:numFmt w:val="decimal"/>
      <w:lvlText w:val="%1."/>
      <w:lvlJc w:val="left"/>
      <w:pPr>
        <w:ind w:left="720" w:hanging="36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7A421968"/>
    <w:multiLevelType w:val="multilevel"/>
    <w:tmpl w:val="C774470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503274"/>
    <w:multiLevelType w:val="multilevel"/>
    <w:tmpl w:val="A410AA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9B2EC1"/>
    <w:multiLevelType w:val="multilevel"/>
    <w:tmpl w:val="C46046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53"/>
  </w:num>
  <w:num w:numId="4">
    <w:abstractNumId w:val="25"/>
  </w:num>
  <w:num w:numId="5">
    <w:abstractNumId w:val="48"/>
  </w:num>
  <w:num w:numId="6">
    <w:abstractNumId w:val="3"/>
  </w:num>
  <w:num w:numId="7">
    <w:abstractNumId w:val="38"/>
  </w:num>
  <w:num w:numId="8">
    <w:abstractNumId w:val="36"/>
  </w:num>
  <w:num w:numId="9">
    <w:abstractNumId w:val="34"/>
  </w:num>
  <w:num w:numId="10">
    <w:abstractNumId w:val="56"/>
  </w:num>
  <w:num w:numId="11">
    <w:abstractNumId w:val="28"/>
  </w:num>
  <w:num w:numId="12">
    <w:abstractNumId w:val="54"/>
  </w:num>
  <w:num w:numId="13">
    <w:abstractNumId w:val="41"/>
  </w:num>
  <w:num w:numId="14">
    <w:abstractNumId w:val="46"/>
  </w:num>
  <w:num w:numId="15">
    <w:abstractNumId w:val="8"/>
  </w:num>
  <w:num w:numId="16">
    <w:abstractNumId w:val="29"/>
  </w:num>
  <w:num w:numId="17">
    <w:abstractNumId w:val="30"/>
  </w:num>
  <w:num w:numId="18">
    <w:abstractNumId w:val="32"/>
  </w:num>
  <w:num w:numId="19">
    <w:abstractNumId w:val="14"/>
  </w:num>
  <w:num w:numId="20">
    <w:abstractNumId w:val="44"/>
  </w:num>
  <w:num w:numId="21">
    <w:abstractNumId w:val="50"/>
  </w:num>
  <w:num w:numId="22">
    <w:abstractNumId w:val="13"/>
  </w:num>
  <w:num w:numId="23">
    <w:abstractNumId w:val="21"/>
  </w:num>
  <w:num w:numId="24">
    <w:abstractNumId w:val="4"/>
  </w:num>
  <w:num w:numId="25">
    <w:abstractNumId w:val="51"/>
  </w:num>
  <w:num w:numId="26">
    <w:abstractNumId w:val="43"/>
  </w:num>
  <w:num w:numId="27">
    <w:abstractNumId w:val="18"/>
  </w:num>
  <w:num w:numId="28">
    <w:abstractNumId w:val="55"/>
  </w:num>
  <w:num w:numId="29">
    <w:abstractNumId w:val="37"/>
  </w:num>
  <w:num w:numId="30">
    <w:abstractNumId w:val="12"/>
  </w:num>
  <w:num w:numId="31">
    <w:abstractNumId w:val="33"/>
  </w:num>
  <w:num w:numId="32">
    <w:abstractNumId w:val="1"/>
  </w:num>
  <w:num w:numId="33">
    <w:abstractNumId w:val="23"/>
  </w:num>
  <w:num w:numId="34">
    <w:abstractNumId w:val="45"/>
  </w:num>
  <w:num w:numId="35">
    <w:abstractNumId w:val="9"/>
  </w:num>
  <w:num w:numId="36">
    <w:abstractNumId w:val="47"/>
  </w:num>
  <w:num w:numId="37">
    <w:abstractNumId w:val="42"/>
  </w:num>
  <w:num w:numId="38">
    <w:abstractNumId w:val="16"/>
  </w:num>
  <w:num w:numId="39">
    <w:abstractNumId w:val="49"/>
  </w:num>
  <w:num w:numId="40">
    <w:abstractNumId w:val="39"/>
  </w:num>
  <w:num w:numId="41">
    <w:abstractNumId w:val="22"/>
  </w:num>
  <w:num w:numId="42">
    <w:abstractNumId w:val="19"/>
  </w:num>
  <w:num w:numId="43">
    <w:abstractNumId w:val="15"/>
  </w:num>
  <w:num w:numId="44">
    <w:abstractNumId w:val="2"/>
  </w:num>
  <w:num w:numId="45">
    <w:abstractNumId w:val="20"/>
  </w:num>
  <w:num w:numId="46">
    <w:abstractNumId w:val="5"/>
  </w:num>
  <w:num w:numId="47">
    <w:abstractNumId w:val="6"/>
  </w:num>
  <w:num w:numId="48">
    <w:abstractNumId w:val="35"/>
  </w:num>
  <w:num w:numId="49">
    <w:abstractNumId w:val="52"/>
  </w:num>
  <w:num w:numId="50">
    <w:abstractNumId w:val="27"/>
  </w:num>
  <w:num w:numId="51">
    <w:abstractNumId w:val="31"/>
  </w:num>
  <w:num w:numId="52">
    <w:abstractNumId w:val="0"/>
  </w:num>
  <w:num w:numId="53">
    <w:abstractNumId w:val="24"/>
  </w:num>
  <w:num w:numId="54">
    <w:abstractNumId w:val="7"/>
  </w:num>
  <w:num w:numId="55">
    <w:abstractNumId w:val="26"/>
  </w:num>
  <w:num w:numId="56">
    <w:abstractNumId w:val="40"/>
  </w:num>
  <w:num w:numId="57">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7169"/>
  </w:hdrShapeDefaults>
  <w:footnotePr>
    <w:footnote w:id="-1"/>
    <w:footnote w:id="0"/>
  </w:footnotePr>
  <w:endnotePr>
    <w:endnote w:id="-1"/>
    <w:endnote w:id="0"/>
  </w:endnotePr>
  <w:compat/>
  <w:rsids>
    <w:rsidRoot w:val="00B011E7"/>
    <w:rsid w:val="000325BB"/>
    <w:rsid w:val="00047910"/>
    <w:rsid w:val="00065761"/>
    <w:rsid w:val="00074414"/>
    <w:rsid w:val="00092D6A"/>
    <w:rsid w:val="000C65D1"/>
    <w:rsid w:val="000F4AA8"/>
    <w:rsid w:val="00106D19"/>
    <w:rsid w:val="00137845"/>
    <w:rsid w:val="00192353"/>
    <w:rsid w:val="001A3387"/>
    <w:rsid w:val="00202FC3"/>
    <w:rsid w:val="00257770"/>
    <w:rsid w:val="00312022"/>
    <w:rsid w:val="003729C0"/>
    <w:rsid w:val="003E0EF9"/>
    <w:rsid w:val="00417A98"/>
    <w:rsid w:val="00427321"/>
    <w:rsid w:val="004326A3"/>
    <w:rsid w:val="004B1DD9"/>
    <w:rsid w:val="004C7B30"/>
    <w:rsid w:val="00527372"/>
    <w:rsid w:val="00582E1A"/>
    <w:rsid w:val="00585573"/>
    <w:rsid w:val="00591AE9"/>
    <w:rsid w:val="0061275E"/>
    <w:rsid w:val="00643448"/>
    <w:rsid w:val="006A37E9"/>
    <w:rsid w:val="006E57BA"/>
    <w:rsid w:val="007026F8"/>
    <w:rsid w:val="00716635"/>
    <w:rsid w:val="00755327"/>
    <w:rsid w:val="00776CE9"/>
    <w:rsid w:val="007912F6"/>
    <w:rsid w:val="007A1B01"/>
    <w:rsid w:val="007A6D4F"/>
    <w:rsid w:val="007B4CA0"/>
    <w:rsid w:val="00984E64"/>
    <w:rsid w:val="009A572C"/>
    <w:rsid w:val="009F5E2F"/>
    <w:rsid w:val="00A03766"/>
    <w:rsid w:val="00A63CEE"/>
    <w:rsid w:val="00A71777"/>
    <w:rsid w:val="00AA5E40"/>
    <w:rsid w:val="00B011E7"/>
    <w:rsid w:val="00BB2376"/>
    <w:rsid w:val="00BE0D1F"/>
    <w:rsid w:val="00C314CF"/>
    <w:rsid w:val="00C93BFA"/>
    <w:rsid w:val="00CA4329"/>
    <w:rsid w:val="00CA45AA"/>
    <w:rsid w:val="00D46EC9"/>
    <w:rsid w:val="00D67782"/>
    <w:rsid w:val="00D779A8"/>
    <w:rsid w:val="00D95ABB"/>
    <w:rsid w:val="00D97553"/>
    <w:rsid w:val="00DC08AB"/>
    <w:rsid w:val="00DD7DC5"/>
    <w:rsid w:val="00DE5F4F"/>
    <w:rsid w:val="00E038B3"/>
    <w:rsid w:val="00E12061"/>
    <w:rsid w:val="00E72EC8"/>
    <w:rsid w:val="00E77A4A"/>
    <w:rsid w:val="00EA0FCE"/>
    <w:rsid w:val="00EA6C90"/>
    <w:rsid w:val="00EB6AC9"/>
    <w:rsid w:val="00EE3B42"/>
    <w:rsid w:val="00FD0F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782"/>
    <w:pPr>
      <w:widowControl w:val="0"/>
      <w:suppressAutoHyphens/>
    </w:pPr>
  </w:style>
  <w:style w:type="paragraph" w:styleId="Balk2">
    <w:name w:val="heading 2"/>
    <w:basedOn w:val="Heading"/>
    <w:next w:val="TextBody"/>
    <w:rsid w:val="00D67782"/>
    <w:pPr>
      <w:spacing w:before="200"/>
      <w:outlineLvl w:val="1"/>
    </w:pPr>
    <w:rPr>
      <w:rFonts w:ascii="Liberation Serif" w:hAnsi="Liberation Serif"/>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rongEmphasis">
    <w:name w:val="Strong Emphasis"/>
    <w:rsid w:val="00D67782"/>
    <w:rPr>
      <w:b/>
      <w:bCs/>
    </w:rPr>
  </w:style>
  <w:style w:type="character" w:customStyle="1" w:styleId="InternetLink">
    <w:name w:val="Internet Link"/>
    <w:rsid w:val="00D67782"/>
    <w:rPr>
      <w:color w:val="000080"/>
      <w:u w:val="single"/>
    </w:rPr>
  </w:style>
  <w:style w:type="character" w:customStyle="1" w:styleId="NumberingSymbols">
    <w:name w:val="Numbering Symbols"/>
    <w:rsid w:val="00D67782"/>
    <w:rPr>
      <w:rFonts w:ascii="Times New Roman" w:hAnsi="Times New Roman"/>
    </w:rPr>
  </w:style>
  <w:style w:type="character" w:customStyle="1" w:styleId="ListLabel1">
    <w:name w:val="ListLabel 1"/>
    <w:rsid w:val="00D67782"/>
    <w:rPr>
      <w:rFonts w:eastAsia="Calibri" w:cs="Calibri"/>
      <w:b w:val="0"/>
      <w:bCs w:val="0"/>
      <w:i w:val="0"/>
      <w:iCs w:val="0"/>
      <w:caps w:val="0"/>
      <w:smallCaps w:val="0"/>
      <w:strike w:val="0"/>
      <w:dstrike w:val="0"/>
      <w:color w:val="000000"/>
      <w:spacing w:val="0"/>
      <w:w w:val="100"/>
      <w:sz w:val="22"/>
      <w:szCs w:val="22"/>
      <w:u w:val="none"/>
      <w:lang w:val="tr-TR" w:eastAsia="tr-TR" w:bidi="tr-TR"/>
    </w:rPr>
  </w:style>
  <w:style w:type="character" w:customStyle="1" w:styleId="Gvdemetni2">
    <w:name w:val="Gövde metni (2)_"/>
    <w:basedOn w:val="VarsaylanParagrafYazTipi"/>
    <w:rsid w:val="00D67782"/>
    <w:rPr>
      <w:rFonts w:ascii="Calibri" w:eastAsia="Calibri" w:hAnsi="Calibri" w:cs="Calibri"/>
      <w:b w:val="0"/>
      <w:bCs w:val="0"/>
      <w:i w:val="0"/>
      <w:iCs w:val="0"/>
      <w:caps w:val="0"/>
      <w:smallCaps w:val="0"/>
      <w:strike w:val="0"/>
      <w:dstrike w:val="0"/>
      <w:sz w:val="22"/>
      <w:szCs w:val="22"/>
      <w:u w:val="none"/>
    </w:rPr>
  </w:style>
  <w:style w:type="character" w:customStyle="1" w:styleId="Gvdemetni285pt">
    <w:name w:val="Gövde metni (2) + 8;5 pt"/>
    <w:basedOn w:val="Gvdemetni2"/>
    <w:rsid w:val="00D67782"/>
    <w:rPr>
      <w:rFonts w:ascii="Calibri" w:eastAsia="Calibri" w:hAnsi="Calibri" w:cs="Calibri"/>
      <w:b/>
      <w:bCs/>
      <w:i w:val="0"/>
      <w:iCs w:val="0"/>
      <w:caps w:val="0"/>
      <w:smallCaps w:val="0"/>
      <w:strike w:val="0"/>
      <w:dstrike w:val="0"/>
      <w:color w:val="000000"/>
      <w:spacing w:val="0"/>
      <w:w w:val="100"/>
      <w:sz w:val="17"/>
      <w:szCs w:val="17"/>
      <w:u w:val="none"/>
      <w:lang w:val="tr-TR" w:eastAsia="tr-TR" w:bidi="tr-TR"/>
    </w:rPr>
  </w:style>
  <w:style w:type="character" w:customStyle="1" w:styleId="ListLabel4">
    <w:name w:val="ListLabel 4"/>
    <w:rsid w:val="00D67782"/>
    <w:rPr>
      <w:rFonts w:eastAsia="Calibri" w:cs="Calibri"/>
      <w:b w:val="0"/>
      <w:bCs w:val="0"/>
      <w:i w:val="0"/>
      <w:iCs w:val="0"/>
      <w:caps w:val="0"/>
      <w:smallCaps w:val="0"/>
      <w:strike w:val="0"/>
      <w:dstrike w:val="0"/>
      <w:color w:val="000000"/>
      <w:spacing w:val="0"/>
      <w:w w:val="100"/>
      <w:sz w:val="17"/>
      <w:szCs w:val="17"/>
      <w:u w:val="none"/>
      <w:lang w:val="tr-TR" w:eastAsia="tr-TR" w:bidi="tr-TR"/>
    </w:rPr>
  </w:style>
  <w:style w:type="paragraph" w:customStyle="1" w:styleId="Heading">
    <w:name w:val="Heading"/>
    <w:basedOn w:val="Normal"/>
    <w:next w:val="TextBody"/>
    <w:rsid w:val="00D67782"/>
    <w:pPr>
      <w:keepNext/>
      <w:spacing w:before="240" w:after="120"/>
    </w:pPr>
    <w:rPr>
      <w:rFonts w:ascii="Liberation Sans" w:hAnsi="Liberation Sans"/>
      <w:sz w:val="28"/>
      <w:szCs w:val="28"/>
    </w:rPr>
  </w:style>
  <w:style w:type="paragraph" w:customStyle="1" w:styleId="TextBody">
    <w:name w:val="Text Body"/>
    <w:basedOn w:val="Normal"/>
    <w:rsid w:val="00D67782"/>
    <w:pPr>
      <w:spacing w:after="140" w:line="288" w:lineRule="auto"/>
    </w:pPr>
  </w:style>
  <w:style w:type="paragraph" w:styleId="Liste">
    <w:name w:val="List"/>
    <w:basedOn w:val="TextBody"/>
    <w:rsid w:val="00D67782"/>
  </w:style>
  <w:style w:type="paragraph" w:styleId="ResimYazs">
    <w:name w:val="caption"/>
    <w:basedOn w:val="Normal"/>
    <w:rsid w:val="00D67782"/>
    <w:pPr>
      <w:suppressLineNumbers/>
      <w:spacing w:before="120" w:after="120"/>
    </w:pPr>
    <w:rPr>
      <w:i/>
      <w:iCs/>
    </w:rPr>
  </w:style>
  <w:style w:type="paragraph" w:customStyle="1" w:styleId="Index">
    <w:name w:val="Index"/>
    <w:basedOn w:val="Normal"/>
    <w:rsid w:val="00D67782"/>
    <w:pPr>
      <w:suppressLineNumbers/>
    </w:pPr>
  </w:style>
  <w:style w:type="paragraph" w:customStyle="1" w:styleId="TableContents">
    <w:name w:val="Table Contents"/>
    <w:basedOn w:val="Normal"/>
    <w:rsid w:val="00D67782"/>
    <w:pPr>
      <w:suppressLineNumbers/>
    </w:pPr>
  </w:style>
  <w:style w:type="paragraph" w:customStyle="1" w:styleId="PreformattedText">
    <w:name w:val="Preformatted Text"/>
    <w:basedOn w:val="Normal"/>
    <w:rsid w:val="00D67782"/>
    <w:rPr>
      <w:rFonts w:ascii="Liberation Mono" w:hAnsi="Liberation Mono" w:cs="Liberation Mono"/>
      <w:sz w:val="20"/>
      <w:szCs w:val="20"/>
    </w:rPr>
  </w:style>
  <w:style w:type="paragraph" w:customStyle="1" w:styleId="Quotations">
    <w:name w:val="Quotations"/>
    <w:basedOn w:val="Normal"/>
    <w:rsid w:val="00D67782"/>
    <w:pPr>
      <w:spacing w:after="283"/>
      <w:ind w:left="567" w:right="567"/>
    </w:pPr>
  </w:style>
  <w:style w:type="paragraph" w:customStyle="1" w:styleId="TableHeading">
    <w:name w:val="Table Heading"/>
    <w:basedOn w:val="TableContents"/>
    <w:rsid w:val="00D67782"/>
    <w:pPr>
      <w:jc w:val="center"/>
    </w:pPr>
    <w:rPr>
      <w:b/>
      <w:bCs/>
    </w:rPr>
  </w:style>
  <w:style w:type="paragraph" w:customStyle="1" w:styleId="Gvdemetni20">
    <w:name w:val="Gövde metni (2)"/>
    <w:basedOn w:val="Normal"/>
    <w:rsid w:val="00D67782"/>
    <w:pPr>
      <w:shd w:val="clear" w:color="auto" w:fill="FFFFFF"/>
      <w:spacing w:before="540" w:after="240" w:line="269" w:lineRule="exact"/>
      <w:ind w:hanging="340"/>
    </w:pPr>
    <w:rPr>
      <w:rFonts w:ascii="Calibri" w:eastAsia="Calibri" w:hAnsi="Calibri" w:cs="Calibri"/>
      <w:sz w:val="22"/>
      <w:szCs w:val="22"/>
    </w:rPr>
  </w:style>
  <w:style w:type="paragraph" w:customStyle="1" w:styleId="Balk43">
    <w:name w:val="Başlık #4 (3)"/>
    <w:basedOn w:val="Normal"/>
    <w:link w:val="Balk430"/>
    <w:rsid w:val="00D67782"/>
    <w:pPr>
      <w:shd w:val="clear" w:color="auto" w:fill="FFFFFF"/>
      <w:jc w:val="center"/>
      <w:outlineLvl w:val="3"/>
    </w:pPr>
    <w:rPr>
      <w:rFonts w:ascii="Calibri" w:eastAsia="Calibri" w:hAnsi="Calibri" w:cs="Calibri"/>
      <w:b/>
      <w:bCs/>
      <w:sz w:val="26"/>
      <w:szCs w:val="26"/>
    </w:rPr>
  </w:style>
  <w:style w:type="paragraph" w:customStyle="1" w:styleId="Balk62">
    <w:name w:val="Başlık #6 (2)"/>
    <w:basedOn w:val="Normal"/>
    <w:link w:val="Balk620"/>
    <w:rsid w:val="00D67782"/>
    <w:pPr>
      <w:shd w:val="clear" w:color="auto" w:fill="FFFFFF"/>
      <w:spacing w:after="540" w:line="274" w:lineRule="exact"/>
      <w:outlineLvl w:val="5"/>
    </w:pPr>
    <w:rPr>
      <w:rFonts w:ascii="Calibri" w:eastAsia="Calibri" w:hAnsi="Calibri" w:cs="Calibri"/>
      <w:sz w:val="22"/>
      <w:szCs w:val="22"/>
    </w:rPr>
  </w:style>
  <w:style w:type="character" w:customStyle="1" w:styleId="Gvdemetni2TimesNewRoman65pt">
    <w:name w:val="Gövde metni (2) + Times New Roman;6;5 pt"/>
    <w:basedOn w:val="Gvdemetni2"/>
    <w:rsid w:val="000C65D1"/>
    <w:rPr>
      <w:rFonts w:ascii="Times New Roman" w:eastAsia="Times New Roman" w:hAnsi="Times New Roman" w:cs="Times New Roman"/>
      <w:b w:val="0"/>
      <w:bCs w:val="0"/>
      <w:i w:val="0"/>
      <w:iCs w:val="0"/>
      <w:caps w:val="0"/>
      <w:smallCaps w:val="0"/>
      <w:strike w:val="0"/>
      <w:dstrike w:val="0"/>
      <w:color w:val="000000"/>
      <w:spacing w:val="0"/>
      <w:w w:val="100"/>
      <w:position w:val="0"/>
      <w:sz w:val="13"/>
      <w:szCs w:val="13"/>
      <w:u w:val="none"/>
      <w:lang w:val="tr-TR" w:eastAsia="tr-TR" w:bidi="tr-TR"/>
    </w:rPr>
  </w:style>
  <w:style w:type="character" w:customStyle="1" w:styleId="Gvdemetni25pt0ptbolukbraklyor">
    <w:name w:val="Gövde metni (2) + 5 pt;0 pt boşluk bırakılıyor"/>
    <w:basedOn w:val="Gvdemetni2"/>
    <w:rsid w:val="000C65D1"/>
    <w:rPr>
      <w:rFonts w:ascii="Calibri" w:eastAsia="Calibri" w:hAnsi="Calibri" w:cs="Calibri"/>
      <w:b w:val="0"/>
      <w:bCs w:val="0"/>
      <w:i w:val="0"/>
      <w:iCs w:val="0"/>
      <w:caps w:val="0"/>
      <w:smallCaps w:val="0"/>
      <w:strike w:val="0"/>
      <w:dstrike w:val="0"/>
      <w:color w:val="000000"/>
      <w:spacing w:val="-10"/>
      <w:w w:val="100"/>
      <w:position w:val="0"/>
      <w:sz w:val="10"/>
      <w:szCs w:val="10"/>
      <w:u w:val="none"/>
      <w:lang w:val="tr-TR" w:eastAsia="tr-TR" w:bidi="tr-TR"/>
    </w:rPr>
  </w:style>
  <w:style w:type="character" w:customStyle="1" w:styleId="Gvdemetni2CordiaUPC55pt0ptbolukbraklyor">
    <w:name w:val="Gövde metni (2) + CordiaUPC;5;5 pt;0 pt boşluk bırakılıyor"/>
    <w:basedOn w:val="Gvdemetni2"/>
    <w:rsid w:val="000C65D1"/>
    <w:rPr>
      <w:rFonts w:ascii="CordiaUPC" w:eastAsia="CordiaUPC" w:hAnsi="CordiaUPC" w:cs="CordiaUPC"/>
      <w:b w:val="0"/>
      <w:bCs w:val="0"/>
      <w:i w:val="0"/>
      <w:iCs w:val="0"/>
      <w:caps w:val="0"/>
      <w:smallCaps w:val="0"/>
      <w:strike w:val="0"/>
      <w:dstrike w:val="0"/>
      <w:color w:val="000000"/>
      <w:spacing w:val="-10"/>
      <w:w w:val="100"/>
      <w:position w:val="0"/>
      <w:sz w:val="11"/>
      <w:szCs w:val="11"/>
      <w:u w:val="none"/>
      <w:lang w:val="tr-TR" w:eastAsia="tr-TR" w:bidi="tr-TR"/>
    </w:rPr>
  </w:style>
  <w:style w:type="character" w:customStyle="1" w:styleId="Gvdemetni213pttalik-2ptbolukbraklyor">
    <w:name w:val="Gövde metni (2) + 13 pt;İtalik;-2 pt boşluk bırakılıyor"/>
    <w:basedOn w:val="Gvdemetni2"/>
    <w:rsid w:val="000C65D1"/>
    <w:rPr>
      <w:rFonts w:ascii="Calibri" w:eastAsia="Calibri" w:hAnsi="Calibri" w:cs="Calibri"/>
      <w:b/>
      <w:bCs/>
      <w:i/>
      <w:iCs/>
      <w:caps w:val="0"/>
      <w:smallCaps w:val="0"/>
      <w:strike w:val="0"/>
      <w:dstrike w:val="0"/>
      <w:color w:val="000000"/>
      <w:spacing w:val="-40"/>
      <w:w w:val="100"/>
      <w:position w:val="0"/>
      <w:sz w:val="26"/>
      <w:szCs w:val="26"/>
      <w:u w:val="none"/>
      <w:lang w:val="tr-TR" w:eastAsia="tr-TR" w:bidi="tr-TR"/>
    </w:rPr>
  </w:style>
  <w:style w:type="character" w:customStyle="1" w:styleId="Gvdemetni25pt-1ptbolukbraklyor">
    <w:name w:val="Gövde metni (2) + 5 pt;-1 pt boşluk bırakılıyor"/>
    <w:basedOn w:val="Gvdemetni2"/>
    <w:rsid w:val="000C65D1"/>
    <w:rPr>
      <w:rFonts w:ascii="Calibri" w:eastAsia="Calibri" w:hAnsi="Calibri" w:cs="Calibri"/>
      <w:b w:val="0"/>
      <w:bCs w:val="0"/>
      <w:i w:val="0"/>
      <w:iCs w:val="0"/>
      <w:caps w:val="0"/>
      <w:smallCaps w:val="0"/>
      <w:strike w:val="0"/>
      <w:dstrike w:val="0"/>
      <w:color w:val="000000"/>
      <w:spacing w:val="-20"/>
      <w:w w:val="100"/>
      <w:position w:val="0"/>
      <w:sz w:val="10"/>
      <w:szCs w:val="10"/>
      <w:u w:val="none"/>
      <w:lang w:val="tr-TR" w:eastAsia="tr-TR" w:bidi="tr-TR"/>
    </w:rPr>
  </w:style>
  <w:style w:type="character" w:customStyle="1" w:styleId="Gvdemetni25pttalik">
    <w:name w:val="Gövde metni (2) + 5 pt;İtalik"/>
    <w:basedOn w:val="Gvdemetni2"/>
    <w:rsid w:val="000C65D1"/>
    <w:rPr>
      <w:rFonts w:ascii="Calibri" w:eastAsia="Calibri" w:hAnsi="Calibri" w:cs="Calibri"/>
      <w:b w:val="0"/>
      <w:bCs w:val="0"/>
      <w:i/>
      <w:iCs/>
      <w:caps w:val="0"/>
      <w:smallCaps w:val="0"/>
      <w:strike w:val="0"/>
      <w:dstrike w:val="0"/>
      <w:color w:val="000000"/>
      <w:spacing w:val="0"/>
      <w:w w:val="100"/>
      <w:position w:val="0"/>
      <w:sz w:val="10"/>
      <w:szCs w:val="10"/>
      <w:u w:val="none"/>
      <w:lang w:val="tr-TR" w:eastAsia="tr-TR" w:bidi="tr-TR"/>
    </w:rPr>
  </w:style>
  <w:style w:type="character" w:customStyle="1" w:styleId="Gvdemetni2ArialNarrow14pt">
    <w:name w:val="Gövde metni (2) + Arial Narrow;14 pt"/>
    <w:basedOn w:val="Gvdemetni2"/>
    <w:rsid w:val="000C65D1"/>
    <w:rPr>
      <w:rFonts w:ascii="Arial Narrow" w:eastAsia="Arial Narrow" w:hAnsi="Arial Narrow" w:cs="Arial Narrow"/>
      <w:b/>
      <w:bCs/>
      <w:i w:val="0"/>
      <w:iCs w:val="0"/>
      <w:caps w:val="0"/>
      <w:smallCaps w:val="0"/>
      <w:strike w:val="0"/>
      <w:dstrike w:val="0"/>
      <w:color w:val="000000"/>
      <w:spacing w:val="0"/>
      <w:w w:val="100"/>
      <w:position w:val="0"/>
      <w:sz w:val="28"/>
      <w:szCs w:val="28"/>
      <w:u w:val="none"/>
      <w:lang w:val="tr-TR" w:eastAsia="tr-TR" w:bidi="tr-TR"/>
    </w:rPr>
  </w:style>
  <w:style w:type="character" w:customStyle="1" w:styleId="Gvdemetni8">
    <w:name w:val="Gövde metni (8)_"/>
    <w:basedOn w:val="VarsaylanParagrafYazTipi"/>
    <w:link w:val="Gvdemetni80"/>
    <w:rsid w:val="004326A3"/>
    <w:rPr>
      <w:rFonts w:ascii="Calibri" w:eastAsia="Calibri" w:hAnsi="Calibri" w:cs="Calibri"/>
      <w:b/>
      <w:bCs/>
      <w:sz w:val="20"/>
      <w:szCs w:val="20"/>
      <w:shd w:val="clear" w:color="auto" w:fill="FFFFFF"/>
    </w:rPr>
  </w:style>
  <w:style w:type="character" w:customStyle="1" w:styleId="Gvdemetni11Exact">
    <w:name w:val="Gövde metni (11) Exact"/>
    <w:basedOn w:val="VarsaylanParagrafYazTipi"/>
    <w:link w:val="Gvdemetni11"/>
    <w:rsid w:val="004326A3"/>
    <w:rPr>
      <w:rFonts w:ascii="Calibri" w:eastAsia="Calibri" w:hAnsi="Calibri" w:cs="Calibri"/>
      <w:b/>
      <w:bCs/>
      <w:sz w:val="22"/>
      <w:szCs w:val="22"/>
      <w:shd w:val="clear" w:color="auto" w:fill="FFFFFF"/>
    </w:rPr>
  </w:style>
  <w:style w:type="character" w:customStyle="1" w:styleId="Gvdemetni12Exact">
    <w:name w:val="Gövde metni (12) Exact"/>
    <w:basedOn w:val="VarsaylanParagrafYazTipi"/>
    <w:link w:val="Gvdemetni12"/>
    <w:rsid w:val="004326A3"/>
    <w:rPr>
      <w:rFonts w:ascii="Microsoft Sans Serif" w:eastAsia="Microsoft Sans Serif" w:hAnsi="Microsoft Sans Serif" w:cs="Microsoft Sans Serif"/>
      <w:shd w:val="clear" w:color="auto" w:fill="FFFFFF"/>
    </w:rPr>
  </w:style>
  <w:style w:type="character" w:customStyle="1" w:styleId="Gvdemetni2Exact">
    <w:name w:val="Gövde metni (2) Exact"/>
    <w:basedOn w:val="Gvdemetni2"/>
    <w:rsid w:val="004326A3"/>
    <w:rPr>
      <w:rFonts w:ascii="Calibri" w:eastAsia="Calibri" w:hAnsi="Calibri" w:cs="Calibri"/>
      <w:b w:val="0"/>
      <w:bCs w:val="0"/>
      <w:i w:val="0"/>
      <w:iCs w:val="0"/>
      <w:caps w:val="0"/>
      <w:smallCaps w:val="0"/>
      <w:strike w:val="0"/>
      <w:dstrike w:val="0"/>
      <w:color w:val="000000"/>
      <w:spacing w:val="0"/>
      <w:w w:val="100"/>
      <w:position w:val="0"/>
      <w:sz w:val="22"/>
      <w:szCs w:val="22"/>
      <w:u w:val="none"/>
      <w:lang w:val="tr-TR" w:eastAsia="tr-TR" w:bidi="tr-TR"/>
    </w:rPr>
  </w:style>
  <w:style w:type="character" w:customStyle="1" w:styleId="Gvdemetni13Exact">
    <w:name w:val="Gövde metni (13) Exact"/>
    <w:basedOn w:val="VarsaylanParagrafYazTipi"/>
    <w:link w:val="Gvdemetni13"/>
    <w:rsid w:val="004326A3"/>
    <w:rPr>
      <w:rFonts w:ascii="Calibri" w:eastAsia="Calibri" w:hAnsi="Calibri" w:cs="Calibri"/>
      <w:b/>
      <w:bCs/>
      <w:shd w:val="clear" w:color="auto" w:fill="FFFFFF"/>
    </w:rPr>
  </w:style>
  <w:style w:type="character" w:customStyle="1" w:styleId="Gvdemetni14Exact">
    <w:name w:val="Gövde metni (14) Exact"/>
    <w:basedOn w:val="VarsaylanParagrafYazTipi"/>
    <w:link w:val="Gvdemetni14"/>
    <w:rsid w:val="004326A3"/>
    <w:rPr>
      <w:rFonts w:ascii="Microsoft Sans Serif" w:eastAsia="Microsoft Sans Serif" w:hAnsi="Microsoft Sans Serif" w:cs="Microsoft Sans Serif"/>
      <w:sz w:val="21"/>
      <w:szCs w:val="21"/>
      <w:shd w:val="clear" w:color="auto" w:fill="FFFFFF"/>
    </w:rPr>
  </w:style>
  <w:style w:type="paragraph" w:customStyle="1" w:styleId="Gvdemetni80">
    <w:name w:val="Gövde metni (8)"/>
    <w:basedOn w:val="Normal"/>
    <w:link w:val="Gvdemetni8"/>
    <w:rsid w:val="004326A3"/>
    <w:pPr>
      <w:shd w:val="clear" w:color="auto" w:fill="FFFFFF"/>
      <w:suppressAutoHyphens w:val="0"/>
      <w:spacing w:line="0" w:lineRule="atLeast"/>
    </w:pPr>
    <w:rPr>
      <w:rFonts w:ascii="Calibri" w:eastAsia="Calibri" w:hAnsi="Calibri" w:cs="Calibri"/>
      <w:b/>
      <w:bCs/>
      <w:sz w:val="20"/>
      <w:szCs w:val="20"/>
    </w:rPr>
  </w:style>
  <w:style w:type="paragraph" w:customStyle="1" w:styleId="Gvdemetni11">
    <w:name w:val="Gövde metni (11)"/>
    <w:basedOn w:val="Normal"/>
    <w:link w:val="Gvdemetni11Exact"/>
    <w:rsid w:val="004326A3"/>
    <w:pPr>
      <w:shd w:val="clear" w:color="auto" w:fill="FFFFFF"/>
      <w:suppressAutoHyphens w:val="0"/>
      <w:spacing w:line="0" w:lineRule="atLeast"/>
    </w:pPr>
    <w:rPr>
      <w:rFonts w:ascii="Calibri" w:eastAsia="Calibri" w:hAnsi="Calibri" w:cs="Calibri"/>
      <w:b/>
      <w:bCs/>
      <w:sz w:val="22"/>
      <w:szCs w:val="22"/>
    </w:rPr>
  </w:style>
  <w:style w:type="paragraph" w:customStyle="1" w:styleId="Gvdemetni12">
    <w:name w:val="Gövde metni (12)"/>
    <w:basedOn w:val="Normal"/>
    <w:link w:val="Gvdemetni12Exact"/>
    <w:rsid w:val="004326A3"/>
    <w:pPr>
      <w:shd w:val="clear" w:color="auto" w:fill="FFFFFF"/>
      <w:suppressAutoHyphens w:val="0"/>
      <w:spacing w:line="0" w:lineRule="atLeast"/>
    </w:pPr>
    <w:rPr>
      <w:rFonts w:ascii="Microsoft Sans Serif" w:eastAsia="Microsoft Sans Serif" w:hAnsi="Microsoft Sans Serif" w:cs="Microsoft Sans Serif"/>
    </w:rPr>
  </w:style>
  <w:style w:type="paragraph" w:customStyle="1" w:styleId="Gvdemetni13">
    <w:name w:val="Gövde metni (13)"/>
    <w:basedOn w:val="Normal"/>
    <w:link w:val="Gvdemetni13Exact"/>
    <w:rsid w:val="004326A3"/>
    <w:pPr>
      <w:shd w:val="clear" w:color="auto" w:fill="FFFFFF"/>
      <w:suppressAutoHyphens w:val="0"/>
      <w:spacing w:line="0" w:lineRule="atLeast"/>
    </w:pPr>
    <w:rPr>
      <w:rFonts w:ascii="Calibri" w:eastAsia="Calibri" w:hAnsi="Calibri" w:cs="Calibri"/>
      <w:b/>
      <w:bCs/>
    </w:rPr>
  </w:style>
  <w:style w:type="paragraph" w:customStyle="1" w:styleId="Gvdemetni14">
    <w:name w:val="Gövde metni (14)"/>
    <w:basedOn w:val="Normal"/>
    <w:link w:val="Gvdemetni14Exact"/>
    <w:rsid w:val="004326A3"/>
    <w:pPr>
      <w:shd w:val="clear" w:color="auto" w:fill="FFFFFF"/>
      <w:suppressAutoHyphens w:val="0"/>
      <w:spacing w:line="0" w:lineRule="atLeast"/>
    </w:pPr>
    <w:rPr>
      <w:rFonts w:ascii="Microsoft Sans Serif" w:eastAsia="Microsoft Sans Serif" w:hAnsi="Microsoft Sans Serif" w:cs="Microsoft Sans Serif"/>
      <w:sz w:val="21"/>
      <w:szCs w:val="21"/>
    </w:rPr>
  </w:style>
  <w:style w:type="character" w:customStyle="1" w:styleId="Gvdemetni3">
    <w:name w:val="Gövde metni (3)_"/>
    <w:basedOn w:val="VarsaylanParagrafYazTipi"/>
    <w:link w:val="Gvdemetni30"/>
    <w:rsid w:val="00A63CEE"/>
    <w:rPr>
      <w:rFonts w:ascii="Book Antiqua" w:eastAsia="Book Antiqua" w:hAnsi="Book Antiqua" w:cs="Book Antiqua"/>
      <w:sz w:val="40"/>
      <w:szCs w:val="40"/>
      <w:shd w:val="clear" w:color="auto" w:fill="FFFFFF"/>
    </w:rPr>
  </w:style>
  <w:style w:type="paragraph" w:customStyle="1" w:styleId="Gvdemetni30">
    <w:name w:val="Gövde metni (3)"/>
    <w:basedOn w:val="Normal"/>
    <w:link w:val="Gvdemetni3"/>
    <w:rsid w:val="00A63CEE"/>
    <w:pPr>
      <w:shd w:val="clear" w:color="auto" w:fill="FFFFFF"/>
      <w:suppressAutoHyphens w:val="0"/>
      <w:spacing w:before="120" w:line="0" w:lineRule="atLeast"/>
    </w:pPr>
    <w:rPr>
      <w:rFonts w:ascii="Book Antiqua" w:eastAsia="Book Antiqua" w:hAnsi="Book Antiqua" w:cs="Book Antiqua"/>
      <w:sz w:val="40"/>
      <w:szCs w:val="40"/>
    </w:rPr>
  </w:style>
  <w:style w:type="character" w:customStyle="1" w:styleId="Balk6">
    <w:name w:val="Başlık #6_"/>
    <w:basedOn w:val="VarsaylanParagrafYazTipi"/>
    <w:link w:val="Balk60"/>
    <w:rsid w:val="00A63CEE"/>
    <w:rPr>
      <w:rFonts w:ascii="Calibri" w:eastAsia="Calibri" w:hAnsi="Calibri" w:cs="Calibri"/>
      <w:b/>
      <w:bCs/>
      <w:sz w:val="20"/>
      <w:szCs w:val="20"/>
      <w:shd w:val="clear" w:color="auto" w:fill="FFFFFF"/>
    </w:rPr>
  </w:style>
  <w:style w:type="character" w:customStyle="1" w:styleId="Tabloyazs2">
    <w:name w:val="Tablo yazısı (2)_"/>
    <w:basedOn w:val="VarsaylanParagrafYazTipi"/>
    <w:link w:val="Tabloyazs20"/>
    <w:rsid w:val="00A63CEE"/>
    <w:rPr>
      <w:rFonts w:ascii="Calibri" w:eastAsia="Calibri" w:hAnsi="Calibri" w:cs="Calibri"/>
      <w:sz w:val="17"/>
      <w:szCs w:val="17"/>
      <w:shd w:val="clear" w:color="auto" w:fill="FFFFFF"/>
    </w:rPr>
  </w:style>
  <w:style w:type="paragraph" w:customStyle="1" w:styleId="Balk60">
    <w:name w:val="Başlık #6"/>
    <w:basedOn w:val="Normal"/>
    <w:link w:val="Balk6"/>
    <w:rsid w:val="00A63CEE"/>
    <w:pPr>
      <w:shd w:val="clear" w:color="auto" w:fill="FFFFFF"/>
      <w:suppressAutoHyphens w:val="0"/>
      <w:spacing w:before="540" w:line="0" w:lineRule="atLeast"/>
      <w:ind w:hanging="700"/>
      <w:outlineLvl w:val="5"/>
    </w:pPr>
    <w:rPr>
      <w:rFonts w:ascii="Calibri" w:eastAsia="Calibri" w:hAnsi="Calibri" w:cs="Calibri"/>
      <w:b/>
      <w:bCs/>
      <w:sz w:val="20"/>
      <w:szCs w:val="20"/>
    </w:rPr>
  </w:style>
  <w:style w:type="paragraph" w:customStyle="1" w:styleId="Tabloyazs20">
    <w:name w:val="Tablo yazısı (2)"/>
    <w:basedOn w:val="Normal"/>
    <w:link w:val="Tabloyazs2"/>
    <w:rsid w:val="00A63CEE"/>
    <w:pPr>
      <w:shd w:val="clear" w:color="auto" w:fill="FFFFFF"/>
      <w:suppressAutoHyphens w:val="0"/>
      <w:spacing w:line="0" w:lineRule="atLeast"/>
    </w:pPr>
    <w:rPr>
      <w:rFonts w:ascii="Calibri" w:eastAsia="Calibri" w:hAnsi="Calibri" w:cs="Calibri"/>
      <w:sz w:val="17"/>
      <w:szCs w:val="17"/>
    </w:rPr>
  </w:style>
  <w:style w:type="character" w:customStyle="1" w:styleId="Gvdemetni2TimesNewRoman15pt">
    <w:name w:val="Gövde metni (2) + Times New Roman;15 pt"/>
    <w:basedOn w:val="Gvdemetni2"/>
    <w:rsid w:val="00591AE9"/>
    <w:rPr>
      <w:rFonts w:ascii="Times New Roman" w:eastAsia="Times New Roman" w:hAnsi="Times New Roman" w:cs="Times New Roman"/>
      <w:b w:val="0"/>
      <w:bCs w:val="0"/>
      <w:i w:val="0"/>
      <w:iCs w:val="0"/>
      <w:caps w:val="0"/>
      <w:smallCaps w:val="0"/>
      <w:strike w:val="0"/>
      <w:dstrike w:val="0"/>
      <w:color w:val="FFFFFF"/>
      <w:spacing w:val="0"/>
      <w:w w:val="100"/>
      <w:position w:val="0"/>
      <w:sz w:val="30"/>
      <w:szCs w:val="30"/>
      <w:u w:val="none"/>
      <w:lang w:val="tr-TR" w:eastAsia="tr-TR" w:bidi="tr-TR"/>
    </w:rPr>
  </w:style>
  <w:style w:type="character" w:customStyle="1" w:styleId="Tabloyazs">
    <w:name w:val="Tablo yazısı_"/>
    <w:basedOn w:val="VarsaylanParagrafYazTipi"/>
    <w:link w:val="Tabloyazs0"/>
    <w:rsid w:val="00591AE9"/>
    <w:rPr>
      <w:rFonts w:ascii="Calibri" w:eastAsia="Calibri" w:hAnsi="Calibri" w:cs="Calibri"/>
      <w:b/>
      <w:bCs/>
      <w:sz w:val="20"/>
      <w:szCs w:val="20"/>
      <w:shd w:val="clear" w:color="auto" w:fill="FFFFFF"/>
    </w:rPr>
  </w:style>
  <w:style w:type="paragraph" w:customStyle="1" w:styleId="Tabloyazs0">
    <w:name w:val="Tablo yazısı"/>
    <w:basedOn w:val="Normal"/>
    <w:link w:val="Tabloyazs"/>
    <w:rsid w:val="00591AE9"/>
    <w:pPr>
      <w:shd w:val="clear" w:color="auto" w:fill="FFFFFF"/>
      <w:suppressAutoHyphens w:val="0"/>
      <w:spacing w:line="0" w:lineRule="atLeast"/>
    </w:pPr>
    <w:rPr>
      <w:rFonts w:ascii="Calibri" w:eastAsia="Calibri" w:hAnsi="Calibri" w:cs="Calibri"/>
      <w:b/>
      <w:bCs/>
      <w:sz w:val="20"/>
      <w:szCs w:val="20"/>
    </w:rPr>
  </w:style>
  <w:style w:type="character" w:customStyle="1" w:styleId="Balk5">
    <w:name w:val="Başlık #5_"/>
    <w:basedOn w:val="VarsaylanParagrafYazTipi"/>
    <w:link w:val="Balk50"/>
    <w:rsid w:val="00065761"/>
    <w:rPr>
      <w:rFonts w:ascii="Calibri" w:eastAsia="Calibri" w:hAnsi="Calibri" w:cs="Calibri"/>
      <w:b/>
      <w:bCs/>
      <w:sz w:val="20"/>
      <w:szCs w:val="20"/>
      <w:shd w:val="clear" w:color="auto" w:fill="FFFFFF"/>
    </w:rPr>
  </w:style>
  <w:style w:type="character" w:customStyle="1" w:styleId="Gvdemetni210ptKaln">
    <w:name w:val="Gövde metni (2) + 10 pt;Kalın"/>
    <w:basedOn w:val="Gvdemetni2"/>
    <w:rsid w:val="00065761"/>
    <w:rPr>
      <w:rFonts w:ascii="Calibri" w:eastAsia="Calibri" w:hAnsi="Calibri" w:cs="Calibri"/>
      <w:b/>
      <w:bCs/>
      <w:i w:val="0"/>
      <w:iCs w:val="0"/>
      <w:caps w:val="0"/>
      <w:smallCaps w:val="0"/>
      <w:strike w:val="0"/>
      <w:dstrike w:val="0"/>
      <w:color w:val="000000"/>
      <w:spacing w:val="0"/>
      <w:w w:val="100"/>
      <w:position w:val="0"/>
      <w:sz w:val="20"/>
      <w:szCs w:val="20"/>
      <w:u w:val="none"/>
      <w:lang w:val="tr-TR" w:eastAsia="tr-TR" w:bidi="tr-TR"/>
    </w:rPr>
  </w:style>
  <w:style w:type="character" w:customStyle="1" w:styleId="Balk511ptKalnDeil">
    <w:name w:val="Başlık #5 + 11 pt;Kalın Değil"/>
    <w:basedOn w:val="Balk5"/>
    <w:rsid w:val="00065761"/>
    <w:rPr>
      <w:rFonts w:ascii="Calibri" w:eastAsia="Calibri" w:hAnsi="Calibri" w:cs="Calibri"/>
      <w:b/>
      <w:bCs/>
      <w:color w:val="000000"/>
      <w:spacing w:val="0"/>
      <w:w w:val="100"/>
      <w:position w:val="0"/>
      <w:sz w:val="22"/>
      <w:szCs w:val="22"/>
      <w:shd w:val="clear" w:color="auto" w:fill="FFFFFF"/>
      <w:lang w:val="tr-TR" w:eastAsia="tr-TR" w:bidi="tr-TR"/>
    </w:rPr>
  </w:style>
  <w:style w:type="paragraph" w:customStyle="1" w:styleId="Balk50">
    <w:name w:val="Başlık #5"/>
    <w:basedOn w:val="Normal"/>
    <w:link w:val="Balk5"/>
    <w:rsid w:val="00065761"/>
    <w:pPr>
      <w:shd w:val="clear" w:color="auto" w:fill="FFFFFF"/>
      <w:suppressAutoHyphens w:val="0"/>
      <w:spacing w:before="1320" w:line="269" w:lineRule="exact"/>
      <w:jc w:val="center"/>
      <w:outlineLvl w:val="4"/>
    </w:pPr>
    <w:rPr>
      <w:rFonts w:ascii="Calibri" w:eastAsia="Calibri" w:hAnsi="Calibri" w:cs="Calibri"/>
      <w:b/>
      <w:bCs/>
      <w:sz w:val="20"/>
      <w:szCs w:val="20"/>
    </w:rPr>
  </w:style>
  <w:style w:type="character" w:customStyle="1" w:styleId="Gvdemetni2BookAntiqua8pt">
    <w:name w:val="Gövde metni (2) + Book Antiqua;8 pt"/>
    <w:basedOn w:val="Gvdemetni2"/>
    <w:rsid w:val="006E57BA"/>
    <w:rPr>
      <w:rFonts w:ascii="Book Antiqua" w:eastAsia="Book Antiqua" w:hAnsi="Book Antiqua" w:cs="Book Antiqua"/>
      <w:b w:val="0"/>
      <w:bCs w:val="0"/>
      <w:i w:val="0"/>
      <w:iCs w:val="0"/>
      <w:caps w:val="0"/>
      <w:smallCaps w:val="0"/>
      <w:strike w:val="0"/>
      <w:dstrike w:val="0"/>
      <w:color w:val="FFFFFF"/>
      <w:spacing w:val="0"/>
      <w:w w:val="100"/>
      <w:position w:val="0"/>
      <w:sz w:val="16"/>
      <w:szCs w:val="16"/>
      <w:u w:val="none"/>
      <w:lang w:val="tr-TR" w:eastAsia="tr-TR" w:bidi="tr-TR"/>
    </w:rPr>
  </w:style>
  <w:style w:type="paragraph" w:styleId="stbilgi">
    <w:name w:val="header"/>
    <w:basedOn w:val="Normal"/>
    <w:link w:val="stbilgiChar"/>
    <w:uiPriority w:val="99"/>
    <w:unhideWhenUsed/>
    <w:rsid w:val="00417A98"/>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417A98"/>
    <w:rPr>
      <w:rFonts w:cs="Mangal"/>
      <w:szCs w:val="21"/>
    </w:rPr>
  </w:style>
  <w:style w:type="paragraph" w:styleId="Altbilgi">
    <w:name w:val="footer"/>
    <w:basedOn w:val="Normal"/>
    <w:link w:val="AltbilgiChar"/>
    <w:uiPriority w:val="99"/>
    <w:unhideWhenUsed/>
    <w:rsid w:val="00417A98"/>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417A98"/>
    <w:rPr>
      <w:rFonts w:cs="Mangal"/>
      <w:szCs w:val="21"/>
    </w:rPr>
  </w:style>
  <w:style w:type="paragraph" w:styleId="ListeParagraf">
    <w:name w:val="List Paragraph"/>
    <w:basedOn w:val="Normal"/>
    <w:uiPriority w:val="34"/>
    <w:qFormat/>
    <w:rsid w:val="007912F6"/>
    <w:pPr>
      <w:ind w:left="720"/>
      <w:contextualSpacing/>
    </w:pPr>
    <w:rPr>
      <w:rFonts w:cs="Mangal"/>
      <w:szCs w:val="21"/>
    </w:rPr>
  </w:style>
  <w:style w:type="table" w:styleId="TabloKlavuzu">
    <w:name w:val="Table Grid"/>
    <w:basedOn w:val="NormalTablo"/>
    <w:uiPriority w:val="59"/>
    <w:rsid w:val="000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30">
    <w:name w:val="Başlık #4 (3)_"/>
    <w:basedOn w:val="VarsaylanParagrafYazTipi"/>
    <w:link w:val="Balk43"/>
    <w:rsid w:val="003E0EF9"/>
    <w:rPr>
      <w:rFonts w:ascii="Calibri" w:eastAsia="Calibri" w:hAnsi="Calibri" w:cs="Calibri"/>
      <w:b/>
      <w:bCs/>
      <w:sz w:val="26"/>
      <w:szCs w:val="26"/>
      <w:shd w:val="clear" w:color="auto" w:fill="FFFFFF"/>
    </w:rPr>
  </w:style>
  <w:style w:type="character" w:customStyle="1" w:styleId="Balk620">
    <w:name w:val="Başlık #6 (2)_"/>
    <w:basedOn w:val="VarsaylanParagrafYazTipi"/>
    <w:link w:val="Balk62"/>
    <w:rsid w:val="003E0EF9"/>
    <w:rPr>
      <w:rFonts w:ascii="Calibri" w:eastAsia="Calibri" w:hAnsi="Calibri" w:cs="Calibri"/>
      <w:sz w:val="22"/>
      <w:szCs w:val="22"/>
      <w:shd w:val="clear" w:color="auto" w:fill="FFFFFF"/>
    </w:rPr>
  </w:style>
  <w:style w:type="character" w:customStyle="1" w:styleId="Tabloyazs3">
    <w:name w:val="Tablo yazısı (3)_"/>
    <w:basedOn w:val="VarsaylanParagrafYazTipi"/>
    <w:link w:val="Tabloyazs30"/>
    <w:rsid w:val="003E0EF9"/>
    <w:rPr>
      <w:rFonts w:ascii="Calibri" w:eastAsia="Calibri" w:hAnsi="Calibri" w:cs="Calibri"/>
      <w:sz w:val="22"/>
      <w:szCs w:val="22"/>
      <w:shd w:val="clear" w:color="auto" w:fill="FFFFFF"/>
    </w:rPr>
  </w:style>
  <w:style w:type="paragraph" w:customStyle="1" w:styleId="Tabloyazs30">
    <w:name w:val="Tablo yazısı (3)"/>
    <w:basedOn w:val="Normal"/>
    <w:link w:val="Tabloyazs3"/>
    <w:rsid w:val="003E0EF9"/>
    <w:pPr>
      <w:shd w:val="clear" w:color="auto" w:fill="FFFFFF"/>
      <w:suppressAutoHyphens w:val="0"/>
      <w:spacing w:line="0" w:lineRule="atLeast"/>
    </w:pPr>
    <w:rPr>
      <w:rFonts w:ascii="Calibri" w:eastAsia="Calibri" w:hAnsi="Calibri" w:cs="Calibri"/>
      <w:sz w:val="22"/>
      <w:szCs w:val="22"/>
    </w:rPr>
  </w:style>
  <w:style w:type="paragraph" w:styleId="BalonMetni">
    <w:name w:val="Balloon Text"/>
    <w:basedOn w:val="Normal"/>
    <w:link w:val="BalonMetniChar"/>
    <w:uiPriority w:val="99"/>
    <w:semiHidden/>
    <w:unhideWhenUsed/>
    <w:rsid w:val="004B1DD9"/>
    <w:rPr>
      <w:rFonts w:ascii="Tahoma" w:hAnsi="Tahoma" w:cs="Mangal"/>
      <w:sz w:val="16"/>
      <w:szCs w:val="14"/>
    </w:rPr>
  </w:style>
  <w:style w:type="character" w:customStyle="1" w:styleId="BalonMetniChar">
    <w:name w:val="Balon Metni Char"/>
    <w:basedOn w:val="VarsaylanParagrafYazTipi"/>
    <w:link w:val="BalonMetni"/>
    <w:uiPriority w:val="99"/>
    <w:semiHidden/>
    <w:rsid w:val="004B1DD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819250">
      <w:bodyDiv w:val="1"/>
      <w:marLeft w:val="0"/>
      <w:marRight w:val="0"/>
      <w:marTop w:val="0"/>
      <w:marBottom w:val="0"/>
      <w:divBdr>
        <w:top w:val="none" w:sz="0" w:space="0" w:color="auto"/>
        <w:left w:val="none" w:sz="0" w:space="0" w:color="auto"/>
        <w:bottom w:val="none" w:sz="0" w:space="0" w:color="auto"/>
        <w:right w:val="none" w:sz="0" w:space="0" w:color="auto"/>
      </w:divBdr>
    </w:div>
    <w:div w:id="187315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tr.wikipedia.org/wiki/Merzifon" TargetMode="External"/><Relationship Id="rId26" Type="http://schemas.openxmlformats.org/officeDocument/2006/relationships/hyperlink" Target="http://tr.wikipedia.org/wiki/K&#305;z&#305;l&#305;rmak" TargetMode="External"/><Relationship Id="rId3" Type="http://schemas.openxmlformats.org/officeDocument/2006/relationships/styles" Target="styles.xml"/><Relationship Id="rId21" Type="http://schemas.openxmlformats.org/officeDocument/2006/relationships/hyperlink" Target="http://tr.wikipedia.org/wiki/Tav&#351;an_Da&#287;&#305;" TargetMode="External"/><Relationship Id="rId7" Type="http://schemas.openxmlformats.org/officeDocument/2006/relationships/endnotes" Target="endnotes.xml"/><Relationship Id="rId12" Type="http://schemas.openxmlformats.org/officeDocument/2006/relationships/hyperlink" Target="http://www.siir.gen.tr/siir/m/mehmet_akif_ersoy/index.html" TargetMode="External"/><Relationship Id="rId17" Type="http://schemas.openxmlformats.org/officeDocument/2006/relationships/hyperlink" Target="http://tr.wikipedia.org/wiki/Amasya_(il)" TargetMode="External"/><Relationship Id="rId25" Type="http://schemas.openxmlformats.org/officeDocument/2006/relationships/hyperlink" Target="http://tr.wikipedia.org/w/index.php?title=Hamam&#246;z&#252;_Deresi&amp;action=edit&amp;redlink=1" TargetMode="External"/><Relationship Id="rId2" Type="http://schemas.openxmlformats.org/officeDocument/2006/relationships/numbering" Target="numbering.xml"/><Relationship Id="rId16" Type="http://schemas.openxmlformats.org/officeDocument/2006/relationships/hyperlink" Target="http://tr.wikipedia.org/wiki/Karadeniz_B&#246;lgesi" TargetMode="External"/><Relationship Id="rId20" Type="http://schemas.openxmlformats.org/officeDocument/2006/relationships/hyperlink" Target="http://tr.wikipedia.org/wiki/Samsu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tr.wikipedia.org/wiki/G&#252;m&#252;&#351;suy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tr.wikipedia.org/w/index.php?title=Ineg&#246;l_Da&#287;&#305;&amp;action=edit&amp;redlink=1" TargetMode="External"/><Relationship Id="rId28" Type="http://schemas.openxmlformats.org/officeDocument/2006/relationships/hyperlink" Target="http://tr.wikipedia.org/w/index.php?title=Basma_t&#252;t&#252;n&#252;&amp;action=edit&amp;redlink=1" TargetMode="External"/><Relationship Id="rId10" Type="http://schemas.openxmlformats.org/officeDocument/2006/relationships/image" Target="media/image3.jpeg"/><Relationship Id="rId19" Type="http://schemas.openxmlformats.org/officeDocument/2006/relationships/hyperlink" Target="http://tr.wikipedia.org/wiki/&#199;oru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117700@meb.k12.tr" TargetMode="External"/><Relationship Id="rId22" Type="http://schemas.openxmlformats.org/officeDocument/2006/relationships/hyperlink" Target="http://tr.wikipedia.org/w/index.php?title=Ere&#287;li_Da&#287;&#305;&amp;action=edit&amp;redlink=1" TargetMode="External"/><Relationship Id="rId27" Type="http://schemas.openxmlformats.org/officeDocument/2006/relationships/hyperlink" Target="http://tr.wikipedia.org/wiki/Ye&#351;il&#305;rmak"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CFE1-58C8-4115-B0C8-6CDD07D9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12177</Words>
  <Characters>69409</Characters>
  <Application>Microsoft Office Word</Application>
  <DocSecurity>4</DocSecurity>
  <Lines>578</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ÇAVİŞ</dc:creator>
  <cp:lastModifiedBy>user</cp:lastModifiedBy>
  <cp:revision>2</cp:revision>
  <dcterms:created xsi:type="dcterms:W3CDTF">2017-08-17T05:04:00Z</dcterms:created>
  <dcterms:modified xsi:type="dcterms:W3CDTF">2017-08-17T05:04:00Z</dcterms:modified>
  <dc:language>tr-TR</dc:language>
</cp:coreProperties>
</file>